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BE76A2" w14:textId="77777777" w:rsidR="00C02066" w:rsidRDefault="00C02066" w:rsidP="0071120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08368DCC" w14:textId="77777777" w:rsidR="00C02066" w:rsidRDefault="00C02066" w:rsidP="00C02066">
      <w:pPr>
        <w:jc w:val="center"/>
      </w:pPr>
      <w:r>
        <w:object w:dxaOrig="2085" w:dyaOrig="2430" w14:anchorId="45C3EBB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i1025" type="#_x0000_t75" style="width:104.25pt;height:121.5pt;visibility:visible;mso-wrap-style:square" o:ole="">
            <v:imagedata r:id="rId8" o:title=""/>
          </v:shape>
          <o:OLEObject Type="Embed" ProgID="StaticMetafile" ShapeID="Picture 1" DrawAspect="Content" ObjectID="_1695536321" r:id="rId9"/>
        </w:object>
      </w:r>
    </w:p>
    <w:p w14:paraId="41CC66AA" w14:textId="554863F1" w:rsidR="006D1502" w:rsidRPr="00095818" w:rsidRDefault="00C02066" w:rsidP="006D1502">
      <w:pPr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</w:rPr>
      </w:pPr>
      <w:r>
        <w:rPr>
          <w:rFonts w:ascii="Arial" w:eastAsia="Arial" w:hAnsi="Arial" w:cs="Arial"/>
          <w:b/>
          <w:sz w:val="38"/>
        </w:rPr>
        <w:br/>
      </w:r>
      <w:r w:rsidRPr="00C02066">
        <w:rPr>
          <w:rFonts w:ascii="Times New Roman" w:eastAsia="Calibri" w:hAnsi="Times New Roman" w:cs="Times New Roman"/>
          <w:b/>
          <w:sz w:val="24"/>
          <w:szCs w:val="24"/>
          <w:u w:val="single"/>
        </w:rPr>
        <w:t>SPECYFIKACJA WARUNKÓW ZAMÓWIENIA</w:t>
      </w:r>
      <w:r w:rsidRPr="00C02066">
        <w:rPr>
          <w:rFonts w:ascii="Times New Roman" w:eastAsia="Arial" w:hAnsi="Times New Roman" w:cs="Times New Roman"/>
          <w:b/>
          <w:sz w:val="24"/>
          <w:szCs w:val="24"/>
        </w:rPr>
        <w:br/>
      </w:r>
      <w:r w:rsidRPr="00C02066">
        <w:rPr>
          <w:rFonts w:ascii="Times New Roman" w:eastAsia="Calibri" w:hAnsi="Times New Roman" w:cs="Times New Roman"/>
          <w:b/>
          <w:color w:val="000000"/>
          <w:sz w:val="24"/>
          <w:szCs w:val="24"/>
        </w:rPr>
        <w:br/>
      </w:r>
    </w:p>
    <w:p w14:paraId="2FEA7512" w14:textId="598B6FAF" w:rsidR="00C02066" w:rsidRPr="00C02066" w:rsidRDefault="00C02066" w:rsidP="00C02066">
      <w:pPr>
        <w:spacing w:before="240" w:after="120"/>
        <w:jc w:val="both"/>
        <w:rPr>
          <w:rFonts w:ascii="Times New Roman" w:hAnsi="Times New Roman" w:cs="Times New Roman"/>
          <w:sz w:val="24"/>
          <w:szCs w:val="24"/>
        </w:rPr>
      </w:pPr>
    </w:p>
    <w:p w14:paraId="509A0296" w14:textId="77777777" w:rsidR="00C02066" w:rsidRPr="00C02066" w:rsidRDefault="00C02066" w:rsidP="00C02066">
      <w:pPr>
        <w:spacing w:after="1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02066">
        <w:rPr>
          <w:rFonts w:ascii="Times New Roman" w:hAnsi="Times New Roman" w:cs="Times New Roman"/>
          <w:b/>
          <w:bCs/>
          <w:sz w:val="24"/>
          <w:szCs w:val="24"/>
        </w:rPr>
        <w:t xml:space="preserve">Postępowanie prowadzone w trybie podstawowym bez przeprowadzenia negocjacji,                             o wartości zamówienia nieprzekraczającej progów unijnych o jakich mowa w ust. 3 ustawy z 11 września 2019 r. Prawo zamówień publicznych (Dz. U. z 2019 r. poz. 2019) – dalej Pzp na Roboty Budowlane pn.: </w:t>
      </w:r>
    </w:p>
    <w:p w14:paraId="3F622689" w14:textId="77777777" w:rsidR="00C02066" w:rsidRPr="00C02066" w:rsidRDefault="00C02066" w:rsidP="00C02066">
      <w:pPr>
        <w:spacing w:after="12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08D15" w14:textId="4C6E4757" w:rsidR="00C02066" w:rsidRPr="00C02066" w:rsidRDefault="00C02066" w:rsidP="00C020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Hlk81561417"/>
      <w:bookmarkStart w:id="1" w:name="_Hlk81561214"/>
      <w:bookmarkStart w:id="2" w:name="_Hlk81554281"/>
      <w:r w:rsidRPr="00C02066">
        <w:rPr>
          <w:rFonts w:ascii="Times New Roman" w:hAnsi="Times New Roman" w:cs="Times New Roman"/>
          <w:b/>
          <w:sz w:val="24"/>
          <w:szCs w:val="24"/>
        </w:rPr>
        <w:t>„Budowa  wielofunkcyjnego boiska sportowego w miejscowości Skrzeszewy„</w:t>
      </w:r>
    </w:p>
    <w:p w14:paraId="44515743" w14:textId="77777777" w:rsidR="00C02066" w:rsidRPr="00C02066" w:rsidRDefault="00C02066" w:rsidP="00C020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bookmarkEnd w:id="0"/>
    <w:p w14:paraId="336D1AC8" w14:textId="303E0857" w:rsidR="00C02066" w:rsidRPr="00C02066" w:rsidRDefault="00C02066" w:rsidP="00C02066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0206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bookmarkEnd w:id="1"/>
      <w:r w:rsidRPr="00C0206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bookmarkEnd w:id="2"/>
      <w:r w:rsidRPr="00C02066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</w:t>
      </w:r>
    </w:p>
    <w:p w14:paraId="7BA9294B" w14:textId="77777777" w:rsidR="00C02066" w:rsidRPr="00C02066" w:rsidRDefault="00C02066" w:rsidP="00C02066">
      <w:pPr>
        <w:jc w:val="center"/>
        <w:rPr>
          <w:rFonts w:ascii="Times New Roman" w:hAnsi="Times New Roman" w:cs="Times New Roman"/>
          <w:sz w:val="24"/>
          <w:szCs w:val="24"/>
        </w:rPr>
      </w:pPr>
      <w:r w:rsidRPr="00C02066">
        <w:rPr>
          <w:rFonts w:ascii="Times New Roman" w:eastAsia="Calibri" w:hAnsi="Times New Roman" w:cs="Times New Roman"/>
          <w:i/>
          <w:sz w:val="24"/>
          <w:szCs w:val="24"/>
        </w:rPr>
        <w:br/>
      </w:r>
    </w:p>
    <w:p w14:paraId="23A21CC2" w14:textId="77777777" w:rsidR="00C02066" w:rsidRPr="00C02066" w:rsidRDefault="00C02066" w:rsidP="00C02066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13147F4" w14:textId="70CCF841" w:rsidR="00C02066" w:rsidRDefault="00C02066" w:rsidP="00C02066">
      <w:pPr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C02066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Znak sprawy: ZPPG.271.</w:t>
      </w:r>
      <w:r w:rsidR="00DA78BE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9</w:t>
      </w:r>
      <w:r w:rsidRPr="00C02066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.202</w:t>
      </w:r>
      <w:r w:rsidR="006D1502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1</w:t>
      </w:r>
    </w:p>
    <w:p w14:paraId="2D761438" w14:textId="25F27FF0" w:rsidR="006D1502" w:rsidRDefault="006D1502" w:rsidP="00C02066">
      <w:pPr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</w:p>
    <w:p w14:paraId="6322DAA0" w14:textId="77777777" w:rsidR="006D1502" w:rsidRPr="00C02066" w:rsidRDefault="006D1502" w:rsidP="00C02066">
      <w:pPr>
        <w:rPr>
          <w:rFonts w:ascii="Times New Roman" w:hAnsi="Times New Roman" w:cs="Times New Roman"/>
          <w:sz w:val="24"/>
          <w:szCs w:val="24"/>
        </w:rPr>
      </w:pPr>
    </w:p>
    <w:p w14:paraId="25CBE7D7" w14:textId="77777777" w:rsidR="00C02066" w:rsidRDefault="00C02066" w:rsidP="006D1502">
      <w:pPr>
        <w:rPr>
          <w:rFonts w:eastAsia="Calibri" w:cs="Calibri"/>
          <w:b/>
          <w:sz w:val="24"/>
        </w:rPr>
      </w:pPr>
    </w:p>
    <w:p w14:paraId="0ABBF504" w14:textId="0521B4FC" w:rsidR="00C02066" w:rsidRDefault="00C02066" w:rsidP="006D1502">
      <w:pPr>
        <w:jc w:val="center"/>
        <w:rPr>
          <w:rFonts w:eastAsia="Calibri" w:cs="Calibri"/>
          <w:b/>
          <w:sz w:val="24"/>
        </w:rPr>
      </w:pPr>
      <w:r>
        <w:rPr>
          <w:rFonts w:eastAsia="Calibri" w:cs="Calibri"/>
          <w:b/>
          <w:sz w:val="24"/>
        </w:rPr>
        <w:t xml:space="preserve">                                                                                                            Zatwierdzam</w:t>
      </w:r>
    </w:p>
    <w:p w14:paraId="67B35BDD" w14:textId="77777777" w:rsidR="00C02066" w:rsidRDefault="00C02066" w:rsidP="00C02066">
      <w:pPr>
        <w:rPr>
          <w:rFonts w:eastAsia="Calibri" w:cs="Calibri"/>
          <w:b/>
          <w:sz w:val="24"/>
        </w:rPr>
      </w:pPr>
    </w:p>
    <w:p w14:paraId="66D81D13" w14:textId="77777777" w:rsidR="00C02066" w:rsidRDefault="00C02066" w:rsidP="00C02066">
      <w:pPr>
        <w:jc w:val="center"/>
        <w:rPr>
          <w:rFonts w:eastAsia="Calibri" w:cs="Calibri"/>
          <w:b/>
          <w:sz w:val="24"/>
        </w:rPr>
      </w:pPr>
      <w:r>
        <w:rPr>
          <w:rFonts w:eastAsia="Calibri" w:cs="Calibri"/>
          <w:b/>
          <w:sz w:val="24"/>
        </w:rPr>
        <w:t xml:space="preserve">                                                                                                         …………………………………………….</w:t>
      </w:r>
    </w:p>
    <w:p w14:paraId="0BE06268" w14:textId="77777777" w:rsidR="00C02066" w:rsidRPr="008901A9" w:rsidRDefault="00C02066" w:rsidP="00C02066">
      <w:pPr>
        <w:jc w:val="center"/>
        <w:rPr>
          <w:rFonts w:eastAsia="Calibri" w:cs="Calibri"/>
          <w:b/>
          <w:sz w:val="20"/>
          <w:szCs w:val="20"/>
        </w:rPr>
      </w:pPr>
      <w:r>
        <w:rPr>
          <w:rFonts w:eastAsia="Calibri" w:cs="Calibri"/>
          <w:b/>
          <w:sz w:val="20"/>
          <w:szCs w:val="20"/>
        </w:rPr>
        <w:t xml:space="preserve">                                                                                                                            </w:t>
      </w:r>
      <w:r w:rsidRPr="008901A9">
        <w:rPr>
          <w:rFonts w:eastAsia="Calibri" w:cs="Calibri"/>
          <w:b/>
          <w:sz w:val="20"/>
          <w:szCs w:val="20"/>
        </w:rPr>
        <w:t>(</w:t>
      </w:r>
      <w:r>
        <w:rPr>
          <w:rFonts w:eastAsia="Calibri" w:cs="Calibri"/>
          <w:b/>
          <w:sz w:val="20"/>
          <w:szCs w:val="20"/>
        </w:rPr>
        <w:t>p</w:t>
      </w:r>
      <w:r w:rsidRPr="008901A9">
        <w:rPr>
          <w:rFonts w:eastAsia="Calibri" w:cs="Calibri"/>
          <w:b/>
          <w:sz w:val="20"/>
          <w:szCs w:val="20"/>
        </w:rPr>
        <w:t>odpis Zamawiającego)</w:t>
      </w:r>
    </w:p>
    <w:p w14:paraId="3A2BF6F7" w14:textId="77777777" w:rsidR="00C02066" w:rsidRDefault="00C02066" w:rsidP="00C02066">
      <w:pPr>
        <w:jc w:val="center"/>
        <w:rPr>
          <w:rFonts w:eastAsia="Calibri" w:cs="Calibri"/>
          <w:b/>
          <w:sz w:val="20"/>
          <w:szCs w:val="20"/>
        </w:rPr>
      </w:pPr>
    </w:p>
    <w:p w14:paraId="43AE2AA3" w14:textId="77777777" w:rsidR="00C02066" w:rsidRDefault="00C02066" w:rsidP="00C02066">
      <w:pPr>
        <w:rPr>
          <w:rFonts w:eastAsia="Calibri" w:cs="Calibri"/>
          <w:b/>
          <w:sz w:val="20"/>
          <w:szCs w:val="20"/>
        </w:rPr>
      </w:pPr>
    </w:p>
    <w:p w14:paraId="1724CB57" w14:textId="4C1B2E75" w:rsidR="00AC0083" w:rsidRPr="006D1502" w:rsidRDefault="00C02066" w:rsidP="006D1502">
      <w:pPr>
        <w:rPr>
          <w:rFonts w:eastAsia="Calibri" w:cs="Calibri"/>
          <w:bCs/>
          <w:sz w:val="24"/>
          <w:szCs w:val="24"/>
        </w:rPr>
      </w:pPr>
      <w:r w:rsidRPr="008901A9">
        <w:rPr>
          <w:rFonts w:eastAsia="Calibri" w:cs="Calibri"/>
          <w:bCs/>
          <w:sz w:val="24"/>
          <w:szCs w:val="24"/>
        </w:rPr>
        <w:t xml:space="preserve">Pacyna, </w:t>
      </w:r>
      <w:r w:rsidR="00DA78BE">
        <w:rPr>
          <w:rFonts w:eastAsia="Calibri" w:cs="Calibri"/>
          <w:bCs/>
          <w:sz w:val="24"/>
          <w:szCs w:val="24"/>
        </w:rPr>
        <w:t>12 października</w:t>
      </w:r>
      <w:r>
        <w:rPr>
          <w:rFonts w:eastAsia="Calibri" w:cs="Calibri"/>
          <w:bCs/>
          <w:sz w:val="24"/>
          <w:szCs w:val="24"/>
        </w:rPr>
        <w:t xml:space="preserve">  </w:t>
      </w:r>
      <w:r w:rsidRPr="008901A9">
        <w:rPr>
          <w:rFonts w:eastAsia="Calibri" w:cs="Calibri"/>
          <w:bCs/>
          <w:sz w:val="24"/>
          <w:szCs w:val="24"/>
        </w:rPr>
        <w:t>2021 r</w:t>
      </w:r>
    </w:p>
    <w:p w14:paraId="7999763C" w14:textId="77777777" w:rsidR="0057708A" w:rsidRDefault="0057708A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0F59CD64" w14:textId="77777777" w:rsidR="00923FE1" w:rsidRPr="00095818" w:rsidRDefault="00923FE1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09581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I</w:t>
      </w:r>
      <w:r w:rsidR="0055443A" w:rsidRPr="0009581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Pr="0009581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INFORMACJE OGÓLNE </w:t>
      </w:r>
    </w:p>
    <w:p w14:paraId="032936E5" w14:textId="77777777" w:rsidR="0055443A" w:rsidRPr="00095818" w:rsidRDefault="0055443A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5F2BA031" w14:textId="77777777" w:rsidR="006B3ADD" w:rsidRPr="00095818" w:rsidRDefault="00923FE1" w:rsidP="00923FE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09581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1. </w:t>
      </w:r>
      <w:r w:rsidR="00E71D11" w:rsidRPr="0009581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Pr="0009581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NAZWA I ADRES ZAMAWIAJĄCEGO: </w:t>
      </w:r>
    </w:p>
    <w:p w14:paraId="27AD7011" w14:textId="3364649C" w:rsidR="006B3ADD" w:rsidRPr="00095818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Gmina </w:t>
      </w:r>
      <w:r w:rsidR="00DC4C7A">
        <w:rPr>
          <w:rFonts w:ascii="Times New Roman" w:hAnsi="Times New Roman" w:cs="Times New Roman"/>
          <w:color w:val="000000" w:themeColor="text1"/>
          <w:sz w:val="24"/>
          <w:szCs w:val="24"/>
        </w:rPr>
        <w:t>Pacyna</w:t>
      </w: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43B0F4BF" w14:textId="507DD53F" w:rsidR="006B3ADD" w:rsidRPr="00095818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ul</w:t>
      </w:r>
      <w:r w:rsidR="00564A10"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. W</w:t>
      </w:r>
      <w:r w:rsidR="00DC4C7A">
        <w:rPr>
          <w:rFonts w:ascii="Times New Roman" w:hAnsi="Times New Roman" w:cs="Times New Roman"/>
          <w:color w:val="000000" w:themeColor="text1"/>
          <w:sz w:val="24"/>
          <w:szCs w:val="24"/>
        </w:rPr>
        <w:t>yzwolenia 7, 09-541 Pacyna</w:t>
      </w:r>
    </w:p>
    <w:p w14:paraId="77FC228F" w14:textId="54601B69" w:rsidR="00923FE1" w:rsidRPr="00095818" w:rsidRDefault="00EF3CB0" w:rsidP="00923FE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9581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923FE1" w:rsidRPr="0009581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NIP</w:t>
      </w:r>
      <w:r w:rsidR="00923FE1"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971</w:t>
      </w:r>
      <w:r w:rsidR="00DC4C7A">
        <w:rPr>
          <w:rFonts w:ascii="Times New Roman" w:hAnsi="Times New Roman" w:cs="Times New Roman"/>
          <w:color w:val="000000" w:themeColor="text1"/>
          <w:sz w:val="24"/>
          <w:szCs w:val="24"/>
        </w:rPr>
        <w:t>0664197</w:t>
      </w:r>
    </w:p>
    <w:p w14:paraId="47503C13" w14:textId="0C251D11" w:rsidR="00923FE1" w:rsidRPr="00095818" w:rsidRDefault="00923FE1" w:rsidP="00923FE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9581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NUMER TELEFONU: </w:t>
      </w: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24</w:t>
      </w:r>
      <w:r w:rsidR="00DC4C7A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DC4C7A">
        <w:rPr>
          <w:rFonts w:ascii="Times New Roman" w:hAnsi="Times New Roman" w:cs="Times New Roman"/>
          <w:color w:val="000000" w:themeColor="text1"/>
          <w:sz w:val="24"/>
          <w:szCs w:val="24"/>
        </w:rPr>
        <w:t>85 80 54</w:t>
      </w: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, 24</w:t>
      </w:r>
      <w:r w:rsidR="00DC4C7A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DC4C7A">
        <w:rPr>
          <w:rFonts w:ascii="Times New Roman" w:hAnsi="Times New Roman" w:cs="Times New Roman"/>
          <w:color w:val="000000" w:themeColor="text1"/>
          <w:sz w:val="24"/>
          <w:szCs w:val="24"/>
        </w:rPr>
        <w:t>85 80 80</w:t>
      </w:r>
    </w:p>
    <w:p w14:paraId="43AAE427" w14:textId="44F58795" w:rsidR="006B3ADD" w:rsidRPr="00BC19AD" w:rsidRDefault="00923FE1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9581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BC19A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ADRES POCZTY </w:t>
      </w:r>
      <w:r w:rsidR="0055443A" w:rsidRPr="00BC19A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ELEKTRONICZNEJ</w:t>
      </w:r>
      <w:r w:rsidR="006B3ADD" w:rsidRPr="00BC19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r w:rsidR="00DC4C7A" w:rsidRPr="00BC19AD">
        <w:rPr>
          <w:rFonts w:ascii="Times New Roman" w:hAnsi="Times New Roman" w:cs="Times New Roman"/>
          <w:color w:val="000000" w:themeColor="text1"/>
          <w:sz w:val="24"/>
          <w:szCs w:val="24"/>
        </w:rPr>
        <w:t>gmina@pacyna.mazowsze.pl</w:t>
      </w:r>
    </w:p>
    <w:p w14:paraId="1C4C68DA" w14:textId="0D3C3361" w:rsidR="006B3ADD" w:rsidRPr="00095818" w:rsidRDefault="0055443A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C19A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ADRES STRONY INTERNETOWEJ PROWADZONEGO POSTĘPOWANIA</w:t>
      </w:r>
      <w:r w:rsidR="006B3ADD" w:rsidRPr="0009581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</w:t>
      </w:r>
    </w:p>
    <w:p w14:paraId="3A5F3E80" w14:textId="77777777" w:rsidR="006B3ADD" w:rsidRPr="00095818" w:rsidRDefault="006B3ADD" w:rsidP="006B3ADD">
      <w:pPr>
        <w:autoSpaceDE w:val="0"/>
        <w:autoSpaceDN w:val="0"/>
        <w:adjustRightInd w:val="0"/>
        <w:spacing w:after="0" w:line="240" w:lineRule="auto"/>
        <w:rPr>
          <w:rStyle w:val="Hipercze"/>
          <w:rFonts w:ascii="Times New Roman" w:hAnsi="Times New Roman" w:cs="Times New Roman"/>
          <w:color w:val="000000" w:themeColor="text1"/>
          <w:sz w:val="24"/>
          <w:szCs w:val="24"/>
          <w:u w:val="none"/>
        </w:rPr>
      </w:pP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</w:t>
      </w:r>
      <w:hyperlink r:id="rId10" w:history="1">
        <w:r w:rsidR="00EF3CB0" w:rsidRPr="00095818">
          <w:rPr>
            <w:rStyle w:val="Hipercze"/>
            <w:rFonts w:ascii="Times New Roman" w:hAnsi="Times New Roman" w:cs="Times New Roman"/>
            <w:color w:val="000000" w:themeColor="text1"/>
            <w:sz w:val="24"/>
            <w:szCs w:val="24"/>
          </w:rPr>
          <w:t>https://miniportal.uzp.gov.pl/</w:t>
        </w:r>
      </w:hyperlink>
    </w:p>
    <w:p w14:paraId="1BE26F27" w14:textId="7DB812C4" w:rsidR="006B3ADD" w:rsidRPr="00095818" w:rsidRDefault="00EF3CB0" w:rsidP="00A218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Adres strony internetowej, na której </w:t>
      </w:r>
      <w:r w:rsidR="006B3ADD"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udostępniane będą zmiany i wyjaśnienia treści SWZ oraz</w:t>
      </w:r>
      <w:r w:rsidR="00A218ED"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B3ADD"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inne dokumenty zamówienia bezpośrednio związane z postępowaniem o udzielenie</w:t>
      </w:r>
      <w:r w:rsidR="00A218ED"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zamówienia:</w:t>
      </w:r>
    </w:p>
    <w:p w14:paraId="58CEFD83" w14:textId="77777777" w:rsidR="00EF3CB0" w:rsidRPr="00095818" w:rsidRDefault="00EF3CB0" w:rsidP="00EF3CB0">
      <w:pPr>
        <w:autoSpaceDE w:val="0"/>
        <w:autoSpaceDN w:val="0"/>
        <w:adjustRightInd w:val="0"/>
        <w:spacing w:after="0" w:line="240" w:lineRule="auto"/>
        <w:rPr>
          <w:rStyle w:val="Hipercze"/>
          <w:rFonts w:ascii="Times New Roman" w:hAnsi="Times New Roman" w:cs="Times New Roman"/>
          <w:color w:val="000000" w:themeColor="text1"/>
          <w:sz w:val="24"/>
          <w:szCs w:val="24"/>
          <w:u w:val="none"/>
        </w:rPr>
      </w:pP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</w:t>
      </w:r>
      <w:hyperlink r:id="rId11" w:history="1">
        <w:r w:rsidRPr="00095818">
          <w:rPr>
            <w:rStyle w:val="Hipercze"/>
            <w:rFonts w:ascii="Times New Roman" w:hAnsi="Times New Roman" w:cs="Times New Roman"/>
            <w:color w:val="000000" w:themeColor="text1"/>
            <w:sz w:val="24"/>
            <w:szCs w:val="24"/>
          </w:rPr>
          <w:t>https://miniportal.uzp.gov.pl/</w:t>
        </w:r>
      </w:hyperlink>
    </w:p>
    <w:p w14:paraId="17E07C55" w14:textId="06332924" w:rsidR="00EF3CB0" w:rsidRPr="00095818" w:rsidRDefault="00EF3CB0" w:rsidP="00EF3CB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- https://</w:t>
      </w:r>
      <w:r w:rsidRPr="00095818">
        <w:rPr>
          <w:color w:val="000000" w:themeColor="text1"/>
        </w:rPr>
        <w:t xml:space="preserve"> </w:t>
      </w: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http://</w:t>
      </w:r>
      <w:r w:rsidR="00DC4C7A">
        <w:rPr>
          <w:rFonts w:ascii="Times New Roman" w:hAnsi="Times New Roman" w:cs="Times New Roman"/>
          <w:color w:val="000000" w:themeColor="text1"/>
          <w:sz w:val="24"/>
          <w:szCs w:val="24"/>
        </w:rPr>
        <w:t>pacyna</w:t>
      </w: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.bip.org.pl/</w:t>
      </w:r>
    </w:p>
    <w:p w14:paraId="1A0E9861" w14:textId="77777777" w:rsidR="00EF3CB0" w:rsidRPr="00095818" w:rsidRDefault="00EF3CB0" w:rsidP="00A218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CF8905D" w14:textId="77777777" w:rsidR="00564A10" w:rsidRPr="00095818" w:rsidRDefault="00564A10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26C7126F" w14:textId="3C93832F" w:rsidR="006B3ADD" w:rsidRPr="00095818" w:rsidRDefault="00BC19A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2.</w:t>
      </w:r>
      <w:r w:rsidR="00923FE1" w:rsidRPr="0009581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="006B3ADD" w:rsidRPr="0009581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TRYB UDZIELENIA ZAMÓWIENIA</w:t>
      </w:r>
    </w:p>
    <w:p w14:paraId="3E1AED36" w14:textId="77777777" w:rsidR="006B3ADD" w:rsidRPr="00095818" w:rsidRDefault="006B3ADD" w:rsidP="005544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Postępowanie o udzielenie zamówienia prowadzone jest w trybie podstawowym, na podstawie</w:t>
      </w:r>
      <w:r w:rsidR="00564A10"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art. 275 pkt 1 ustawy z dnia 11 września 2019 r. - Prawo zamówień publicznych (</w:t>
      </w:r>
      <w:r w:rsidR="008473E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tj. </w:t>
      </w: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Dz. U. </w:t>
      </w:r>
      <w:r w:rsidR="0055443A"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473E8">
        <w:rPr>
          <w:rFonts w:ascii="Times New Roman" w:hAnsi="Times New Roman" w:cs="Times New Roman"/>
          <w:color w:val="000000" w:themeColor="text1"/>
          <w:sz w:val="24"/>
          <w:szCs w:val="24"/>
        </w:rPr>
        <w:t>z 2021</w:t>
      </w:r>
      <w:r w:rsidR="0055443A"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r., poz. </w:t>
      </w:r>
      <w:r w:rsidR="008473E8">
        <w:rPr>
          <w:rFonts w:ascii="Times New Roman" w:hAnsi="Times New Roman" w:cs="Times New Roman"/>
          <w:color w:val="000000" w:themeColor="text1"/>
          <w:sz w:val="24"/>
          <w:szCs w:val="24"/>
        </w:rPr>
        <w:t>1129</w:t>
      </w: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ze zm.)</w:t>
      </w:r>
      <w:r w:rsidR="00B44DB6">
        <w:rPr>
          <w:rFonts w:ascii="Times New Roman" w:hAnsi="Times New Roman" w:cs="Times New Roman"/>
          <w:color w:val="000000" w:themeColor="text1"/>
          <w:sz w:val="24"/>
          <w:szCs w:val="24"/>
        </w:rPr>
        <w:t>, zwanej dalej „ustawą Pzp”</w:t>
      </w: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2A0B15FF" w14:textId="77777777" w:rsidR="0055443A" w:rsidRPr="00095818" w:rsidRDefault="0055443A" w:rsidP="001721A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Zamawiający nie przewiduje wyboru najkorzystniejszej oferty z możliwością prowadzenia negocjacji.</w:t>
      </w:r>
    </w:p>
    <w:p w14:paraId="0657A843" w14:textId="77777777" w:rsidR="0055443A" w:rsidRPr="00B60E26" w:rsidRDefault="0055443A" w:rsidP="001721A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70C0"/>
          <w:sz w:val="24"/>
          <w:szCs w:val="24"/>
        </w:rPr>
      </w:pPr>
    </w:p>
    <w:p w14:paraId="5EE7171C" w14:textId="719E04F6" w:rsidR="00095818" w:rsidRPr="002240AA" w:rsidRDefault="002240AA" w:rsidP="001721A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="0055443A" w:rsidRPr="006A7BA7">
        <w:rPr>
          <w:rFonts w:ascii="Times New Roman" w:hAnsi="Times New Roman" w:cs="Times New Roman"/>
          <w:color w:val="000000" w:themeColor="text1"/>
          <w:sz w:val="24"/>
          <w:szCs w:val="24"/>
        </w:rPr>
        <w:t>. Szacunkowa wartość przedmiotowego zamówienia nie przekracza progów unijnych, o jakich mowa w art. 3 ustawy Pzp.</w:t>
      </w:r>
    </w:p>
    <w:p w14:paraId="43528EA8" w14:textId="0E5E64E9" w:rsidR="0019769E" w:rsidRPr="006A7BA7" w:rsidRDefault="002240AA" w:rsidP="001721A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="0055443A" w:rsidRPr="006A7BA7">
        <w:rPr>
          <w:rFonts w:ascii="Times New Roman" w:hAnsi="Times New Roman" w:cs="Times New Roman"/>
          <w:color w:val="000000"/>
          <w:sz w:val="24"/>
          <w:szCs w:val="24"/>
        </w:rPr>
        <w:t xml:space="preserve">.  </w:t>
      </w:r>
      <w:r w:rsidR="006B3ADD" w:rsidRPr="006A7BA7">
        <w:rPr>
          <w:rFonts w:ascii="Times New Roman" w:hAnsi="Times New Roman" w:cs="Times New Roman"/>
          <w:color w:val="000000"/>
          <w:sz w:val="24"/>
          <w:szCs w:val="24"/>
        </w:rPr>
        <w:t>Postępowanie o udzielenie zamówienia prowadzi się w języku polskim.</w:t>
      </w:r>
    </w:p>
    <w:p w14:paraId="5A98CA91" w14:textId="4C69B555" w:rsidR="0019769E" w:rsidRPr="002240AA" w:rsidRDefault="002240AA" w:rsidP="001721A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="0019769E" w:rsidRPr="006A7BA7">
        <w:rPr>
          <w:rFonts w:ascii="Times New Roman" w:hAnsi="Times New Roman" w:cs="Times New Roman"/>
          <w:color w:val="000000"/>
          <w:sz w:val="24"/>
          <w:szCs w:val="24"/>
        </w:rPr>
        <w:t xml:space="preserve">. Rozliczenia między zamawiającym, a wykonawcą będą prowadzone w </w:t>
      </w:r>
      <w:r w:rsidR="007E241D" w:rsidRPr="006A7BA7">
        <w:rPr>
          <w:rFonts w:ascii="Times New Roman" w:hAnsi="Times New Roman" w:cs="Times New Roman"/>
          <w:sz w:val="24"/>
          <w:szCs w:val="24"/>
        </w:rPr>
        <w:t>walucie polskiej, tj. w złotych polskich.</w:t>
      </w:r>
      <w:r w:rsidR="008D6DFC" w:rsidRPr="006A7BA7">
        <w:rPr>
          <w:rFonts w:ascii="Times New Roman" w:hAnsi="Times New Roman" w:cs="Times New Roman"/>
          <w:sz w:val="24"/>
          <w:szCs w:val="24"/>
        </w:rPr>
        <w:t xml:space="preserve"> </w:t>
      </w:r>
      <w:r w:rsidR="0019769E" w:rsidRPr="006A7BA7">
        <w:rPr>
          <w:rFonts w:ascii="Times New Roman" w:hAnsi="Times New Roman" w:cs="Times New Roman"/>
          <w:sz w:val="24"/>
          <w:szCs w:val="24"/>
        </w:rPr>
        <w:t>Zamawiający nie przewiduje rozliczeń w walutach obcych.</w:t>
      </w:r>
    </w:p>
    <w:p w14:paraId="3E846ED5" w14:textId="5651E8C1" w:rsidR="0019769E" w:rsidRPr="006A7BA7" w:rsidRDefault="002240AA" w:rsidP="001721A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7E241D" w:rsidRPr="006A7BA7">
        <w:rPr>
          <w:rFonts w:ascii="Times New Roman" w:hAnsi="Times New Roman" w:cs="Times New Roman"/>
          <w:sz w:val="24"/>
          <w:szCs w:val="24"/>
        </w:rPr>
        <w:t xml:space="preserve">. </w:t>
      </w:r>
      <w:r w:rsidR="0019769E" w:rsidRPr="006A7BA7">
        <w:rPr>
          <w:rFonts w:ascii="Times New Roman" w:hAnsi="Times New Roman" w:cs="Times New Roman"/>
          <w:sz w:val="24"/>
          <w:szCs w:val="24"/>
        </w:rPr>
        <w:t xml:space="preserve"> Zamawiający nie przewiduje zwrotu kosztów udziału w postępowaniu.</w:t>
      </w:r>
    </w:p>
    <w:p w14:paraId="799CAF14" w14:textId="50C90FA3" w:rsidR="006B3ADD" w:rsidRPr="006A7BA7" w:rsidRDefault="002240AA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7</w:t>
      </w:r>
      <w:r w:rsidR="006B3ADD" w:rsidRPr="006A7BA7">
        <w:rPr>
          <w:rFonts w:ascii="Times New Roman" w:hAnsi="Times New Roman" w:cs="Times New Roman"/>
          <w:color w:val="000000"/>
          <w:sz w:val="24"/>
          <w:szCs w:val="24"/>
        </w:rPr>
        <w:t xml:space="preserve">. Zamawiający </w:t>
      </w:r>
      <w:r w:rsidR="006B3ADD" w:rsidRPr="006A7BA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nie przewiduje udzielenia zaliczek </w:t>
      </w:r>
      <w:r w:rsidR="006B3ADD" w:rsidRPr="006A7BA7">
        <w:rPr>
          <w:rFonts w:ascii="Times New Roman" w:hAnsi="Times New Roman" w:cs="Times New Roman"/>
          <w:color w:val="000000"/>
          <w:sz w:val="24"/>
          <w:szCs w:val="24"/>
        </w:rPr>
        <w:t>na poczet wykonania zamówienia.</w:t>
      </w:r>
    </w:p>
    <w:p w14:paraId="0654E18F" w14:textId="0B2B348D" w:rsidR="006B3ADD" w:rsidRPr="006A7BA7" w:rsidRDefault="002240AA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8</w:t>
      </w:r>
      <w:r w:rsidR="006B3ADD" w:rsidRPr="006A7BA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Zamawiający </w:t>
      </w:r>
      <w:r w:rsidR="006B3ADD" w:rsidRPr="006A7BA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nie dopuszcza </w:t>
      </w:r>
      <w:r w:rsidR="006B3ADD" w:rsidRPr="006A7BA7">
        <w:rPr>
          <w:rFonts w:ascii="Times New Roman" w:hAnsi="Times New Roman" w:cs="Times New Roman"/>
          <w:color w:val="000000" w:themeColor="text1"/>
          <w:sz w:val="24"/>
          <w:szCs w:val="24"/>
        </w:rPr>
        <w:t>możliwości złożenia ofert częściowych.</w:t>
      </w:r>
    </w:p>
    <w:p w14:paraId="09D465A5" w14:textId="653516AB" w:rsidR="006B3ADD" w:rsidRPr="006A7BA7" w:rsidRDefault="002240AA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240AA">
        <w:rPr>
          <w:rFonts w:ascii="Times New Roman" w:hAnsi="Times New Roman" w:cs="Times New Roman"/>
          <w:sz w:val="24"/>
          <w:szCs w:val="24"/>
        </w:rPr>
        <w:t>9</w:t>
      </w:r>
      <w:r w:rsidR="006B3ADD" w:rsidRPr="006A7BA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Zamawiający </w:t>
      </w:r>
      <w:r w:rsidR="006B3ADD" w:rsidRPr="006A7BA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nie dopuszcza </w:t>
      </w:r>
      <w:r w:rsidR="006B3ADD" w:rsidRPr="006A7BA7">
        <w:rPr>
          <w:rFonts w:ascii="Times New Roman" w:hAnsi="Times New Roman" w:cs="Times New Roman"/>
          <w:color w:val="000000" w:themeColor="text1"/>
          <w:sz w:val="24"/>
          <w:szCs w:val="24"/>
        </w:rPr>
        <w:t>możliwości złożenia ofert wariantowych.</w:t>
      </w:r>
    </w:p>
    <w:p w14:paraId="65354331" w14:textId="2448E0AE" w:rsidR="006B3ADD" w:rsidRPr="006A7BA7" w:rsidRDefault="002240AA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10</w:t>
      </w:r>
      <w:r w:rsidR="006B3ADD" w:rsidRPr="006A7BA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Zamawiający </w:t>
      </w:r>
      <w:r w:rsidR="006B3ADD" w:rsidRPr="006A7BA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nie żąda </w:t>
      </w:r>
      <w:r w:rsidR="006B3ADD" w:rsidRPr="006A7BA7">
        <w:rPr>
          <w:rFonts w:ascii="Times New Roman" w:hAnsi="Times New Roman" w:cs="Times New Roman"/>
          <w:color w:val="000000" w:themeColor="text1"/>
          <w:sz w:val="24"/>
          <w:szCs w:val="24"/>
        </w:rPr>
        <w:t>wniesienia wadium.</w:t>
      </w:r>
    </w:p>
    <w:p w14:paraId="3F0029D9" w14:textId="77777777" w:rsidR="002240AA" w:rsidRDefault="002240AA" w:rsidP="005F6D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11</w:t>
      </w:r>
      <w:r w:rsidR="006B3ADD" w:rsidRPr="006A7BA7">
        <w:rPr>
          <w:rFonts w:ascii="Times New Roman" w:hAnsi="Times New Roman" w:cs="Times New Roman"/>
          <w:color w:val="000000" w:themeColor="text1"/>
          <w:sz w:val="24"/>
          <w:szCs w:val="24"/>
        </w:rPr>
        <w:t>. Zamaw</w:t>
      </w:r>
      <w:r w:rsidR="004C0013" w:rsidRPr="006A7BA7">
        <w:rPr>
          <w:rFonts w:ascii="Times New Roman" w:hAnsi="Times New Roman" w:cs="Times New Roman"/>
          <w:color w:val="000000" w:themeColor="text1"/>
          <w:sz w:val="24"/>
          <w:szCs w:val="24"/>
        </w:rPr>
        <w:t>iający nie przewiduje udzielenia</w:t>
      </w:r>
      <w:r w:rsidR="006B3ADD" w:rsidRPr="006A7BA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zamówień na podstawie art. 214 ust. 1 pkt 7</w:t>
      </w:r>
      <w:r w:rsidR="005F6D25" w:rsidRPr="006A7BA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B3ADD" w:rsidRPr="006A7BA7">
        <w:rPr>
          <w:rFonts w:ascii="Times New Roman" w:hAnsi="Times New Roman" w:cs="Times New Roman"/>
          <w:color w:val="000000" w:themeColor="text1"/>
          <w:sz w:val="24"/>
          <w:szCs w:val="24"/>
        </w:rPr>
        <w:t>ustawy</w:t>
      </w:r>
      <w:r w:rsidR="00B44DB6" w:rsidRPr="006A7BA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703ECC5E" w14:textId="77777777" w:rsidR="002240AA" w:rsidRDefault="002240AA" w:rsidP="002240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</w:t>
      </w:r>
      <w:r w:rsidR="00B44DB6" w:rsidRPr="006A7BA7">
        <w:rPr>
          <w:rFonts w:ascii="Times New Roman" w:hAnsi="Times New Roman" w:cs="Times New Roman"/>
          <w:color w:val="000000" w:themeColor="text1"/>
          <w:sz w:val="24"/>
          <w:szCs w:val="24"/>
        </w:rPr>
        <w:t>Pzp</w:t>
      </w:r>
      <w:r w:rsidR="006B3ADD" w:rsidRPr="006A7BA7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28B1D802" w14:textId="29E346AB" w:rsidR="006B3ADD" w:rsidRPr="006A7BA7" w:rsidRDefault="002240AA" w:rsidP="002240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12</w:t>
      </w:r>
      <w:r w:rsidR="006B3ADD" w:rsidRPr="006A7BA7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6A7BA7" w:rsidRPr="006A7BA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C2CE3" w:rsidRPr="006A7BA7">
        <w:rPr>
          <w:rFonts w:ascii="Times New Roman" w:hAnsi="Times New Roman" w:cs="Times New Roman"/>
          <w:color w:val="000000" w:themeColor="text1"/>
          <w:sz w:val="24"/>
          <w:szCs w:val="24"/>
        </w:rPr>
        <w:t>Z</w:t>
      </w:r>
      <w:r w:rsidR="00076E7F" w:rsidRPr="006A7BA7">
        <w:rPr>
          <w:rFonts w:ascii="Times New Roman" w:hAnsi="Times New Roman" w:cs="Times New Roman"/>
          <w:color w:val="000000" w:themeColor="text1"/>
          <w:sz w:val="24"/>
          <w:szCs w:val="24"/>
        </w:rPr>
        <w:t>amawiaj</w:t>
      </w:r>
      <w:r w:rsidR="006A7BA7" w:rsidRPr="006A7BA7">
        <w:rPr>
          <w:rFonts w:ascii="Times New Roman" w:hAnsi="Times New Roman" w:cs="Times New Roman"/>
          <w:color w:val="000000" w:themeColor="text1"/>
          <w:sz w:val="24"/>
          <w:szCs w:val="24"/>
        </w:rPr>
        <w:t>ą</w:t>
      </w:r>
      <w:r w:rsidR="00076E7F" w:rsidRPr="006A7BA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cy nie przewiduje </w:t>
      </w:r>
      <w:r w:rsidR="00AC2CE3" w:rsidRPr="006A7BA7">
        <w:rPr>
          <w:rFonts w:ascii="Times New Roman" w:hAnsi="Times New Roman" w:cs="Times New Roman"/>
          <w:color w:val="000000" w:themeColor="text1"/>
          <w:sz w:val="24"/>
          <w:szCs w:val="24"/>
        </w:rPr>
        <w:t>aukcji elektronicznej.</w:t>
      </w:r>
    </w:p>
    <w:p w14:paraId="47BC93F9" w14:textId="4797C1FC" w:rsidR="007A57DD" w:rsidRPr="006A7BA7" w:rsidRDefault="002240AA" w:rsidP="006D150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13</w:t>
      </w:r>
      <w:r w:rsidR="008225AE" w:rsidRPr="006A7BA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 </w:t>
      </w:r>
      <w:r w:rsidR="007A57DD" w:rsidRPr="006A7BA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Zamawiający nie przewiduje złożenia oferty w postaci katalogów elektronicznych. </w:t>
      </w:r>
    </w:p>
    <w:p w14:paraId="26AB27B7" w14:textId="384C6420" w:rsidR="00A12E41" w:rsidRPr="006A7BA7" w:rsidRDefault="002240AA" w:rsidP="006D150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14</w:t>
      </w:r>
      <w:r w:rsidR="00A12E41" w:rsidRPr="006A7BA7">
        <w:rPr>
          <w:rFonts w:ascii="Times New Roman" w:hAnsi="Times New Roman" w:cs="Times New Roman"/>
          <w:color w:val="000000" w:themeColor="text1"/>
          <w:sz w:val="24"/>
          <w:szCs w:val="24"/>
        </w:rPr>
        <w:t>. Zamawiaj</w:t>
      </w:r>
      <w:r w:rsidR="0019769E" w:rsidRPr="006A7BA7">
        <w:rPr>
          <w:rFonts w:ascii="Times New Roman" w:hAnsi="Times New Roman" w:cs="Times New Roman"/>
          <w:color w:val="000000" w:themeColor="text1"/>
          <w:sz w:val="24"/>
          <w:szCs w:val="24"/>
        </w:rPr>
        <w:t>ą</w:t>
      </w:r>
      <w:r w:rsidR="00A12E41" w:rsidRPr="006A7BA7">
        <w:rPr>
          <w:rFonts w:ascii="Times New Roman" w:hAnsi="Times New Roman" w:cs="Times New Roman"/>
          <w:color w:val="000000" w:themeColor="text1"/>
          <w:sz w:val="24"/>
          <w:szCs w:val="24"/>
        </w:rPr>
        <w:t>cy nie prowadzi postępowania w celu zawarcia umowy ramowej.</w:t>
      </w:r>
    </w:p>
    <w:p w14:paraId="1D49BE0D" w14:textId="77777777" w:rsidR="002240AA" w:rsidRDefault="002240AA" w:rsidP="005F6D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15</w:t>
      </w:r>
      <w:r w:rsidR="006B3ADD" w:rsidRPr="006A7BA7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6A7BA7" w:rsidRPr="006A7BA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B3ADD" w:rsidRPr="006A7BA7">
        <w:rPr>
          <w:rFonts w:ascii="Times New Roman" w:hAnsi="Times New Roman" w:cs="Times New Roman"/>
          <w:color w:val="000000" w:themeColor="text1"/>
          <w:sz w:val="24"/>
          <w:szCs w:val="24"/>
        </w:rPr>
        <w:t>Wykonawcy występujący wspólnie są zobowiązani do ustanowienia pełnomocnika do</w:t>
      </w:r>
      <w:r w:rsidR="00B44DB6" w:rsidRPr="006A7BA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48E56E15" w14:textId="77777777" w:rsidR="002240AA" w:rsidRDefault="002240AA" w:rsidP="005F6D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</w:t>
      </w:r>
      <w:r w:rsidR="006B3ADD" w:rsidRPr="006A7BA7">
        <w:rPr>
          <w:rFonts w:ascii="Times New Roman" w:hAnsi="Times New Roman" w:cs="Times New Roman"/>
          <w:color w:val="000000" w:themeColor="text1"/>
          <w:sz w:val="24"/>
          <w:szCs w:val="24"/>
        </w:rPr>
        <w:t>reprezentowania ich w postępowaniu albo do reprezentowania ich w postępowaniu</w:t>
      </w:r>
      <w:r w:rsidR="005F6D25" w:rsidRPr="006A7BA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416B4992" w14:textId="54B0CE5F" w:rsidR="006B3ADD" w:rsidRPr="006A7BA7" w:rsidRDefault="002240AA" w:rsidP="005F6D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</w:t>
      </w:r>
      <w:r w:rsidR="006B3ADD" w:rsidRPr="006A7BA7">
        <w:rPr>
          <w:rFonts w:ascii="Times New Roman" w:hAnsi="Times New Roman" w:cs="Times New Roman"/>
          <w:color w:val="000000" w:themeColor="text1"/>
          <w:sz w:val="24"/>
          <w:szCs w:val="24"/>
        </w:rPr>
        <w:t>i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B3ADD" w:rsidRPr="006A7BA7">
        <w:rPr>
          <w:rFonts w:ascii="Times New Roman" w:hAnsi="Times New Roman" w:cs="Times New Roman"/>
          <w:color w:val="000000" w:themeColor="text1"/>
          <w:sz w:val="24"/>
          <w:szCs w:val="24"/>
        </w:rPr>
        <w:t>zawarcia umowy w sprawie przedmiotowego zamówienia publicznego.</w:t>
      </w:r>
    </w:p>
    <w:p w14:paraId="24984E4C" w14:textId="12D87726" w:rsidR="006B3ADD" w:rsidRPr="006A7BA7" w:rsidRDefault="002240AA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16</w:t>
      </w:r>
      <w:r w:rsidR="006B3ADD" w:rsidRPr="006A7BA7">
        <w:rPr>
          <w:rFonts w:ascii="Times New Roman" w:hAnsi="Times New Roman" w:cs="Times New Roman"/>
          <w:color w:val="000000" w:themeColor="text1"/>
          <w:sz w:val="24"/>
          <w:szCs w:val="24"/>
        </w:rPr>
        <w:t>. Postępowanie o udzielenie zamówienia jest jawne.</w:t>
      </w:r>
    </w:p>
    <w:p w14:paraId="66292DDE" w14:textId="053A4590" w:rsidR="006B3ADD" w:rsidRPr="006A7BA7" w:rsidRDefault="002240AA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17</w:t>
      </w:r>
      <w:r w:rsidR="006B3ADD" w:rsidRPr="006A7BA7">
        <w:rPr>
          <w:rFonts w:ascii="Times New Roman" w:hAnsi="Times New Roman" w:cs="Times New Roman"/>
          <w:color w:val="000000" w:themeColor="text1"/>
          <w:sz w:val="24"/>
          <w:szCs w:val="24"/>
        </w:rPr>
        <w:t>. Protokół postępowania jest jawny i udostępniany na wniosek.</w:t>
      </w:r>
    </w:p>
    <w:p w14:paraId="09CA16FE" w14:textId="77777777" w:rsidR="002240AA" w:rsidRDefault="002240AA" w:rsidP="008D6DFC">
      <w:pPr>
        <w:pStyle w:val="Tekstpodstawowy"/>
        <w:widowControl/>
        <w:rPr>
          <w:bCs w:val="0"/>
          <w:color w:val="000000" w:themeColor="text1"/>
        </w:rPr>
      </w:pPr>
      <w:r>
        <w:rPr>
          <w:color w:val="000000" w:themeColor="text1"/>
        </w:rPr>
        <w:t>18</w:t>
      </w:r>
      <w:r w:rsidR="008D6DFC" w:rsidRPr="00642F1E">
        <w:rPr>
          <w:color w:val="000000" w:themeColor="text1"/>
        </w:rPr>
        <w:t xml:space="preserve">. </w:t>
      </w:r>
      <w:r w:rsidR="008D6DFC" w:rsidRPr="00642F1E">
        <w:rPr>
          <w:bCs w:val="0"/>
          <w:color w:val="000000" w:themeColor="text1"/>
        </w:rPr>
        <w:t xml:space="preserve">Stosownie do treści art. 95 ust. 1 ustawy Pzp, Zamawiający wymaga zatrudnienia przez </w:t>
      </w:r>
    </w:p>
    <w:p w14:paraId="6378E53C" w14:textId="77777777" w:rsidR="002240AA" w:rsidRDefault="002240AA" w:rsidP="008D6DFC">
      <w:pPr>
        <w:pStyle w:val="Tekstpodstawowy"/>
        <w:widowControl/>
        <w:rPr>
          <w:bCs w:val="0"/>
          <w:color w:val="000000" w:themeColor="text1"/>
        </w:rPr>
      </w:pPr>
      <w:r>
        <w:rPr>
          <w:bCs w:val="0"/>
          <w:color w:val="000000" w:themeColor="text1"/>
        </w:rPr>
        <w:t xml:space="preserve">      </w:t>
      </w:r>
      <w:r w:rsidR="008D6DFC" w:rsidRPr="00642F1E">
        <w:rPr>
          <w:bCs w:val="0"/>
          <w:color w:val="000000" w:themeColor="text1"/>
        </w:rPr>
        <w:t xml:space="preserve">wykonawcę lub podwykonawcę na podstawie umowy o pracę, osób wykonujących </w:t>
      </w:r>
    </w:p>
    <w:p w14:paraId="506450E3" w14:textId="77777777" w:rsidR="002240AA" w:rsidRDefault="002240AA" w:rsidP="002240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bCs/>
          <w:color w:val="000000" w:themeColor="text1"/>
        </w:rPr>
        <w:t xml:space="preserve">      </w:t>
      </w:r>
      <w:r w:rsidR="008D6DFC" w:rsidRPr="00642F1E">
        <w:rPr>
          <w:color w:val="000000" w:themeColor="text1"/>
        </w:rPr>
        <w:t>poniższe czynności w zakresie realizacji zamówienia:</w:t>
      </w:r>
      <w:r>
        <w:rPr>
          <w:bCs/>
          <w:color w:val="000000" w:themeColor="text1"/>
        </w:rPr>
        <w:t xml:space="preserve"> </w:t>
      </w:r>
      <w:r w:rsidRPr="00C02066">
        <w:rPr>
          <w:rFonts w:ascii="Times New Roman" w:hAnsi="Times New Roman" w:cs="Times New Roman"/>
          <w:b/>
          <w:sz w:val="24"/>
          <w:szCs w:val="24"/>
        </w:rPr>
        <w:t xml:space="preserve">Budowa  wielofunkcyjnego boiska </w:t>
      </w:r>
    </w:p>
    <w:p w14:paraId="7254CD93" w14:textId="2C647078" w:rsidR="002240AA" w:rsidRPr="00C02066" w:rsidRDefault="002240AA" w:rsidP="002240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Pr="00C02066">
        <w:rPr>
          <w:rFonts w:ascii="Times New Roman" w:hAnsi="Times New Roman" w:cs="Times New Roman"/>
          <w:b/>
          <w:sz w:val="24"/>
          <w:szCs w:val="24"/>
        </w:rPr>
        <w:t>sportowego w miejscowości Skrzeszewy„</w:t>
      </w:r>
    </w:p>
    <w:p w14:paraId="3A5F8699" w14:textId="77777777" w:rsidR="002240AA" w:rsidRPr="00C02066" w:rsidRDefault="002240AA" w:rsidP="002240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2D774B5" w14:textId="7DBB81B5" w:rsidR="002240AA" w:rsidRDefault="002240AA" w:rsidP="008D6DFC">
      <w:pPr>
        <w:pStyle w:val="Tekstpodstawowy"/>
        <w:widowControl/>
        <w:rPr>
          <w:bCs w:val="0"/>
          <w:color w:val="000000" w:themeColor="text1"/>
        </w:rPr>
      </w:pPr>
    </w:p>
    <w:p w14:paraId="1C68B999" w14:textId="78A4EB56" w:rsidR="002240AA" w:rsidRPr="00642F1E" w:rsidRDefault="002240AA" w:rsidP="008D6DFC">
      <w:pPr>
        <w:pStyle w:val="Tekstpodstawowy"/>
        <w:widowControl/>
        <w:rPr>
          <w:bCs w:val="0"/>
          <w:color w:val="000000" w:themeColor="text1"/>
        </w:rPr>
      </w:pPr>
      <w:r>
        <w:rPr>
          <w:bCs w:val="0"/>
          <w:color w:val="000000" w:themeColor="text1"/>
        </w:rPr>
        <w:t xml:space="preserve"> </w:t>
      </w:r>
    </w:p>
    <w:p w14:paraId="727CE50B" w14:textId="243B7480" w:rsidR="009558E5" w:rsidRPr="00642F1E" w:rsidRDefault="002240AA" w:rsidP="003437E5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</w:t>
      </w:r>
    </w:p>
    <w:p w14:paraId="149EEFEA" w14:textId="77777777" w:rsidR="002240AA" w:rsidRDefault="008D6DFC" w:rsidP="002240AA">
      <w:pPr>
        <w:autoSpaceDE w:val="0"/>
        <w:jc w:val="both"/>
        <w:rPr>
          <w:rFonts w:ascii="Times New Roman" w:hAnsi="Times New Roman"/>
        </w:rPr>
      </w:pPr>
      <w:r w:rsidRPr="00642F1E">
        <w:rPr>
          <w:rFonts w:ascii="Times New Roman" w:hAnsi="Times New Roman" w:cs="Times New Roman"/>
          <w:color w:val="000000" w:themeColor="text1"/>
          <w:sz w:val="24"/>
          <w:szCs w:val="24"/>
        </w:rPr>
        <w:t>Wykonawca lub podwykonawca  zobowiązuje się, że pracownicy</w:t>
      </w:r>
      <w:r w:rsidRPr="00642F1E">
        <w:rPr>
          <w:rFonts w:ascii="Times New Roman" w:hAnsi="Times New Roman"/>
          <w:color w:val="000000" w:themeColor="text1"/>
        </w:rPr>
        <w:t xml:space="preserve"> </w:t>
      </w:r>
      <w:r w:rsidRPr="006A7BA7">
        <w:rPr>
          <w:rFonts w:ascii="Times New Roman" w:hAnsi="Times New Roman"/>
        </w:rPr>
        <w:t>wykonujący czynności wymienione powyżej, będą</w:t>
      </w:r>
      <w:r>
        <w:rPr>
          <w:rFonts w:ascii="Times New Roman" w:hAnsi="Times New Roman"/>
        </w:rPr>
        <w:t xml:space="preserve"> zatrudnieni na umowę o pracę w rozumieniu przepisów ustawy z dn. 26 czerwca 1974 r. – Kodeks pracy (t.j. Dz. U. z 2020 poz. 1320).</w:t>
      </w:r>
    </w:p>
    <w:p w14:paraId="1C703A17" w14:textId="77777777" w:rsidR="002240AA" w:rsidRDefault="002240AA" w:rsidP="002240AA">
      <w:pPr>
        <w:autoSpaceDE w:val="0"/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</w:rPr>
        <w:t>20</w:t>
      </w:r>
      <w:r w:rsidR="006A7BA7" w:rsidRPr="005C036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8D6DFC" w:rsidRPr="005C0365">
        <w:rPr>
          <w:rFonts w:ascii="Times New Roman" w:hAnsi="Times New Roman" w:cs="Times New Roman"/>
          <w:color w:val="000000" w:themeColor="text1"/>
          <w:sz w:val="24"/>
          <w:szCs w:val="24"/>
        </w:rPr>
        <w:t>Zamawiający nie określa dodatkowych wymagań związanych z zatrudnianiem osób,</w:t>
      </w:r>
    </w:p>
    <w:p w14:paraId="10F4C839" w14:textId="6D87149F" w:rsidR="008D6DFC" w:rsidRPr="002240AA" w:rsidRDefault="002240AA" w:rsidP="002240AA">
      <w:pPr>
        <w:autoSpaceDE w:val="0"/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</w:t>
      </w:r>
      <w:r w:rsidR="008D6DFC" w:rsidRPr="005C036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których mowa w art. 96 ust.2 pkt 2 Ustawy Pzp.  </w:t>
      </w:r>
    </w:p>
    <w:p w14:paraId="2E9DA4EE" w14:textId="77777777" w:rsidR="002240AA" w:rsidRDefault="002240AA" w:rsidP="008D6D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21</w:t>
      </w:r>
      <w:r w:rsidR="00B26E8D" w:rsidRPr="005C036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Zamawiający nie </w:t>
      </w:r>
      <w:r w:rsidR="00EB0D75" w:rsidRPr="005C036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wymaga, aby złożenie oferty było poprzedzone </w:t>
      </w:r>
      <w:r w:rsidR="00EB0D75" w:rsidRPr="005C0365">
        <w:rPr>
          <w:rFonts w:ascii="Times New Roman" w:hAnsi="Times New Roman" w:cs="Times New Roman"/>
          <w:sz w:val="24"/>
          <w:szCs w:val="24"/>
        </w:rPr>
        <w:t xml:space="preserve"> odbyciem wizji lokalnej </w:t>
      </w:r>
    </w:p>
    <w:p w14:paraId="27A460A8" w14:textId="77777777" w:rsidR="002240AA" w:rsidRDefault="002240AA" w:rsidP="008D6D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EB0D75" w:rsidRPr="005C0365">
        <w:rPr>
          <w:rFonts w:ascii="Times New Roman" w:hAnsi="Times New Roman" w:cs="Times New Roman"/>
          <w:sz w:val="24"/>
          <w:szCs w:val="24"/>
        </w:rPr>
        <w:t xml:space="preserve">lub sprawdzeniem  dokumentów niezbędnych do realizacji zamówienia dostępnych na </w:t>
      </w:r>
    </w:p>
    <w:p w14:paraId="5C959FAE" w14:textId="4B9E1373" w:rsidR="00B26E8D" w:rsidRPr="005C0365" w:rsidRDefault="002240AA" w:rsidP="008D6D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EB0D75" w:rsidRPr="005C0365">
        <w:rPr>
          <w:rFonts w:ascii="Times New Roman" w:hAnsi="Times New Roman" w:cs="Times New Roman"/>
          <w:sz w:val="24"/>
          <w:szCs w:val="24"/>
        </w:rPr>
        <w:t>miejscu u zamawiającego.</w:t>
      </w:r>
    </w:p>
    <w:p w14:paraId="731BB85D" w14:textId="77777777" w:rsidR="00076E7F" w:rsidRPr="005C0365" w:rsidRDefault="00076E7F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097CC60B" w14:textId="17FEA660" w:rsidR="006B3ADD" w:rsidRPr="00095818" w:rsidRDefault="00CE39D1" w:rsidP="007E35C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II</w:t>
      </w:r>
      <w:r w:rsidR="00BC19A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.</w:t>
      </w:r>
      <w:r w:rsidR="006B3ADD" w:rsidRPr="0009581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OPIS PRZEDMIOTU ZAMÓWIENIA</w:t>
      </w:r>
    </w:p>
    <w:p w14:paraId="12C64A06" w14:textId="614C2937" w:rsidR="007E35CA" w:rsidRDefault="00653C2B" w:rsidP="007E35CA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color w:val="000000"/>
        </w:rPr>
        <w:t xml:space="preserve">1. </w:t>
      </w:r>
      <w:r w:rsidRPr="00EC3E01">
        <w:rPr>
          <w:color w:val="000000"/>
        </w:rPr>
        <w:t>Przedmiotem niniejszego zamówienia publicznego jest</w:t>
      </w:r>
      <w:r w:rsidR="007E35CA" w:rsidRPr="009C3D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A59F6">
        <w:rPr>
          <w:rFonts w:ascii="Times New Roman" w:hAnsi="Times New Roman" w:cs="Times New Roman"/>
          <w:color w:val="000000" w:themeColor="text1"/>
          <w:sz w:val="24"/>
          <w:szCs w:val="24"/>
        </w:rPr>
        <w:t>budowa wielofunkcyjnego boiska sportowego w Skrzes</w:t>
      </w:r>
      <w:r w:rsidR="008330C0">
        <w:rPr>
          <w:rFonts w:ascii="Times New Roman" w:hAnsi="Times New Roman" w:cs="Times New Roman"/>
          <w:color w:val="000000" w:themeColor="text1"/>
          <w:sz w:val="24"/>
          <w:szCs w:val="24"/>
        </w:rPr>
        <w:t>z</w:t>
      </w:r>
      <w:r w:rsidR="004A59F6">
        <w:rPr>
          <w:rFonts w:ascii="Times New Roman" w:hAnsi="Times New Roman" w:cs="Times New Roman"/>
          <w:color w:val="000000" w:themeColor="text1"/>
          <w:sz w:val="24"/>
          <w:szCs w:val="24"/>
        </w:rPr>
        <w:t>ewach</w:t>
      </w:r>
      <w:r w:rsidR="007E35CA" w:rsidRPr="009C3D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na dział</w:t>
      </w:r>
      <w:r w:rsidR="008330C0">
        <w:rPr>
          <w:rFonts w:ascii="Times New Roman" w:hAnsi="Times New Roman" w:cs="Times New Roman"/>
          <w:color w:val="000000" w:themeColor="text1"/>
          <w:sz w:val="24"/>
          <w:szCs w:val="24"/>
        </w:rPr>
        <w:t>ce</w:t>
      </w:r>
      <w:r w:rsidR="007E35CA" w:rsidRPr="009C3D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ewidencyjn</w:t>
      </w:r>
      <w:r w:rsidR="008330C0">
        <w:rPr>
          <w:rFonts w:ascii="Times New Roman" w:hAnsi="Times New Roman" w:cs="Times New Roman"/>
          <w:color w:val="000000" w:themeColor="text1"/>
          <w:sz w:val="24"/>
          <w:szCs w:val="24"/>
        </w:rPr>
        <w:t>ej</w:t>
      </w:r>
      <w:r w:rsidR="007E35CA" w:rsidRPr="009C3D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nr </w:t>
      </w:r>
      <w:r w:rsidR="008330C0">
        <w:rPr>
          <w:rFonts w:ascii="Times New Roman" w:hAnsi="Times New Roman" w:cs="Times New Roman"/>
          <w:color w:val="000000" w:themeColor="text1"/>
          <w:sz w:val="24"/>
          <w:szCs w:val="24"/>
        </w:rPr>
        <w:t>310</w:t>
      </w:r>
      <w:r w:rsidR="007E35CA" w:rsidRPr="009C3D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</w:p>
    <w:p w14:paraId="5C127A3B" w14:textId="03A11D62" w:rsidR="007E35CA" w:rsidRDefault="007E35CA" w:rsidP="007E35CA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9C3D9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W </w:t>
      </w:r>
      <w:r w:rsidRPr="00CA319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zakres zadania wchodzą: </w:t>
      </w:r>
    </w:p>
    <w:p w14:paraId="57432650" w14:textId="77777777" w:rsidR="000F3B3B" w:rsidRDefault="000F3B3B" w:rsidP="000F3B3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boisko wielofunkcyjne do piłki koszykowej, siatkowej, tenisa i piłki ręcznej o</w:t>
      </w:r>
    </w:p>
    <w:p w14:paraId="4621B2B0" w14:textId="77777777" w:rsidR="000F3B3B" w:rsidRDefault="000F3B3B" w:rsidP="000F3B3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nawierzchni ze sztucznej trawy,</w:t>
      </w:r>
    </w:p>
    <w:p w14:paraId="15D0EBCC" w14:textId="77777777" w:rsidR="000F3B3B" w:rsidRDefault="000F3B3B" w:rsidP="000F3B3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b) boisko do piłki nożnej o nawierzchni z trawy naturalnej</w:t>
      </w:r>
    </w:p>
    <w:p w14:paraId="0AF2AD21" w14:textId="77777777" w:rsidR="000F3B3B" w:rsidRDefault="000F3B3B" w:rsidP="000F3B3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c) piłkochwyty i ogrodzenie,</w:t>
      </w:r>
    </w:p>
    <w:p w14:paraId="1AE8916C" w14:textId="77777777" w:rsidR="000F3B3B" w:rsidRDefault="000F3B3B" w:rsidP="000F3B3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d) oświetlenie terenu</w:t>
      </w:r>
    </w:p>
    <w:p w14:paraId="671FAC2E" w14:textId="77777777" w:rsidR="000F3B3B" w:rsidRDefault="000F3B3B" w:rsidP="000F3B3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e) wyposażenie boiska oraz tablicę informacyjną, stojak na rowery, kosz na</w:t>
      </w:r>
    </w:p>
    <w:p w14:paraId="451D59A5" w14:textId="77777777" w:rsidR="000F3B3B" w:rsidRDefault="000F3B3B" w:rsidP="000F3B3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śmieci, ławkę</w:t>
      </w:r>
    </w:p>
    <w:p w14:paraId="1F26DF94" w14:textId="77777777" w:rsidR="000F3B3B" w:rsidRDefault="000F3B3B" w:rsidP="000F3B3B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 w:val="24"/>
          <w:szCs w:val="24"/>
        </w:rPr>
      </w:pPr>
      <w:r>
        <w:rPr>
          <w:rFonts w:ascii="Calibri,Bold" w:hAnsi="Calibri,Bold" w:cs="Calibri,Bold"/>
          <w:b/>
          <w:bCs/>
          <w:sz w:val="24"/>
          <w:szCs w:val="24"/>
        </w:rPr>
        <w:t>Zestawienie powierzchni</w:t>
      </w:r>
    </w:p>
    <w:p w14:paraId="315BF58D" w14:textId="77777777" w:rsidR="000F3B3B" w:rsidRDefault="000F3B3B" w:rsidP="000F3B3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Powierzchnia działki budowlanej – 1,08 ha</w:t>
      </w:r>
    </w:p>
    <w:p w14:paraId="2FE7F253" w14:textId="77777777" w:rsidR="000F3B3B" w:rsidRDefault="000F3B3B" w:rsidP="000F3B3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W tym powierzchnia:</w:t>
      </w:r>
    </w:p>
    <w:p w14:paraId="7048144B" w14:textId="48F9C268" w:rsidR="000F3B3B" w:rsidRDefault="001F72AB" w:rsidP="000F3B3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16"/>
          <w:szCs w:val="16"/>
        </w:rPr>
      </w:pPr>
      <w:r>
        <w:rPr>
          <w:rFonts w:ascii="Courier New" w:hAnsi="Courier New" w:cs="Courier New"/>
          <w:sz w:val="24"/>
          <w:szCs w:val="24"/>
        </w:rPr>
        <w:t>-</w:t>
      </w:r>
      <w:r w:rsidR="000F3B3B">
        <w:rPr>
          <w:rFonts w:ascii="Courier New" w:hAnsi="Courier New" w:cs="Courier New"/>
          <w:sz w:val="24"/>
          <w:szCs w:val="24"/>
        </w:rPr>
        <w:t xml:space="preserve"> </w:t>
      </w:r>
      <w:r w:rsidR="000F3B3B">
        <w:rPr>
          <w:rFonts w:ascii="Calibri" w:hAnsi="Calibri" w:cs="Calibri"/>
          <w:sz w:val="24"/>
          <w:szCs w:val="24"/>
        </w:rPr>
        <w:t>boisko wielofunkcyjne do piłki siatkowej, koszykowej i tenisa – 928,4 m</w:t>
      </w:r>
      <w:r w:rsidR="000F3B3B">
        <w:rPr>
          <w:rFonts w:ascii="Calibri" w:hAnsi="Calibri" w:cs="Calibri"/>
          <w:sz w:val="16"/>
          <w:szCs w:val="16"/>
        </w:rPr>
        <w:t>2</w:t>
      </w:r>
    </w:p>
    <w:p w14:paraId="183F7FA7" w14:textId="19EA7A16" w:rsidR="000F3B3B" w:rsidRDefault="001F72AB" w:rsidP="000F3B3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16"/>
          <w:szCs w:val="16"/>
        </w:rPr>
      </w:pPr>
      <w:r>
        <w:rPr>
          <w:rFonts w:ascii="Courier New" w:hAnsi="Courier New" w:cs="Courier New"/>
          <w:sz w:val="24"/>
          <w:szCs w:val="24"/>
        </w:rPr>
        <w:t>-</w:t>
      </w:r>
      <w:r w:rsidR="000F3B3B">
        <w:rPr>
          <w:rFonts w:ascii="Courier New" w:hAnsi="Courier New" w:cs="Courier New"/>
          <w:sz w:val="24"/>
          <w:szCs w:val="24"/>
        </w:rPr>
        <w:t xml:space="preserve"> </w:t>
      </w:r>
      <w:r w:rsidR="000F3B3B">
        <w:rPr>
          <w:rFonts w:ascii="Calibri" w:hAnsi="Calibri" w:cs="Calibri"/>
          <w:sz w:val="24"/>
          <w:szCs w:val="24"/>
        </w:rPr>
        <w:t>boiska do piłki nożnej – 2074,00 m</w:t>
      </w:r>
      <w:r w:rsidR="000F3B3B">
        <w:rPr>
          <w:rFonts w:ascii="Calibri" w:hAnsi="Calibri" w:cs="Calibri"/>
          <w:sz w:val="16"/>
          <w:szCs w:val="16"/>
        </w:rPr>
        <w:t>2</w:t>
      </w:r>
    </w:p>
    <w:p w14:paraId="5710EDA0" w14:textId="3891ACC1" w:rsidR="000F3B3B" w:rsidRDefault="001F72AB" w:rsidP="000F3B3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-  </w:t>
      </w:r>
      <w:r w:rsidR="000F3B3B"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p</w:t>
      </w:r>
      <w:r w:rsidR="000F3B3B">
        <w:rPr>
          <w:rFonts w:ascii="Calibri" w:hAnsi="Calibri" w:cs="Calibri"/>
          <w:sz w:val="24"/>
          <w:szCs w:val="24"/>
        </w:rPr>
        <w:t>iłkochwyty 6m z siatki stalowej i siatki polipropylenowej – długości łącznej 72m</w:t>
      </w:r>
    </w:p>
    <w:p w14:paraId="3F7909A9" w14:textId="407AC486" w:rsidR="000F3B3B" w:rsidRDefault="000F3B3B" w:rsidP="000F3B3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-</w:t>
      </w:r>
      <w:r w:rsidR="001F72AB"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 xml:space="preserve"> </w:t>
      </w:r>
      <w:r w:rsidR="001F72AB">
        <w:rPr>
          <w:rFonts w:ascii="Calibri" w:hAnsi="Calibri" w:cs="Calibri"/>
          <w:sz w:val="24"/>
          <w:szCs w:val="24"/>
        </w:rPr>
        <w:t>p</w:t>
      </w:r>
      <w:r>
        <w:rPr>
          <w:rFonts w:ascii="Calibri" w:hAnsi="Calibri" w:cs="Calibri"/>
          <w:sz w:val="24"/>
          <w:szCs w:val="24"/>
        </w:rPr>
        <w:t>iłkochwyty/ ogrodzenie 4,5m z siatki stalowej i siatki polipropylenowej – o długości</w:t>
      </w:r>
    </w:p>
    <w:p w14:paraId="66082907" w14:textId="7A623973" w:rsidR="00701DE9" w:rsidRDefault="001F72AB" w:rsidP="000F3B3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   </w:t>
      </w:r>
      <w:r w:rsidR="000F3B3B">
        <w:rPr>
          <w:rFonts w:ascii="Calibri" w:hAnsi="Calibri" w:cs="Calibri"/>
          <w:sz w:val="24"/>
          <w:szCs w:val="24"/>
        </w:rPr>
        <w:t>łącznej 181m,</w:t>
      </w:r>
    </w:p>
    <w:p w14:paraId="443ECFA7" w14:textId="77777777" w:rsidR="000F3B3B" w:rsidRDefault="000F3B3B" w:rsidP="000F3B3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</w:p>
    <w:p w14:paraId="54695F5A" w14:textId="0C2ED241" w:rsidR="00BC19AD" w:rsidRDefault="00BC19AD" w:rsidP="00BC19AD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701DE9">
        <w:rPr>
          <w:rFonts w:ascii="Calibri" w:hAnsi="Calibri" w:cs="Calibri"/>
          <w:b/>
          <w:bCs/>
          <w:sz w:val="24"/>
          <w:szCs w:val="24"/>
        </w:rPr>
        <w:t>2.</w:t>
      </w:r>
      <w:r>
        <w:rPr>
          <w:rFonts w:ascii="Calibri" w:hAnsi="Calibri" w:cs="Calibri"/>
          <w:sz w:val="24"/>
          <w:szCs w:val="24"/>
        </w:rPr>
        <w:t xml:space="preserve"> </w:t>
      </w:r>
      <w:r w:rsidRPr="0042593D">
        <w:rPr>
          <w:rFonts w:ascii="Verdana" w:hAnsi="Verdana"/>
          <w:sz w:val="20"/>
          <w:szCs w:val="20"/>
        </w:rPr>
        <w:t>Szczegółowy opis przedmiotu zamówienia określa dokumentacja projektowa ora</w:t>
      </w:r>
      <w:r>
        <w:rPr>
          <w:rFonts w:ascii="Verdana" w:hAnsi="Verdana"/>
          <w:sz w:val="20"/>
          <w:szCs w:val="20"/>
        </w:rPr>
        <w:t>z</w:t>
      </w:r>
    </w:p>
    <w:p w14:paraId="2095FA3A" w14:textId="14BC2AB2" w:rsidR="00BC19AD" w:rsidRPr="00BC19AD" w:rsidRDefault="00BC19AD" w:rsidP="00BC19AD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42593D">
        <w:rPr>
          <w:rFonts w:ascii="Verdana" w:hAnsi="Verdana"/>
          <w:sz w:val="20"/>
          <w:szCs w:val="20"/>
        </w:rPr>
        <w:t xml:space="preserve">specyfikacja </w:t>
      </w:r>
      <w:r w:rsidRPr="003C2FB8">
        <w:rPr>
          <w:rFonts w:ascii="Verdana" w:hAnsi="Verdana"/>
          <w:sz w:val="20"/>
          <w:szCs w:val="20"/>
        </w:rPr>
        <w:t>techniczna wykonania i odbioru robót budowlanych. Dokumentacja ta je</w:t>
      </w:r>
      <w:r>
        <w:rPr>
          <w:rFonts w:ascii="Verdana" w:hAnsi="Verdana"/>
          <w:sz w:val="20"/>
          <w:szCs w:val="20"/>
        </w:rPr>
        <w:t xml:space="preserve">st załącznikiem do ogłoszenia o </w:t>
      </w:r>
      <w:r w:rsidRPr="00A906DA">
        <w:rPr>
          <w:rFonts w:ascii="Verdana" w:hAnsi="Verdana"/>
          <w:sz w:val="20"/>
          <w:szCs w:val="20"/>
        </w:rPr>
        <w:t>postępowaniu</w:t>
      </w:r>
      <w:r w:rsidRPr="003C2FB8">
        <w:rPr>
          <w:rFonts w:ascii="Verdana" w:hAnsi="Verdana"/>
          <w:sz w:val="20"/>
          <w:szCs w:val="20"/>
        </w:rPr>
        <w:t xml:space="preserve"> i jest dostępna na stronie </w:t>
      </w:r>
      <w:r w:rsidRPr="00AB0C8B">
        <w:rPr>
          <w:rFonts w:ascii="Verdana" w:hAnsi="Verdana"/>
          <w:sz w:val="20"/>
          <w:szCs w:val="20"/>
        </w:rPr>
        <w:t xml:space="preserve">internetowej </w:t>
      </w:r>
      <w:r w:rsidRPr="001638F2">
        <w:rPr>
          <w:rFonts w:ascii="Verdana" w:hAnsi="Verdana"/>
          <w:sz w:val="20"/>
          <w:szCs w:val="20"/>
        </w:rPr>
        <w:t xml:space="preserve">prowadzonego postępowania. </w:t>
      </w:r>
    </w:p>
    <w:p w14:paraId="68FF0C85" w14:textId="4D6EBF36" w:rsidR="008D6DFC" w:rsidRPr="008D6DFC" w:rsidRDefault="008D6DFC" w:rsidP="008D6DFC">
      <w:pPr>
        <w:pStyle w:val="Default1"/>
        <w:tabs>
          <w:tab w:val="left" w:pos="140"/>
        </w:tabs>
        <w:jc w:val="both"/>
        <w:rPr>
          <w:b/>
          <w:bCs/>
          <w:color w:val="auto"/>
        </w:rPr>
      </w:pPr>
      <w:r w:rsidRPr="008D6DFC">
        <w:rPr>
          <w:bCs/>
          <w:color w:val="auto"/>
        </w:rPr>
        <w:t>Zgodnie z art. 101 ust. 4 ustawy Pzp w sytuacji,</w:t>
      </w:r>
      <w:r w:rsidRPr="008D6DFC">
        <w:rPr>
          <w:b/>
          <w:bCs/>
          <w:color w:val="auto"/>
        </w:rPr>
        <w:t xml:space="preserve"> </w:t>
      </w:r>
      <w:r w:rsidRPr="00701DE9">
        <w:rPr>
          <w:color w:val="auto"/>
        </w:rPr>
        <w:t xml:space="preserve">gdyby w dokumentacji projektowej lub STWiORB, a więc w dokumentach opisującym przedmiot zamówienia, zawarto odniesienie do norm, ocen technicznych, aprobat, specyfikacji technicznych i systemów referencji technicznych, o których mowa w art. 101 ust. 1 pkt 2 i ust. 3 ustawy Pzp a takim odniesieniom nie towarzyszyło wyrażenie „lub równoważne”, to Zamawiający dopuszcza rozwiązania równoważne opisywanym </w:t>
      </w:r>
      <w:r w:rsidRPr="008D6DFC">
        <w:rPr>
          <w:bCs/>
          <w:color w:val="auto"/>
        </w:rPr>
        <w:t>w każdej takiej normie, ocenie technicznej, aprobacie, specyfikacji technicznej, systemowi referencji technicznych. W związku z powyższym należy przyjąć, że każdej: normie, ocenie technicznej, aprobacie, specyfikacji technicznej, systemowi referencji technicznych występujących w opisie przedmiotu zamówienia towarzyszą wyrazy „lub równoważne”.</w:t>
      </w:r>
      <w:r w:rsidRPr="008D6DFC">
        <w:rPr>
          <w:b/>
          <w:bCs/>
          <w:color w:val="auto"/>
        </w:rPr>
        <w:t xml:space="preserve"> </w:t>
      </w:r>
    </w:p>
    <w:p w14:paraId="1B9038B0" w14:textId="77777777" w:rsidR="008D6DFC" w:rsidRPr="008D6DFC" w:rsidRDefault="008D6DFC" w:rsidP="008D6DFC">
      <w:pPr>
        <w:pStyle w:val="Default1"/>
        <w:tabs>
          <w:tab w:val="left" w:pos="140"/>
        </w:tabs>
        <w:jc w:val="both"/>
        <w:rPr>
          <w:color w:val="auto"/>
        </w:rPr>
      </w:pPr>
      <w:r w:rsidRPr="008D6DFC">
        <w:rPr>
          <w:color w:val="auto"/>
        </w:rPr>
        <w:t xml:space="preserve">Zgodnie z art. 101 ust. 5 Pzp </w:t>
      </w:r>
      <w:r w:rsidRPr="008D6DFC">
        <w:rPr>
          <w:b/>
          <w:bCs/>
          <w:color w:val="auto"/>
        </w:rPr>
        <w:t xml:space="preserve">wykonawca, który powołuje się na rozwiązania równoważne opisywanym w tych dokumentach, jest obowiązany udowodnić, poprzez dołączenie do oferty stosownych </w:t>
      </w:r>
      <w:r w:rsidRPr="008D6DFC">
        <w:rPr>
          <w:b/>
          <w:color w:val="auto"/>
        </w:rPr>
        <w:t>przedmiotowych środków dowodowych, o których mowa w art. 104–</w:t>
      </w:r>
      <w:r w:rsidRPr="008D6DFC">
        <w:rPr>
          <w:b/>
          <w:color w:val="auto"/>
        </w:rPr>
        <w:lastRenderedPageBreak/>
        <w:t>107 ustawy Pzp</w:t>
      </w:r>
      <w:r w:rsidRPr="008D6DFC">
        <w:rPr>
          <w:b/>
          <w:bCs/>
          <w:color w:val="auto"/>
        </w:rPr>
        <w:t>, że </w:t>
      </w:r>
      <w:r w:rsidRPr="008D6DFC">
        <w:rPr>
          <w:b/>
          <w:color w:val="auto"/>
        </w:rPr>
        <w:t>proponowane rozwiązania w równoważnym stopniu spełniają wymagania określone w opisie przedmiotu zamówienia.</w:t>
      </w:r>
    </w:p>
    <w:p w14:paraId="06DB80C6" w14:textId="77777777" w:rsidR="00B60E26" w:rsidRPr="00095818" w:rsidRDefault="00B60E26" w:rsidP="00B60E2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Wykonawca zobowiązany jest do uzyskania pisemnej zgody Projektanta i Zamawiającego</w:t>
      </w: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br/>
        <w:t>w przypadku zmiany materiałów występujących w projektach na inne, spełniające wszelkie wymagania i parametry techniczne określone w dokumentacji technicznej. W przypadku dopuszczenia materiału równoważnego, wpływającego na przyjęte rozwiązania projektowe, po stronie Wykonawcy i na jego koszt jest przygotowanie i uzgodnienie dokumentacji zamiennej z zachowaniem terminu umownego wykonania całości robót budowlanych objętych podpisaną umową.</w:t>
      </w:r>
    </w:p>
    <w:p w14:paraId="2DE7CE53" w14:textId="564ABF9E" w:rsidR="00761EC0" w:rsidRPr="008330C0" w:rsidRDefault="00761EC0" w:rsidP="001408B4">
      <w:pPr>
        <w:ind w:firstLine="708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</w:rPr>
      </w:pPr>
      <w:r w:rsidRPr="00761EC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30E307F1" w14:textId="5D1965D0" w:rsidR="00A745DA" w:rsidRPr="004D0D68" w:rsidRDefault="00BC19AD" w:rsidP="004D0D68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3</w:t>
      </w:r>
      <w:r w:rsidR="006B3ADD" w:rsidRPr="004D0D6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. </w:t>
      </w:r>
      <w:r w:rsidR="00A745DA" w:rsidRPr="004D0D6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Nazwy i kody określone we Wspólnym Słowniku Zamówień:</w:t>
      </w:r>
    </w:p>
    <w:p w14:paraId="10B46E76" w14:textId="2CD6FDCA" w:rsidR="00642F1E" w:rsidRDefault="00642F1E" w:rsidP="00642F1E">
      <w:pPr>
        <w:pStyle w:val="Tekstpodstawowy"/>
        <w:widowControl/>
        <w:rPr>
          <w:bCs w:val="0"/>
          <w:szCs w:val="22"/>
        </w:rPr>
      </w:pPr>
      <w:r>
        <w:rPr>
          <w:bCs w:val="0"/>
          <w:szCs w:val="22"/>
        </w:rPr>
        <w:t>45212220-4 Roboty budowlane związane z wielofunkcyjnymi obiektami sportowymi</w:t>
      </w:r>
    </w:p>
    <w:p w14:paraId="6EAA492A" w14:textId="15C5BB68" w:rsidR="00F46890" w:rsidRDefault="00F46890" w:rsidP="00642F1E">
      <w:pPr>
        <w:pStyle w:val="Tekstpodstawowy"/>
        <w:widowControl/>
        <w:rPr>
          <w:bCs w:val="0"/>
          <w:szCs w:val="22"/>
        </w:rPr>
      </w:pPr>
      <w:r>
        <w:rPr>
          <w:bCs w:val="0"/>
          <w:szCs w:val="22"/>
        </w:rPr>
        <w:t>45212221-1 Roboty budowlane związane z obiektami na terenach sportowych</w:t>
      </w:r>
    </w:p>
    <w:p w14:paraId="74FE6A66" w14:textId="77777777" w:rsidR="00642F1E" w:rsidRDefault="00642F1E" w:rsidP="00642F1E">
      <w:pPr>
        <w:pStyle w:val="Tekstpodstawowy"/>
        <w:widowControl/>
        <w:rPr>
          <w:bCs w:val="0"/>
          <w:szCs w:val="22"/>
        </w:rPr>
      </w:pPr>
    </w:p>
    <w:p w14:paraId="5F44BA79" w14:textId="504F23E3" w:rsidR="006B3ADD" w:rsidRDefault="00CE39D1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III</w:t>
      </w:r>
      <w:r w:rsidR="00BC19A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="006B3ADD" w:rsidRPr="0009581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TERMIN WYKONANIA ZAMÓWIENIA</w:t>
      </w:r>
    </w:p>
    <w:p w14:paraId="0720971B" w14:textId="77777777" w:rsidR="00BC19AD" w:rsidRPr="00095818" w:rsidRDefault="00BC19A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6AB291B1" w14:textId="77777777" w:rsidR="006B3ADD" w:rsidRPr="00095818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Strony ustalają następujące terminy dotyczące realizacji przedmiotu umowy:</w:t>
      </w:r>
    </w:p>
    <w:p w14:paraId="5F8C160E" w14:textId="089D9370" w:rsidR="006B3ADD" w:rsidRPr="00095818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1.Przekazanie placu budowy nastąpi w terminie do </w:t>
      </w:r>
      <w:r w:rsidR="009634E0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="00BC19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dni licząc od dnia podpisania umowy.</w:t>
      </w:r>
    </w:p>
    <w:p w14:paraId="1C37005D" w14:textId="56F7D6B9" w:rsidR="00A218ED" w:rsidRPr="00D766F3" w:rsidRDefault="006B3ADD" w:rsidP="009830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2.Zakończenie realizacji przedmiotu umowy </w:t>
      </w:r>
      <w:r w:rsidR="00983095"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– do </w:t>
      </w:r>
      <w:r w:rsidR="00983095" w:rsidRPr="003437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dnia </w:t>
      </w:r>
      <w:r w:rsidR="008330C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</w:t>
      </w:r>
      <w:r w:rsidR="006D150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5</w:t>
      </w:r>
      <w:r w:rsidR="008330C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.12</w:t>
      </w:r>
      <w:r w:rsidR="0070366C" w:rsidRPr="00D766F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.202</w:t>
      </w:r>
      <w:r w:rsidR="00D766F3" w:rsidRPr="00D766F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</w:t>
      </w:r>
      <w:r w:rsidR="0070366C" w:rsidRPr="00D766F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r.</w:t>
      </w:r>
    </w:p>
    <w:p w14:paraId="0515AB22" w14:textId="77777777" w:rsidR="00983095" w:rsidRPr="00095818" w:rsidRDefault="00983095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2B52E56F" w14:textId="20120E18" w:rsidR="006B3ADD" w:rsidRDefault="00CE39D1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IV</w:t>
      </w:r>
      <w:r w:rsidR="00BC19A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.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="006B3ADD" w:rsidRPr="00B44DB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WARUNKI UDZIAŁU W POSTĘPOWANIU</w:t>
      </w:r>
    </w:p>
    <w:p w14:paraId="6FB365A3" w14:textId="77777777" w:rsidR="00BC19AD" w:rsidRPr="00B44DB6" w:rsidRDefault="00BC19A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2638A200" w14:textId="77777777" w:rsidR="006B3ADD" w:rsidRPr="00B44DB6" w:rsidRDefault="002D28B6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B44DB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1. </w:t>
      </w:r>
      <w:r w:rsidR="006B3ADD" w:rsidRPr="00B44DB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O zamówienie publiczne mogą ubiegać się Wykonawcy spełniający warunki,</w:t>
      </w:r>
      <w:r w:rsidR="00AC2CE3" w:rsidRPr="00B44DB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="005C036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br/>
      </w:r>
      <w:r w:rsidR="006B3ADD" w:rsidRPr="00B44DB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o których mowa w art. 112 ust. 2 ustawy Pzp, tj.:</w:t>
      </w:r>
    </w:p>
    <w:p w14:paraId="65ABA932" w14:textId="77777777" w:rsidR="006B3ADD" w:rsidRPr="00B44DB6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44DB6">
        <w:rPr>
          <w:rFonts w:ascii="Times New Roman" w:hAnsi="Times New Roman" w:cs="Times New Roman"/>
          <w:color w:val="000000" w:themeColor="text1"/>
          <w:sz w:val="24"/>
          <w:szCs w:val="24"/>
        </w:rPr>
        <w:t>1) zdolności do występowania w obrocie gospodarczym;</w:t>
      </w:r>
    </w:p>
    <w:p w14:paraId="0586E325" w14:textId="77777777" w:rsidR="006B3ADD" w:rsidRPr="00B44DB6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44DB6">
        <w:rPr>
          <w:rFonts w:ascii="Times New Roman" w:hAnsi="Times New Roman" w:cs="Times New Roman"/>
          <w:color w:val="000000" w:themeColor="text1"/>
          <w:sz w:val="24"/>
          <w:szCs w:val="24"/>
        </w:rPr>
        <w:t>Zamawiający nie określa wymagań w tym zakresie</w:t>
      </w:r>
    </w:p>
    <w:p w14:paraId="22C4BF36" w14:textId="77777777" w:rsidR="006B3ADD" w:rsidRPr="00B44DB6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44DB6">
        <w:rPr>
          <w:rFonts w:ascii="Times New Roman" w:hAnsi="Times New Roman" w:cs="Times New Roman"/>
          <w:color w:val="000000" w:themeColor="text1"/>
          <w:sz w:val="24"/>
          <w:szCs w:val="24"/>
        </w:rPr>
        <w:t>2) uprawnień do prowadzenia określonej działalności gospodarczej lub zawodowej o ile</w:t>
      </w:r>
    </w:p>
    <w:p w14:paraId="70E83A01" w14:textId="77777777" w:rsidR="006B3ADD" w:rsidRPr="00B44DB6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44DB6">
        <w:rPr>
          <w:rFonts w:ascii="Times New Roman" w:hAnsi="Times New Roman" w:cs="Times New Roman"/>
          <w:color w:val="000000" w:themeColor="text1"/>
          <w:sz w:val="24"/>
          <w:szCs w:val="24"/>
        </w:rPr>
        <w:t>wynika to z odrębnych przepisów;</w:t>
      </w:r>
    </w:p>
    <w:p w14:paraId="18062BD5" w14:textId="77777777" w:rsidR="006B3ADD" w:rsidRPr="00B44DB6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44DB6">
        <w:rPr>
          <w:rFonts w:ascii="Times New Roman" w:hAnsi="Times New Roman" w:cs="Times New Roman"/>
          <w:color w:val="000000" w:themeColor="text1"/>
          <w:sz w:val="24"/>
          <w:szCs w:val="24"/>
        </w:rPr>
        <w:t>Zamawiający nie określa wymagań w tym zakresie</w:t>
      </w:r>
    </w:p>
    <w:p w14:paraId="3FCC3A69" w14:textId="77777777" w:rsidR="006B3ADD" w:rsidRPr="00B44DB6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44DB6">
        <w:rPr>
          <w:rFonts w:ascii="Times New Roman" w:hAnsi="Times New Roman" w:cs="Times New Roman"/>
          <w:color w:val="000000" w:themeColor="text1"/>
          <w:sz w:val="24"/>
          <w:szCs w:val="24"/>
        </w:rPr>
        <w:t>3) sytuacji ekonomicznej lub finansowej;</w:t>
      </w:r>
    </w:p>
    <w:p w14:paraId="18E9922F" w14:textId="77777777" w:rsidR="006B3ADD" w:rsidRPr="00B44DB6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44DB6">
        <w:rPr>
          <w:rFonts w:ascii="Times New Roman" w:hAnsi="Times New Roman" w:cs="Times New Roman"/>
          <w:color w:val="000000" w:themeColor="text1"/>
          <w:sz w:val="24"/>
          <w:szCs w:val="24"/>
        </w:rPr>
        <w:t>Zamawiający nie określa wymagań w tym zakresie</w:t>
      </w:r>
    </w:p>
    <w:p w14:paraId="5399C5DA" w14:textId="77777777" w:rsidR="006B3ADD" w:rsidRPr="00B44DB6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44DB6">
        <w:rPr>
          <w:rFonts w:ascii="Times New Roman" w:hAnsi="Times New Roman" w:cs="Times New Roman"/>
          <w:color w:val="000000" w:themeColor="text1"/>
          <w:sz w:val="24"/>
          <w:szCs w:val="24"/>
        </w:rPr>
        <w:t>4) zdolności technicznej lub zawodowej:</w:t>
      </w:r>
    </w:p>
    <w:p w14:paraId="4D481F8D" w14:textId="77777777" w:rsidR="006B3ADD" w:rsidRPr="003437E5" w:rsidRDefault="00A745DA" w:rsidP="00F609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44DB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Zamawiający wymaga, </w:t>
      </w:r>
      <w:r w:rsidR="006B3ADD" w:rsidRPr="00B44DB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aby Wykonawca wykazał, że wykonał w okresie ostatnich </w:t>
      </w:r>
      <w:r w:rsidR="006B3ADD" w:rsidRPr="00B44DB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pięciu </w:t>
      </w:r>
      <w:r w:rsidR="006B3ADD" w:rsidRPr="00B44DB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lat, </w:t>
      </w:r>
      <w:r w:rsidR="00F609D1" w:rsidRPr="00B44DB6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6B3ADD" w:rsidRPr="00B44DB6">
        <w:rPr>
          <w:rFonts w:ascii="Times New Roman" w:hAnsi="Times New Roman" w:cs="Times New Roman"/>
          <w:color w:val="000000" w:themeColor="text1"/>
          <w:sz w:val="24"/>
          <w:szCs w:val="24"/>
        </w:rPr>
        <w:t>a jeżeli okres</w:t>
      </w:r>
      <w:r w:rsidRPr="00B44DB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B3ADD" w:rsidRPr="00B44DB6">
        <w:rPr>
          <w:rFonts w:ascii="Times New Roman" w:hAnsi="Times New Roman" w:cs="Times New Roman"/>
          <w:color w:val="000000" w:themeColor="text1"/>
          <w:sz w:val="24"/>
          <w:szCs w:val="24"/>
        </w:rPr>
        <w:t>prowadzenia działalności jest krótszy – w tym okresie,</w:t>
      </w:r>
      <w:r w:rsidRPr="00B44DB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A7BA2" w:rsidRPr="00B44DB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co najmniej 1 </w:t>
      </w:r>
      <w:r w:rsidR="00AB4721">
        <w:rPr>
          <w:rFonts w:ascii="Times New Roman" w:hAnsi="Times New Roman" w:cs="Times New Roman"/>
          <w:color w:val="000000" w:themeColor="text1"/>
          <w:sz w:val="24"/>
          <w:szCs w:val="24"/>
        </w:rPr>
        <w:t>robotę budowlaną polegającą</w:t>
      </w:r>
      <w:r w:rsidR="006B3ADD" w:rsidRPr="003437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na</w:t>
      </w:r>
      <w:r w:rsidR="00D766F3" w:rsidRPr="00D766F3">
        <w:rPr>
          <w:rFonts w:ascii="Times New Roman" w:hAnsi="Times New Roman"/>
          <w:color w:val="000000"/>
        </w:rPr>
        <w:t xml:space="preserve"> </w:t>
      </w:r>
      <w:r w:rsidR="00D766F3">
        <w:rPr>
          <w:rFonts w:ascii="Times New Roman" w:hAnsi="Times New Roman"/>
          <w:color w:val="000000"/>
        </w:rPr>
        <w:t xml:space="preserve">budowie/przebudowie/modernizacji/remoncie obiektu sportowego </w:t>
      </w:r>
      <w:r w:rsidR="00D766F3">
        <w:rPr>
          <w:rFonts w:ascii="Times New Roman" w:hAnsi="Times New Roman"/>
          <w:color w:val="000000"/>
        </w:rPr>
        <w:br/>
        <w:t>o wartości nie mniejszej niż  200.000,00 zł</w:t>
      </w:r>
      <w:r w:rsidR="009A0AD8">
        <w:rPr>
          <w:rFonts w:ascii="Times New Roman" w:hAnsi="Times New Roman"/>
          <w:color w:val="000000"/>
        </w:rPr>
        <w:t xml:space="preserve"> brutto</w:t>
      </w:r>
      <w:r w:rsidR="001A7BA2" w:rsidRPr="003437E5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62EF3884" w14:textId="77777777" w:rsidR="00300D99" w:rsidRDefault="00300D99" w:rsidP="007826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0E58070F" w14:textId="77777777" w:rsidR="006B3ADD" w:rsidRPr="00B44DB6" w:rsidRDefault="002D28B6" w:rsidP="007826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44DB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2</w:t>
      </w:r>
      <w:r w:rsidR="006B3ADD" w:rsidRPr="00B44DB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. </w:t>
      </w:r>
      <w:r w:rsidR="006B3ADD" w:rsidRPr="00B44DB6">
        <w:rPr>
          <w:rFonts w:ascii="Times New Roman" w:hAnsi="Times New Roman" w:cs="Times New Roman"/>
          <w:color w:val="000000" w:themeColor="text1"/>
          <w:sz w:val="24"/>
          <w:szCs w:val="24"/>
        </w:rPr>
        <w:t>Jeśli wykonawcy wspólnie ubiegają się o udziel</w:t>
      </w:r>
      <w:r w:rsidR="00983095" w:rsidRPr="00B44DB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enie niniejszego zamówienia to </w:t>
      </w:r>
      <w:r w:rsidR="006B3ADD" w:rsidRPr="00B44DB6">
        <w:rPr>
          <w:rFonts w:ascii="Times New Roman" w:hAnsi="Times New Roman" w:cs="Times New Roman"/>
          <w:color w:val="000000" w:themeColor="text1"/>
          <w:sz w:val="24"/>
          <w:szCs w:val="24"/>
        </w:rPr>
        <w:t>warunek określony w pkt 4 spełnia co najmniej jeden z Wykonawców składających</w:t>
      </w:r>
      <w:r w:rsidR="00983095" w:rsidRPr="00B44DB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B3ADD" w:rsidRPr="00B44DB6">
        <w:rPr>
          <w:rFonts w:ascii="Times New Roman" w:hAnsi="Times New Roman" w:cs="Times New Roman"/>
          <w:color w:val="000000" w:themeColor="text1"/>
          <w:sz w:val="24"/>
          <w:szCs w:val="24"/>
        </w:rPr>
        <w:t>ofertę wspólną</w:t>
      </w:r>
      <w:r w:rsidR="00983095" w:rsidRPr="00B44DB6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62137B87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2076C2E9" w14:textId="77777777" w:rsidR="006B3ADD" w:rsidRPr="006B3ADD" w:rsidRDefault="002D28B6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3</w:t>
      </w:r>
      <w:r w:rsidR="006B3ADD"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6B3ADD" w:rsidRPr="005C0365">
        <w:rPr>
          <w:rFonts w:ascii="Times New Roman" w:hAnsi="Times New Roman" w:cs="Times New Roman"/>
          <w:b/>
          <w:color w:val="000000"/>
          <w:sz w:val="24"/>
          <w:szCs w:val="24"/>
        </w:rPr>
        <w:t>Udział innych podmiotów w realizacji zamówienia.</w:t>
      </w:r>
    </w:p>
    <w:p w14:paraId="07202875" w14:textId="77777777" w:rsidR="006B3ADD" w:rsidRDefault="006B3ADD" w:rsidP="007826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2D28B6">
        <w:rPr>
          <w:rFonts w:ascii="Times New Roman" w:hAnsi="Times New Roman" w:cs="Times New Roman"/>
          <w:color w:val="000000"/>
          <w:sz w:val="24"/>
          <w:szCs w:val="24"/>
        </w:rPr>
        <w:t>)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 xml:space="preserve"> Wykonawca może w celu potwierdzenia spełniania warunków udziału w postępowaniu</w:t>
      </w:r>
      <w:r w:rsidR="0078269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78269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w stosownych sytuacjach oraz w odniesieniu do konkretnego zamówienia, lub jego części,</w:t>
      </w:r>
      <w:r w:rsidR="0078269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polegać na zdolnościach technicznych lub zawodowych lub sytuacji finansowej lub</w:t>
      </w:r>
      <w:r w:rsidR="0078269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ekonomicznej podmiotów udostępniających zasoby, niezależnie od charakteru prawnego</w:t>
      </w:r>
      <w:r w:rsidR="0078269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łączących go z nimi stosunków prawnych.</w:t>
      </w:r>
    </w:p>
    <w:p w14:paraId="77BCD2BD" w14:textId="77777777" w:rsidR="006B3ADD" w:rsidRPr="006B3ADD" w:rsidRDefault="006B3ADD" w:rsidP="007826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="002D28B6">
        <w:rPr>
          <w:rFonts w:ascii="Times New Roman" w:hAnsi="Times New Roman" w:cs="Times New Roman"/>
          <w:color w:val="000000"/>
          <w:sz w:val="24"/>
          <w:szCs w:val="24"/>
        </w:rPr>
        <w:t>)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 xml:space="preserve"> W odniesieniu do warunków dotyczących wykształcenia, kwalifikacji zawodowych lub</w:t>
      </w:r>
      <w:r w:rsidR="0078269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doświadczenia wykonawcy mogą polegać na zdolnościach podmiotów udostępniających</w:t>
      </w:r>
      <w:r w:rsidR="0078269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lastRenderedPageBreak/>
        <w:t>zasoby, jeśli podmioty te wykonają roboty budowlane, do realizacji których te zdolności są</w:t>
      </w:r>
      <w:r w:rsidR="0078269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wymagane.</w:t>
      </w:r>
    </w:p>
    <w:p w14:paraId="21ED8C61" w14:textId="77777777" w:rsidR="006B3ADD" w:rsidRPr="006B3ADD" w:rsidRDefault="006B3ADD" w:rsidP="007826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="002D28B6">
        <w:rPr>
          <w:rFonts w:ascii="Times New Roman" w:hAnsi="Times New Roman" w:cs="Times New Roman"/>
          <w:color w:val="000000"/>
          <w:sz w:val="24"/>
          <w:szCs w:val="24"/>
        </w:rPr>
        <w:t xml:space="preserve">)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 xml:space="preserve"> Wykonawca, który polega na zdolnościach lub sytuacji podmiotów udostępniających </w:t>
      </w:r>
      <w:r w:rsidR="00782694">
        <w:rPr>
          <w:rFonts w:ascii="Times New Roman" w:hAnsi="Times New Roman" w:cs="Times New Roman"/>
          <w:color w:val="000000"/>
          <w:sz w:val="24"/>
          <w:szCs w:val="24"/>
        </w:rPr>
        <w:t>z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asoby,</w:t>
      </w:r>
      <w:r w:rsidR="00300D9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składa, wraz z ofertą, zobowiązanie podmiotu udostępniającego zasoby do oddania mu do</w:t>
      </w:r>
      <w:r w:rsidR="0078269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dyspozycji niezbędnych zasobów na potrzeby realizacji danego zamówienia lub inny</w:t>
      </w:r>
      <w:r w:rsidR="0078269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podmiotowy środek dowodowy potwierdzający, że wykonawca realizując zamówienie, będzie</w:t>
      </w:r>
    </w:p>
    <w:p w14:paraId="312F387C" w14:textId="77777777" w:rsid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dysponował niezbędnymi zasobami tych podmiotów.</w:t>
      </w:r>
    </w:p>
    <w:p w14:paraId="7B96BF51" w14:textId="77777777" w:rsidR="006B3ADD" w:rsidRPr="006B3ADD" w:rsidRDefault="002D28B6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4) </w:t>
      </w:r>
      <w:r w:rsidR="006B3ADD" w:rsidRPr="006B3ADD">
        <w:rPr>
          <w:rFonts w:ascii="Times New Roman" w:hAnsi="Times New Roman" w:cs="Times New Roman"/>
          <w:color w:val="000000"/>
          <w:sz w:val="24"/>
          <w:szCs w:val="24"/>
        </w:rPr>
        <w:t>Zobowiązanie podmiotu udostępniającego zasoby, o którym mowa w pkt 3, potwierdza, że</w:t>
      </w:r>
    </w:p>
    <w:p w14:paraId="61367132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stosunek łączący wykonawcę z podmiotami udostępniającymi zasoby gwarantuje</w:t>
      </w:r>
      <w:r w:rsidR="0078269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rzeczywisty dostęp do tych zasobów.</w:t>
      </w:r>
    </w:p>
    <w:p w14:paraId="00A1853A" w14:textId="77777777" w:rsidR="006B3ADD" w:rsidRPr="006B3ADD" w:rsidRDefault="006B3ADD" w:rsidP="007826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="00300D99">
        <w:rPr>
          <w:rFonts w:ascii="Times New Roman" w:hAnsi="Times New Roman" w:cs="Times New Roman"/>
          <w:color w:val="000000"/>
          <w:sz w:val="24"/>
          <w:szCs w:val="24"/>
        </w:rPr>
        <w:t>)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 xml:space="preserve"> Wykonawca nie może, po upływie terminu składania ofert, powoływać się na</w:t>
      </w:r>
      <w:r w:rsidR="0078269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zdolności lub sytuację podmiotów udostępniających zasoby, jeżeli na etapie</w:t>
      </w:r>
      <w:r w:rsidR="0078269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składania ofert nie polegał on</w:t>
      </w:r>
      <w:r w:rsidR="0078269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w danym zakresie na zdolnościach lub sytuacji podmiotów</w:t>
      </w:r>
      <w:r w:rsidR="0078269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udostępniających zasoby.</w:t>
      </w:r>
    </w:p>
    <w:p w14:paraId="4F80B16D" w14:textId="77777777" w:rsidR="00A218ED" w:rsidRDefault="00A218E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172374A6" w14:textId="08519FE8" w:rsidR="006B3ADD" w:rsidRDefault="00CE39D1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V </w:t>
      </w:r>
      <w:r w:rsidR="006B3ADD" w:rsidRPr="008866D9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PODSTAWY WYKLUCZENIA</w:t>
      </w:r>
    </w:p>
    <w:p w14:paraId="3E704A7E" w14:textId="77777777" w:rsidR="00BC19AD" w:rsidRPr="008866D9" w:rsidRDefault="00BC19A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463EBF46" w14:textId="77777777" w:rsidR="006B3ADD" w:rsidRPr="008866D9" w:rsidRDefault="006B3ADD" w:rsidP="003F3E5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1. </w:t>
      </w:r>
      <w:r w:rsidRPr="008866D9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Zamawiający na podstawie art. 108 ust. 1 ustawy Pzp wykluczy z postępowania</w:t>
      </w:r>
    </w:p>
    <w:p w14:paraId="703CB865" w14:textId="77777777" w:rsidR="006B3ADD" w:rsidRPr="008866D9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8866D9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wykonawcę:</w:t>
      </w:r>
    </w:p>
    <w:p w14:paraId="647ADDF8" w14:textId="77777777" w:rsidR="006B3ADD" w:rsidRPr="008866D9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1) będącego osobą fizyczną, którego prawomocnie skazano za przestępstwo:</w:t>
      </w:r>
    </w:p>
    <w:p w14:paraId="58A266DB" w14:textId="77777777" w:rsidR="006B3ADD" w:rsidRPr="008866D9" w:rsidRDefault="006B3ADD" w:rsidP="007826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a) udziału w zorganizowanej grupie przestępczej albo związku mającym na celu</w:t>
      </w:r>
      <w:r w:rsidR="00782694"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popełnienie przestępstwa lub przestępstwa skarbowego, o którym mowa w art. 258</w:t>
      </w:r>
      <w:r w:rsidR="00782694"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Kodeksu karnego,</w:t>
      </w:r>
    </w:p>
    <w:p w14:paraId="6950D1BF" w14:textId="77777777" w:rsidR="006B3ADD" w:rsidRPr="008866D9" w:rsidRDefault="006B3ADD" w:rsidP="007826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b) handlu ludźmi, o którym mowa w art. 189a Kodeksu karnego,</w:t>
      </w:r>
    </w:p>
    <w:p w14:paraId="5C8B85B2" w14:textId="77777777" w:rsidR="006B3ADD" w:rsidRPr="008866D9" w:rsidRDefault="006B3ADD" w:rsidP="007826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c) o którym mowa w art. 228–230a, art. 250a Kodeksu karnego lub w art. 46 lub art. 48</w:t>
      </w:r>
      <w:r w:rsidR="00782694"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ustawy z dnia 25 czerwca 2010 r. o sporcie,</w:t>
      </w:r>
    </w:p>
    <w:p w14:paraId="6F94DA6C" w14:textId="77777777" w:rsidR="006B3ADD" w:rsidRPr="008866D9" w:rsidRDefault="006B3ADD" w:rsidP="006A76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d) finansowania przestępstwa o charakterze terrorystycznym, o którym mowa</w:t>
      </w:r>
      <w:r w:rsidR="00782694"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w art. 165a Kodeksu karnego, lub przestępstwo udaremniania lub utrudniania</w:t>
      </w:r>
      <w:r w:rsidR="00782694"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stwierdzenia przestępnego pochodzenia pieniędzy lub ukrywania ich pochodzenia,</w:t>
      </w:r>
      <w:r w:rsidR="00782694"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o którym mowa w art. 299 Kodeksu karnego,</w:t>
      </w:r>
    </w:p>
    <w:p w14:paraId="3C8C5C7E" w14:textId="77777777" w:rsidR="006B3ADD" w:rsidRPr="008866D9" w:rsidRDefault="006B3ADD" w:rsidP="007826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e) o charakterze terrorystycznym, o którym mowa w art. 115 § 20 Kodeksu karnego, lub</w:t>
      </w:r>
      <w:r w:rsidR="00782694"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mające na celu popełnienie tego przestępstwa,</w:t>
      </w:r>
    </w:p>
    <w:p w14:paraId="6FC51FF8" w14:textId="77777777" w:rsidR="006B3ADD" w:rsidRPr="008866D9" w:rsidRDefault="006B3ADD" w:rsidP="007826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f) powierzenia wykonywania pracy małoletniemu cudzoziemcowi, o którym mowa</w:t>
      </w:r>
      <w:r w:rsidR="00782694"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w art. 9 ust. 2 ustawy z dnia 15 czerwca 2012 r. o skutkach powierzania wykonywania</w:t>
      </w:r>
      <w:r w:rsidR="00782694"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pracy c</w:t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udzoziemcom przebywającym wbrew przepisom na terytorium Rzeczypospolitej</w:t>
      </w:r>
      <w:r w:rsidR="00782694"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Polskiej (Dz. U. Poz. 769),</w:t>
      </w:r>
    </w:p>
    <w:p w14:paraId="786850E5" w14:textId="77777777" w:rsidR="006B3ADD" w:rsidRPr="008866D9" w:rsidRDefault="006B3ADD" w:rsidP="007826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g) przeciwko obrotowi gospodarczemu, o których mowa w art. 296–307 Kodeksu</w:t>
      </w:r>
      <w:r w:rsidR="00782694"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karnego, przestępstwo oszustwa, o którym mowa w art. 286 Kodeksu karnego,</w:t>
      </w:r>
      <w:r w:rsidR="00782694"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przestępstwo przeciwko wiarygodności dokumentów, o których mowa</w:t>
      </w:r>
      <w:r w:rsidR="00782694"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w art. 270– 277d Kodeksu karnego, lub przestępstwo skarbowe,</w:t>
      </w:r>
    </w:p>
    <w:p w14:paraId="54F45F4B" w14:textId="77777777" w:rsidR="006B3ADD" w:rsidRPr="008866D9" w:rsidRDefault="006B3ADD" w:rsidP="007826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h) o którym mowa w art. 9 ust. 1 i 3 lub art. 10 ustawy z dnia 15 czerwca 2012 r.</w:t>
      </w:r>
      <w:r w:rsidR="00782694"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o skutkach powierzania wykonywania pracy cudzoziemcom przebywającym wbrew</w:t>
      </w:r>
      <w:r w:rsidR="00782694"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przepisom na terytorium Rzeczypospolitej Polskiej</w:t>
      </w:r>
      <w:r w:rsidR="00782694"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– lub za odpowiedni czyn zabroniony określony w przepisach prawa obcego;</w:t>
      </w:r>
    </w:p>
    <w:p w14:paraId="3DF8B50F" w14:textId="77777777" w:rsidR="006B3ADD" w:rsidRPr="008866D9" w:rsidRDefault="006B3ADD" w:rsidP="007826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2) jeżeli urzędującego członka jego organu zarządzającego lub nadzorczego, wspólnika</w:t>
      </w:r>
      <w:r w:rsidR="00782694"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spółki w spółce jawnej lub partnerskiej albo komplementariusza w spółce komandytowej</w:t>
      </w:r>
      <w:r w:rsidR="00782694"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lub komandytowo-akcyjnej lub prokurenta prawomocnie skazano za przestępstwo,</w:t>
      </w:r>
      <w:r w:rsidR="00782694"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o którym mowa w pkt 1.1;</w:t>
      </w:r>
    </w:p>
    <w:p w14:paraId="0946E11C" w14:textId="77777777" w:rsidR="006B3ADD" w:rsidRPr="008866D9" w:rsidRDefault="006B3ADD" w:rsidP="007826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3) wobec którego wydano prawomocny wyrok sądu lub ostateczną decyzję administracyjną</w:t>
      </w:r>
      <w:r w:rsidR="00782694"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82694"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o zaleganiu z uiszczeniem podatków, opłat lub składek na ubezpieczenie społeczne lub</w:t>
      </w:r>
      <w:r w:rsidR="00782694"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zdrowotne, chyba że wykonawca przed upływem terminu do składania ofert dokonał</w:t>
      </w:r>
      <w:r w:rsidR="00782694"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płatności należnych podatków, opłat lub składek na ubezpieczenie społeczne lub</w:t>
      </w:r>
      <w:r w:rsidR="00782694"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zdrowotne wraz </w:t>
      </w:r>
      <w:r w:rsidR="00782694"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z odsetkami lub grzywnami lub zawarł wiążące porozumienie w sprawie</w:t>
      </w:r>
      <w:r w:rsidR="00782694"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spłaty tych należności;</w:t>
      </w:r>
    </w:p>
    <w:p w14:paraId="7F36AEC8" w14:textId="77777777" w:rsidR="006B3ADD" w:rsidRPr="008866D9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4) wobec którego prawomocnie orzeczono zakaz ubiegania się o zamówienia publiczne;</w:t>
      </w:r>
    </w:p>
    <w:p w14:paraId="6FDC3706" w14:textId="77777777" w:rsidR="006B3ADD" w:rsidRPr="008866D9" w:rsidRDefault="006B3ADD" w:rsidP="007826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5) jeżeli Zamawiający może stwierdzić, na podstawie wiarygodnych przesłanek,</w:t>
      </w:r>
      <w:r w:rsidR="00782694"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że Wykonawca zawarł z innymi Wykonawcami porozumienie mające na celu zakłócenie</w:t>
      </w:r>
      <w:r w:rsidR="00782694"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konkurencji, w szczególności jeżeli należąc do tej samej grupy kapitałowej w rozumieniu</w:t>
      </w:r>
      <w:r w:rsidR="00782694"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ustawy z dnia 16 lutego 2007 r. o ochronie konkurencji i konsumentów, złożyli odrębne</w:t>
      </w:r>
      <w:r w:rsidR="00782694"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oferty, oferty częściowe lub wnioski o dopuszczenie do udziału w postępowaniu, chyba że</w:t>
      </w:r>
      <w:r w:rsidR="00782694"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wykażą, że przygotowali te oferty lub wnioski niezależnie od siebie;</w:t>
      </w:r>
    </w:p>
    <w:p w14:paraId="6E37D17F" w14:textId="77777777" w:rsidR="006B3ADD" w:rsidRPr="008866D9" w:rsidRDefault="006B3ADD" w:rsidP="008665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6) jeżeli, w przypadkach, o których mowa w art. 85 ust. 1 pzp, doszło do zakłócenia</w:t>
      </w:r>
      <w:r w:rsidR="00782694"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6655C"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k</w:t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onkurencji wynikającego z wcześniejszego zaangażowania tego Wykonawcy lub</w:t>
      </w:r>
      <w:r w:rsidR="0086655C"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podmiotu, który należy z wykonawcą do tej samej grupy kapitałowej w rozumieniu</w:t>
      </w:r>
      <w:r w:rsidR="0086655C"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ustawy z dnia 16 lutego 2007 r. </w:t>
      </w:r>
      <w:r w:rsidR="005C0365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o ochronie konkurencji i konsumentów, chyba że</w:t>
      </w:r>
      <w:r w:rsidR="0086655C"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spowodowane tym zakłócenie konkurencji może być wyeliminowane w inny sposób niż</w:t>
      </w:r>
      <w:r w:rsidR="0086655C"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przez wykluczenie Wykonawcy z udziału </w:t>
      </w:r>
      <w:r w:rsidR="005C0365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w postępowaniu o udzielenie zamówienia.</w:t>
      </w:r>
    </w:p>
    <w:p w14:paraId="6E6CD9C3" w14:textId="77777777" w:rsidR="00A745DA" w:rsidRPr="008866D9" w:rsidRDefault="00A745DA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0EB0BF1" w14:textId="77777777" w:rsidR="006B3ADD" w:rsidRPr="008866D9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2. </w:t>
      </w:r>
      <w:r w:rsidRPr="008866D9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Zamawiający wykluczy również z postępowania wykonawcę:</w:t>
      </w:r>
    </w:p>
    <w:p w14:paraId="3436115D" w14:textId="77777777" w:rsidR="006B3ADD" w:rsidRPr="008866D9" w:rsidRDefault="006B3ADD" w:rsidP="008665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1) </w:t>
      </w:r>
      <w:r w:rsidRPr="008866D9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na podstawie art. 109 ust. 1 pkt 4 ustawy Pzp, </w:t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w stosunku do którego otwarto</w:t>
      </w:r>
      <w:r w:rsidR="0086655C"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likwidację, ogłoszono upadłość, którego aktywami zarządza likwidator lub sąd, zawarł</w:t>
      </w:r>
      <w:r w:rsidR="0086655C"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układ z wierzycielami, którego działalność gospodarcza jest zawieszona albo znajduje się</w:t>
      </w:r>
      <w:r w:rsidR="0086655C"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on w innej tego rodzaju sytuacji wynikającej z podobnej procedury przewidzianej</w:t>
      </w:r>
      <w:r w:rsidR="0086655C"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w przepisach miejsca wszczęcia tej procedury;</w:t>
      </w:r>
    </w:p>
    <w:p w14:paraId="1944FD72" w14:textId="77777777" w:rsidR="006B3ADD" w:rsidRPr="008866D9" w:rsidRDefault="006B3ADD" w:rsidP="008665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2) </w:t>
      </w:r>
      <w:r w:rsidRPr="008866D9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na podstawie art. 109 ust. 1 pkt 5 ustawy Pzp, </w:t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który w sposób zawiniony poważnie</w:t>
      </w:r>
      <w:r w:rsidR="0086655C"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naruszył obowiązki zawodowe, co podważa jego uczciwość, w szczególności gdy</w:t>
      </w:r>
      <w:r w:rsidR="0086655C"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Wykonawca w wyniku zamierzonego działania lub rażącego niedbalstwa nie wykonał lub</w:t>
      </w:r>
      <w:r w:rsidR="0086655C"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nienależycie wykonał zamówienie, co Zamawiający jest w stanie wykazać za pomocą</w:t>
      </w:r>
      <w:r w:rsidR="0086655C"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stosownych dowodów;</w:t>
      </w:r>
    </w:p>
    <w:p w14:paraId="06BBBE08" w14:textId="77777777" w:rsidR="006B3ADD" w:rsidRPr="008866D9" w:rsidRDefault="006B3ADD" w:rsidP="008665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3) </w:t>
      </w:r>
      <w:r w:rsidRPr="008866D9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na podstawie art. 109 ust. 1 pkt 7 ustawy Pzp, </w:t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który, z przyczyn leżących po jego</w:t>
      </w:r>
      <w:r w:rsidR="0086655C"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</w:t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tronie, w znacznym stopniu lub zakresie nie wykonał lub nienależycie wykonał albo</w:t>
      </w:r>
      <w:r w:rsidR="0086655C"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długotrwale nienależycie wykonywał, istotne zobowiązanie wynikające z wcześniejszej</w:t>
      </w:r>
      <w:r w:rsidR="0086655C"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umowy w sprawie zamówienia publicznego lub umowy koncesji, co doprowadziło do</w:t>
      </w:r>
      <w:r w:rsidR="0086655C"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wypowiedzenia lub odstąpienia od umowy, odszkodowania, wykonania zastępczego lub</w:t>
      </w:r>
      <w:r w:rsidR="0086655C"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realizacji uprawnień z tytułu rękojmi za wady</w:t>
      </w:r>
      <w:r w:rsidR="0086655C"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14:paraId="6B75F48C" w14:textId="77777777" w:rsidR="006B3ADD" w:rsidRPr="008866D9" w:rsidRDefault="006B3ADD" w:rsidP="008665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4) </w:t>
      </w:r>
      <w:r w:rsidRPr="008866D9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na podstawie art. 109 ust. 1 pkt 8 ustawy Pzp, </w:t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który w wyniku zamierzonego</w:t>
      </w:r>
      <w:r w:rsidR="0086655C"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działania lub rażącego niedbalstwa wprowadził Zamawiającego w błąd przy</w:t>
      </w:r>
      <w:r w:rsidR="0086655C"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przedstawianiu informacji, że nie podlega wykluczeniu, spełnia warunki udziału</w:t>
      </w:r>
      <w:r w:rsidR="0086655C"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w postępowaniu lub kryteria selekcji, co mogło mieć istotny wpływ na decyzje</w:t>
      </w:r>
      <w:r w:rsidR="0086655C"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podejmowane przez Zamawiającego w postępowaniu o udzielenie zamówienia, lub który</w:t>
      </w:r>
      <w:r w:rsidR="0086655C"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zataił te informacje lub nie jest w stanie przedstawić</w:t>
      </w:r>
      <w:r w:rsidR="0086655C"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wymaganych podmiotowych</w:t>
      </w:r>
      <w:r w:rsidR="0086655C"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środków dowodowych;</w:t>
      </w:r>
    </w:p>
    <w:p w14:paraId="27338F2E" w14:textId="77777777" w:rsidR="006B3ADD" w:rsidRPr="008866D9" w:rsidRDefault="006B3ADD" w:rsidP="008665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5) </w:t>
      </w:r>
      <w:r w:rsidRPr="008866D9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na podstawie art. 109 ust. 1 pkt 9 ustawy Pzp , </w:t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który bezprawnie wpływał lub</w:t>
      </w:r>
      <w:r w:rsidR="0086655C"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próbował wpływać na czynności Zamawiającego lub próbował pozyskać lub pozyskał</w:t>
      </w:r>
      <w:r w:rsidR="0086655C"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informacje poufne, mogące dać mu przewagę w postępowaniu o udzielenie zamówienia;</w:t>
      </w:r>
    </w:p>
    <w:p w14:paraId="000895FB" w14:textId="77777777" w:rsidR="006B3ADD" w:rsidRPr="008866D9" w:rsidRDefault="006B3ADD" w:rsidP="008665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6) </w:t>
      </w:r>
      <w:r w:rsidRPr="008866D9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na podstawie art. 109 ust. 1 pkt 10 ustawy Pzp, </w:t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który w wyniku lekkomyślności lub</w:t>
      </w:r>
      <w:r w:rsidR="0086655C"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niedbalstwa przedstawił informacje wprowadzające w błąd, co mogło mieć istotny wpływ</w:t>
      </w:r>
      <w:r w:rsidR="0086655C"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na decyzje podejmowane przez Zamawiającego w postępowaniu o udzielenie</w:t>
      </w:r>
      <w:r w:rsidR="0086655C"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zamówienia.</w:t>
      </w:r>
    </w:p>
    <w:p w14:paraId="646E6F7C" w14:textId="77777777" w:rsidR="006B3ADD" w:rsidRPr="008866D9" w:rsidRDefault="006B3ADD" w:rsidP="008665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3. Wykonawca może zostać wykluczony przez</w:t>
      </w:r>
      <w:r w:rsidR="0086655C"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Zamawiającego na każdym etapie p</w:t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ostępowania</w:t>
      </w:r>
      <w:r w:rsidR="00A745DA"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o udzielenie zamówienia.</w:t>
      </w:r>
    </w:p>
    <w:p w14:paraId="7BB7D5D1" w14:textId="77777777" w:rsidR="00A218ED" w:rsidRPr="008866D9" w:rsidRDefault="00A218E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56929E5F" w14:textId="1A6E1F00" w:rsidR="006B3ADD" w:rsidRDefault="00CE39D1" w:rsidP="008665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VI</w:t>
      </w:r>
      <w:r w:rsidR="00BC19AD"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6B3ADD"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>WYKAZ OŚWIADCZEŃ LUB DOKUMENTÓW POTWIERDZAJĄCYCH SPEŁNIANIE</w:t>
      </w:r>
      <w:r w:rsidR="00A218E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6B3ADD"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>WARUNKÓW UDZIAŁU W POSTĘPOWANIU ORAZ BRAK PODSTAW WYKLUCZENIA</w:t>
      </w:r>
    </w:p>
    <w:p w14:paraId="0DA81593" w14:textId="77777777" w:rsidR="00BC19AD" w:rsidRPr="006B3ADD" w:rsidRDefault="00BC19AD" w:rsidP="008665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51D28EA2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1. </w:t>
      </w:r>
      <w:r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>Do oferty (tj. Formularz oferty) Wykonawca dołącza:</w:t>
      </w:r>
    </w:p>
    <w:p w14:paraId="15B6BAD1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1) Oświadczenie Wykonawcy o spełnianiu warunków udziału w postępowaniu – składane na</w:t>
      </w:r>
    </w:p>
    <w:p w14:paraId="1E298EDD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 xml:space="preserve">podstawie </w:t>
      </w:r>
      <w:r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art. 125 ust. 1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 xml:space="preserve">ustawy Pzp – </w:t>
      </w:r>
      <w:r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>Załącznik nr 1.</w:t>
      </w:r>
    </w:p>
    <w:p w14:paraId="3B5A6AD5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2) Oświadczenie Wykonawcy o niepodleganiu wykluczeniu – składane na podstawie</w:t>
      </w:r>
      <w:r w:rsidR="0086655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art. 125 ust. 1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 xml:space="preserve">ustawy Pzp – </w:t>
      </w:r>
      <w:r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>Załącznik nr 2.</w:t>
      </w:r>
    </w:p>
    <w:p w14:paraId="16C15036" w14:textId="77777777" w:rsidR="006B3ADD" w:rsidRPr="006B3ADD" w:rsidRDefault="006B3ADD" w:rsidP="008665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2. Wykonawca, w przypadku polegania na zdolnościach lub sytuacji podmiotów</w:t>
      </w:r>
      <w:r w:rsidR="0086655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udostępniających zasoby, przedstawia, wraz z oświadczeniami, o którym mowa w pkt 1,</w:t>
      </w:r>
      <w:r w:rsidR="0086655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także oświadczenia podmiotu udostępniającego zasoby, potwierdzające brak podstaw</w:t>
      </w:r>
      <w:r w:rsidR="0086655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wykluczenia tego podmiotu oraz spełnianie warunków udziału w postępowaniu w zakresie,</w:t>
      </w:r>
      <w:r w:rsidR="0086655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w jakim wykonawca powołuje się na jego zasoby, tj.:</w:t>
      </w:r>
    </w:p>
    <w:p w14:paraId="112EF180" w14:textId="77777777" w:rsidR="006B3ADD" w:rsidRPr="006B3ADD" w:rsidRDefault="006B3ADD" w:rsidP="008665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1) Oświadczenie Podmiotu udostępniającego zasoby o spełnianiu warunków udziału</w:t>
      </w:r>
      <w:r w:rsidR="0086655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86655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 xml:space="preserve">w postępowaniu – składane na podstawie </w:t>
      </w:r>
      <w:r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art. 125 ust. 5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 xml:space="preserve">ustawy Pzp – </w:t>
      </w:r>
      <w:r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>Załącznik</w:t>
      </w:r>
      <w:r w:rsidR="0086655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>nr 1a.</w:t>
      </w:r>
    </w:p>
    <w:p w14:paraId="50F372B9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2) Oświadczenie Podmiotu udostępniającego zasoby o niepodleganiu wykluczeniu – składane</w:t>
      </w:r>
    </w:p>
    <w:p w14:paraId="2684F807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 xml:space="preserve">na podstawie </w:t>
      </w:r>
      <w:r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art. 125 ust. 5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 xml:space="preserve">ustawy Pzp – </w:t>
      </w:r>
      <w:r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>Załącznik nr 2a.</w:t>
      </w:r>
    </w:p>
    <w:p w14:paraId="562BEFB2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>Oświadczenia składa się pod rygorem nieważności w formie elektronicznej lub</w:t>
      </w:r>
      <w:r w:rsidR="0086655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>w postaci elektronicznej opatrzonej podpisem zaufanym lub podpisem osobistym.</w:t>
      </w:r>
    </w:p>
    <w:p w14:paraId="6E97609E" w14:textId="77777777" w:rsidR="002F5560" w:rsidRDefault="002F5560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40628F40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3. Inne dokumenty dołączane do oferty:</w:t>
      </w:r>
    </w:p>
    <w:p w14:paraId="201E5BD9" w14:textId="77777777" w:rsidR="006B3ADD" w:rsidRPr="006B3ADD" w:rsidRDefault="006B3ADD" w:rsidP="008665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1) Pełnomocnictwo osoby lub osób podpisujących ofertę - jeżeli uprawnienie do podpisu</w:t>
      </w:r>
      <w:r w:rsidR="0086655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nie wynika bezpośrednio z załączonych dokumentów.</w:t>
      </w:r>
    </w:p>
    <w:p w14:paraId="47B66641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 xml:space="preserve">2) W przypadku złożenia oferty </w:t>
      </w:r>
      <w:r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wspólnej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– pełnomocnictwo udzielone liderowi.</w:t>
      </w:r>
    </w:p>
    <w:p w14:paraId="3B7D9DF6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 xml:space="preserve">3) Zobowiązanie podmiotu udostępniającego zasoby – </w:t>
      </w:r>
      <w:r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Załącznik Nr 3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lub inny</w:t>
      </w:r>
      <w:r w:rsidR="0086655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podmiotowy środek dowodowy potwierdzający, że wykonawca realizując zamówienie,</w:t>
      </w:r>
      <w:r w:rsidR="0086655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będzie dysponował niezbędnymi zasobami tych podmiotów. /jeżeli dotyczy/</w:t>
      </w:r>
    </w:p>
    <w:p w14:paraId="5D21B1BE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4) Oświadczenie z art. 117 ust. 4 Pzp - Wykonawcy wspólnie ubiegającego się o udzielenie</w:t>
      </w:r>
    </w:p>
    <w:p w14:paraId="70ACBBE2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 xml:space="preserve">zamówienia – </w:t>
      </w:r>
      <w:r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>Załącznik Nr 4.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/jeżeli dotyczy/</w:t>
      </w:r>
    </w:p>
    <w:p w14:paraId="2DB0C297" w14:textId="77777777" w:rsidR="006B3ADD" w:rsidRPr="006B3ADD" w:rsidRDefault="006B3ADD" w:rsidP="008665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4. Zamawiający przed udzieleniem zamówienia wezwie wykonawcę, którego oferta zostanie</w:t>
      </w:r>
      <w:r w:rsidR="0086655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najwyżej oceniona, do złożenia w wyznaczonym terminie, nie krótszym niż 5 dni od dnia</w:t>
      </w:r>
      <w:r w:rsidR="0086655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wezwania, podmiotowych środków dowodowych, aktualnych na dzień ich złożenia.</w:t>
      </w:r>
    </w:p>
    <w:p w14:paraId="7125ED80" w14:textId="77777777" w:rsidR="002F5560" w:rsidRDefault="002F5560" w:rsidP="00955C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57152EC0" w14:textId="77777777" w:rsidR="006B3ADD" w:rsidRPr="006B3ADD" w:rsidRDefault="006B3ADD" w:rsidP="00955C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>Na wezwanie Zamawiającego Wykonawca zobowiązany jest złożyć</w:t>
      </w:r>
      <w:r w:rsidR="00A745D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>następujące podmiotowe środki dowodowe:</w:t>
      </w:r>
    </w:p>
    <w:p w14:paraId="62AF6147" w14:textId="77777777" w:rsidR="006B3ADD" w:rsidRPr="006B3ADD" w:rsidRDefault="006B3ADD" w:rsidP="00955C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Wykaz robót budowlanych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wykonanych nie wcześniej niż w okresie ostatnich 5 lat,</w:t>
      </w:r>
      <w:r w:rsidR="00955C2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 xml:space="preserve">a jeżeli okres prowadzenia działalności jest krótszy – w tym okresie, </w:t>
      </w:r>
      <w:r w:rsidR="009A0AD8">
        <w:rPr>
          <w:rFonts w:ascii="Times New Roman" w:hAnsi="Times New Roman" w:cs="Times New Roman"/>
          <w:color w:val="000000"/>
          <w:sz w:val="24"/>
          <w:szCs w:val="24"/>
        </w:rPr>
        <w:t xml:space="preserve">potwierdzający, iż wykonawca </w:t>
      </w:r>
      <w:r w:rsidR="009A0AD8" w:rsidRPr="00B44DB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wykonał co najmniej 1 </w:t>
      </w:r>
      <w:r w:rsidR="009A0AD8">
        <w:rPr>
          <w:rFonts w:ascii="Times New Roman" w:hAnsi="Times New Roman" w:cs="Times New Roman"/>
          <w:color w:val="000000" w:themeColor="text1"/>
          <w:sz w:val="24"/>
          <w:szCs w:val="24"/>
        </w:rPr>
        <w:t>robotę budowlaną polegającą</w:t>
      </w:r>
      <w:r w:rsidR="009A0AD8" w:rsidRPr="003437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na</w:t>
      </w:r>
      <w:r w:rsidR="009A0AD8">
        <w:rPr>
          <w:rFonts w:ascii="Times New Roman" w:hAnsi="Times New Roman"/>
          <w:color w:val="000000"/>
        </w:rPr>
        <w:t xml:space="preserve"> budowie /przebudowie /modernizacji /remoncie obiektu sportowego o wartości nie mniejszej niż  200.000,00 zł brutto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 xml:space="preserve">wraz z </w:t>
      </w:r>
      <w:r w:rsidR="00955C28">
        <w:rPr>
          <w:rFonts w:ascii="Times New Roman" w:hAnsi="Times New Roman" w:cs="Times New Roman"/>
          <w:color w:val="000000"/>
          <w:sz w:val="24"/>
          <w:szCs w:val="24"/>
        </w:rPr>
        <w:t xml:space="preserve">podaniem ich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rodzaju, wartości, daty, miejsca wykonania i podmio</w:t>
      </w:r>
      <w:r w:rsidR="00955C28">
        <w:rPr>
          <w:rFonts w:ascii="Times New Roman" w:hAnsi="Times New Roman" w:cs="Times New Roman"/>
          <w:color w:val="000000"/>
          <w:sz w:val="24"/>
          <w:szCs w:val="24"/>
        </w:rPr>
        <w:t xml:space="preserve">tów, na rzecz których roboty te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zostały wykonane, oraz załączeniem dowodów określ</w:t>
      </w:r>
      <w:r w:rsidR="00955C28">
        <w:rPr>
          <w:rFonts w:ascii="Times New Roman" w:hAnsi="Times New Roman" w:cs="Times New Roman"/>
          <w:color w:val="000000"/>
          <w:sz w:val="24"/>
          <w:szCs w:val="24"/>
        </w:rPr>
        <w:t xml:space="preserve">ających czy te roboty budowlane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zostały wykonane należycie, przy czym dowodami, o których mowa, są referencje b</w:t>
      </w:r>
      <w:r w:rsidR="00955C28">
        <w:rPr>
          <w:rFonts w:ascii="Times New Roman" w:hAnsi="Times New Roman" w:cs="Times New Roman"/>
          <w:color w:val="000000"/>
          <w:sz w:val="24"/>
          <w:szCs w:val="24"/>
        </w:rPr>
        <w:t xml:space="preserve">ądź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inne dokumenty sporządzone przez podmiot, na rzecz k</w:t>
      </w:r>
      <w:r w:rsidR="00955C28">
        <w:rPr>
          <w:rFonts w:ascii="Times New Roman" w:hAnsi="Times New Roman" w:cs="Times New Roman"/>
          <w:color w:val="000000"/>
          <w:sz w:val="24"/>
          <w:szCs w:val="24"/>
        </w:rPr>
        <w:t xml:space="preserve">tórego roboty budowlane zostały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wykonane, a jeżeli Wykonawca z przyczyn niezależ</w:t>
      </w:r>
      <w:r w:rsidR="00955C28">
        <w:rPr>
          <w:rFonts w:ascii="Times New Roman" w:hAnsi="Times New Roman" w:cs="Times New Roman"/>
          <w:color w:val="000000"/>
          <w:sz w:val="24"/>
          <w:szCs w:val="24"/>
        </w:rPr>
        <w:t xml:space="preserve">nych od niego nie jest w stanie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uzyskać tych dokument</w:t>
      </w:r>
      <w:r w:rsidR="00A745DA">
        <w:rPr>
          <w:rFonts w:ascii="Times New Roman" w:hAnsi="Times New Roman" w:cs="Times New Roman"/>
          <w:color w:val="000000"/>
          <w:sz w:val="24"/>
          <w:szCs w:val="24"/>
        </w:rPr>
        <w:t>ów – inne odpowiednie dokumenty.</w:t>
      </w:r>
    </w:p>
    <w:p w14:paraId="7D33BF59" w14:textId="77777777" w:rsidR="006B3ADD" w:rsidRPr="006B3ADD" w:rsidRDefault="006B3ADD" w:rsidP="00955C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 xml:space="preserve">5. </w:t>
      </w:r>
      <w:r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Forma dokumentów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zgodnie z Rozporządzenie</w:t>
      </w:r>
      <w:r w:rsidR="00955C28">
        <w:rPr>
          <w:rFonts w:ascii="Times New Roman" w:hAnsi="Times New Roman" w:cs="Times New Roman"/>
          <w:color w:val="000000"/>
          <w:sz w:val="24"/>
          <w:szCs w:val="24"/>
        </w:rPr>
        <w:t xml:space="preserve">m Prezesa Rady Ministrów z dnia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30 grudnia 2020 r. w sprawie sposobu sporządzania i przekazywania informacji oraz</w:t>
      </w:r>
      <w:r w:rsidR="00955C2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wymagań technicznych dla dokumentów elektroni</w:t>
      </w:r>
      <w:r w:rsidR="00955C28">
        <w:rPr>
          <w:rFonts w:ascii="Times New Roman" w:hAnsi="Times New Roman" w:cs="Times New Roman"/>
          <w:color w:val="000000"/>
          <w:sz w:val="24"/>
          <w:szCs w:val="24"/>
        </w:rPr>
        <w:t xml:space="preserve">cznych oraz środków komunikacji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elektronicznej w postępowaniu o udzielenie zamówienia publicznego lub konkursie, tj.:</w:t>
      </w:r>
    </w:p>
    <w:p w14:paraId="4540C260" w14:textId="77777777" w:rsidR="006B3ADD" w:rsidRPr="006B3ADD" w:rsidRDefault="006B3ADD" w:rsidP="00955C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1)W przypadku gdy podmiotowe środki dowodow</w:t>
      </w:r>
      <w:r w:rsidR="00955C28">
        <w:rPr>
          <w:rFonts w:ascii="Times New Roman" w:hAnsi="Times New Roman" w:cs="Times New Roman"/>
          <w:color w:val="000000"/>
          <w:sz w:val="24"/>
          <w:szCs w:val="24"/>
        </w:rPr>
        <w:t xml:space="preserve">e, inne dokumenty lub dokumenty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potwierdzające umocowanie do reprezentowania odpowiednio wykonawcy, wykonawców</w:t>
      </w:r>
      <w:r w:rsidR="00955C2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wspólnie ubiegających się o udzielenie zamówienia publicznego, podmiot</w:t>
      </w:r>
      <w:r w:rsidR="00955C28">
        <w:rPr>
          <w:rFonts w:ascii="Times New Roman" w:hAnsi="Times New Roman" w:cs="Times New Roman"/>
          <w:color w:val="000000"/>
          <w:sz w:val="24"/>
          <w:szCs w:val="24"/>
        </w:rPr>
        <w:t xml:space="preserve">u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udostępniającego zasoby na zasadach określonych w art. 118 ustawy lub podwykonawcy</w:t>
      </w:r>
      <w:r w:rsidR="00955C2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 xml:space="preserve">niebędącego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lastRenderedPageBreak/>
        <w:t>podmiotem udostępniającym zasoby na takich zasadach, zwane dalej</w:t>
      </w:r>
      <w:r w:rsidR="00955C2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 xml:space="preserve">„dokumentami potwierdzającymi umocowanie do reprezentowania” </w:t>
      </w:r>
      <w:r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>zostały wystawione</w:t>
      </w:r>
      <w:r w:rsidR="00955C2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>przez upoważnione podmioty inne niż wykonawca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, wykonawca wspólnie ubiegający</w:t>
      </w:r>
      <w:r w:rsidR="00955C2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się o udzielenie zamówienia, podmiot udostępniający zasoby lub podwykonawca, zwane</w:t>
      </w:r>
      <w:r w:rsidR="00955C2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dalej „upoważnionymi podmiotami”, jako dokument elektroniczny, przekazuje się ten</w:t>
      </w:r>
      <w:r w:rsidR="00955C2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dokument.</w:t>
      </w:r>
    </w:p>
    <w:p w14:paraId="606DBF41" w14:textId="77777777" w:rsidR="006B3ADD" w:rsidRPr="006B3ADD" w:rsidRDefault="006B3ADD" w:rsidP="00955C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2) W przypadku gdy podmiotowe środki dowodowe, inne dokumenty, lub dokumenty</w:t>
      </w:r>
      <w:r w:rsidR="00955C2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 xml:space="preserve">potwierdzające umocowanie do reprezentowania, </w:t>
      </w:r>
      <w:r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>zostały wystawione przez</w:t>
      </w:r>
      <w:r w:rsidR="00955C2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upoważnione podmioty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jako dokument w postaci papierowej, przekazuje się cyfrowe</w:t>
      </w:r>
      <w:r w:rsidR="00955C2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odwzorowanie tego dokumentu opatrzone kwalifikowanym podpisem elektronicznym,</w:t>
      </w:r>
      <w:r w:rsidR="00955C2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podpisem zaufanym lub podpisem osobistym, poświadczające zgodność cyfrowego</w:t>
      </w:r>
      <w:r w:rsidR="00955C2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odwzorowania z dokumentem w postaci papierowej.</w:t>
      </w:r>
    </w:p>
    <w:p w14:paraId="6D4F0D68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3) Poświadczenia zgodności cyfrowego odwzorowania z dokumentem w postaci papierowej,</w:t>
      </w:r>
    </w:p>
    <w:p w14:paraId="0CC24519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o którym mowa w ppkt 2, dokonuje w przypadku:</w:t>
      </w:r>
    </w:p>
    <w:p w14:paraId="13E17C5E" w14:textId="77777777" w:rsidR="006B3ADD" w:rsidRPr="006B3ADD" w:rsidRDefault="006B3ADD" w:rsidP="00955C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1) podmiotowych środków dowodowych oraz dokumentów potwierdzających umocowanie</w:t>
      </w:r>
      <w:r w:rsidR="00955C2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do reprezentowania – odpowiednio wykonawca, wykonawca wspólnie ubiegający się</w:t>
      </w:r>
      <w:r w:rsidR="00955C2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 xml:space="preserve">o </w:t>
      </w:r>
      <w:r w:rsidR="00955C28">
        <w:rPr>
          <w:rFonts w:ascii="Times New Roman" w:hAnsi="Times New Roman" w:cs="Times New Roman"/>
          <w:color w:val="000000"/>
          <w:sz w:val="24"/>
          <w:szCs w:val="24"/>
        </w:rPr>
        <w:t>u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dzielenie zamówienia, podmiot udostępniający zasoby lub podwykonawca</w:t>
      </w:r>
      <w:r w:rsidR="00955C2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w zakresie podmiotowych środków dowodowych lub dokumentów potwierdzających</w:t>
      </w:r>
      <w:r w:rsidR="00955C2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umocowanie do reprezentowania, które każdego z nich dotyczą;</w:t>
      </w:r>
    </w:p>
    <w:p w14:paraId="4C6CE309" w14:textId="0A155598" w:rsidR="006B3ADD" w:rsidRPr="006B3ADD" w:rsidRDefault="006B3ADD" w:rsidP="00955C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2) innych dokumentów – odpowiednio wykonawca lub wykonawca wspólnie ubiegający</w:t>
      </w:r>
      <w:r w:rsidR="00955C2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955C28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się o udzielenie zamówienia, w zakresie dokumentów, które każdego z nich dotyczą.</w:t>
      </w:r>
      <w:r w:rsidR="00587075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</w:p>
    <w:p w14:paraId="084EB5A7" w14:textId="77777777" w:rsidR="006B3ADD" w:rsidRPr="006B3ADD" w:rsidRDefault="006B3ADD" w:rsidP="00955C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4) Poświadczenia zgodności cyfrowego odwzorowania z dokumentem w postaci papierowej,</w:t>
      </w:r>
    </w:p>
    <w:p w14:paraId="4E9B71ED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o którym mowa w ppkt 2, może dokonać również notariusz.</w:t>
      </w:r>
    </w:p>
    <w:p w14:paraId="3C6E7C05" w14:textId="77777777" w:rsidR="006B3ADD" w:rsidRPr="006B3ADD" w:rsidRDefault="006B3ADD" w:rsidP="00955C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5) Przez cyfrowe odwzorowanie, o którym mowa w ppkt 2–4 oraz ppkt 7-9, należy</w:t>
      </w:r>
      <w:r w:rsidR="00955C2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rozumieć dokument elektroniczny będący kopią elektroniczną treści zapisanej w postaci</w:t>
      </w:r>
      <w:r w:rsidR="00955C2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papierowej, umożliwiający zapoznanie się z tą treścią i jej zrozumienie, bez konieczności</w:t>
      </w:r>
      <w:r w:rsidR="00955C2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bezpośredniego dostępu do oryginału.</w:t>
      </w:r>
    </w:p>
    <w:p w14:paraId="7598AD5F" w14:textId="77777777" w:rsidR="006B3ADD" w:rsidRPr="006B3ADD" w:rsidRDefault="006B3ADD" w:rsidP="00955C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6)</w:t>
      </w:r>
      <w:r w:rsidR="005C036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Podmiotowe środki dowodowe, w tym oświadczenie, o którym mowa w art. 117 ust. 4</w:t>
      </w:r>
      <w:r w:rsidR="00955C2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Pzp, oraz zobowiązanie podmiotu udostępniającego zasoby, niewystawione przez</w:t>
      </w:r>
      <w:r w:rsidR="00955C2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upoważnione podmioty, oraz pełnomocnictwo przekazuje się w postaci elektronicznej</w:t>
      </w:r>
      <w:r w:rsidR="00955C2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i opatruje się kwalifikowanym podpisem elektronicznym, podpisem zaufanym lub</w:t>
      </w:r>
      <w:r w:rsidR="00955C2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podpisem osobistym.</w:t>
      </w:r>
    </w:p>
    <w:p w14:paraId="7D400261" w14:textId="77777777" w:rsidR="006B3ADD" w:rsidRPr="006B3ADD" w:rsidRDefault="006B3ADD" w:rsidP="00955C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7) W przypadku gdy podmiotowe środki dowodowe, w tym oświadczenie, o którym mowa</w:t>
      </w:r>
      <w:r w:rsidR="00955C2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955C28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w art. 117 ust. 4 Pzp, oraz zobowiązanie podmiotu udostępniającego zasoby</w:t>
      </w:r>
      <w:r w:rsidR="00955C2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niewystawione przez upoważnione podmioty lub pełnomocnictwo, zostały sporządzone</w:t>
      </w:r>
      <w:r w:rsidR="00955C2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 xml:space="preserve">jako dokument </w:t>
      </w:r>
      <w:r w:rsidR="00955C28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w postaci papierowej i opatrzone własnoręcznym podpisem, przekazuje</w:t>
      </w:r>
      <w:r w:rsidR="00955C2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się cyfrowe odwzorowanie tego dokumentu opatrzone kwalifikowanym podpisem</w:t>
      </w:r>
      <w:r w:rsidR="00955C2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elektronicznym, podpisem zaufanym lub podpisem osobistym, poświadczającym</w:t>
      </w:r>
      <w:r w:rsidR="00955C2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zgodność cyfrowego odwzorowania z dokumentem w postaci papierowej.</w:t>
      </w:r>
    </w:p>
    <w:p w14:paraId="1BA84099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8) Poświadczenia zgodności cyfrowego odwzorowania z dokumentem w postaci papierowej,</w:t>
      </w:r>
    </w:p>
    <w:p w14:paraId="20C2DCB7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o którym mowa w ppkt 7, dokonuje w przypadku:</w:t>
      </w:r>
    </w:p>
    <w:p w14:paraId="6E9A159F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1) podmiotowych środków dowodowych – odpowiednio wykonawca, wykonawca wspólnie</w:t>
      </w:r>
    </w:p>
    <w:p w14:paraId="283C56FF" w14:textId="77777777" w:rsidR="006B3ADD" w:rsidRPr="006B3ADD" w:rsidRDefault="006B3ADD" w:rsidP="00955C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ubiegający się o udzielenie zamówienia, podmiot udostępniający zasoby lub</w:t>
      </w:r>
      <w:r w:rsidR="00955C2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podwykonawca w zakresie podmiotowych środków dowodowych, które każdego z nich</w:t>
      </w:r>
      <w:r w:rsidR="00955C2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dotyczą;</w:t>
      </w:r>
    </w:p>
    <w:p w14:paraId="2DE22D36" w14:textId="77777777" w:rsidR="006B3ADD" w:rsidRPr="006B3ADD" w:rsidRDefault="006B3ADD" w:rsidP="00955C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2) oświadczenia, o którym mowa w art. 117 ust. 4 pzp lub zobowiązania podmiotu</w:t>
      </w:r>
      <w:r w:rsidR="00955C2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udostępniającego zasoby – odpowiednio wykonawca lub wykonawca wspólnie</w:t>
      </w:r>
      <w:r w:rsidR="00955C2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ubiegający się o udzielenie zamówienia,</w:t>
      </w:r>
    </w:p>
    <w:p w14:paraId="58ED2969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3) pełnomocnictwa – mocodawca.</w:t>
      </w:r>
    </w:p>
    <w:p w14:paraId="1D5A9536" w14:textId="77777777" w:rsidR="006B3ADD" w:rsidRPr="006B3ADD" w:rsidRDefault="006B3ADD" w:rsidP="00955C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9) Poświadczenia zgodności cyfrowego odwzorowania z dokumentem w postaci papierowej,</w:t>
      </w:r>
    </w:p>
    <w:p w14:paraId="371AF9F5" w14:textId="77777777" w:rsidR="006B3ADD" w:rsidRPr="006B3ADD" w:rsidRDefault="006B3ADD" w:rsidP="00955C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o którym mowa w ppkt 7, może dokonać również notariusz.</w:t>
      </w:r>
    </w:p>
    <w:p w14:paraId="20F3EE78" w14:textId="77777777" w:rsidR="006B3ADD" w:rsidRPr="006B3ADD" w:rsidRDefault="006B3ADD" w:rsidP="00955C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10)</w:t>
      </w:r>
      <w:r w:rsidR="00955C2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W przypadku przekazywania w postępowaniu dokum</w:t>
      </w:r>
      <w:r w:rsidR="00955C28">
        <w:rPr>
          <w:rFonts w:ascii="Times New Roman" w:hAnsi="Times New Roman" w:cs="Times New Roman"/>
          <w:color w:val="000000"/>
          <w:sz w:val="24"/>
          <w:szCs w:val="24"/>
        </w:rPr>
        <w:t xml:space="preserve">entu elektronicznego w formacie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poddającym dane kompresji, opatrzenie pliku zawierającego skompresowane dokumenty</w:t>
      </w:r>
      <w:r w:rsidR="00955C2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lastRenderedPageBreak/>
        <w:t>kwalifikowanym podpisem elektronicznym, podpisem zaufanym lub podpisem osobistym,</w:t>
      </w:r>
      <w:r w:rsidR="00955C2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jest równoznaczne z opatrzeniem wszystkich dokumentów zawartych w tym pliku</w:t>
      </w:r>
      <w:r w:rsidR="00955C2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odpowiednio kwalifikowanym podpisem elektronicznym, podpisem zaufanym lub</w:t>
      </w:r>
      <w:r w:rsidR="00955C2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podpisem osobistym.</w:t>
      </w:r>
    </w:p>
    <w:p w14:paraId="4910297D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 xml:space="preserve">6. </w:t>
      </w:r>
      <w:r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>Oferta wspólna:</w:t>
      </w:r>
    </w:p>
    <w:p w14:paraId="0C148D96" w14:textId="77777777" w:rsidR="006B3ADD" w:rsidRPr="006B3ADD" w:rsidRDefault="006B3ADD" w:rsidP="00955C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1) W przypadku złożenia oferty wspólnej Wykonawcy ustanawiają pełnomocnika</w:t>
      </w:r>
      <w:r w:rsidR="00955C2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955C28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 xml:space="preserve">do </w:t>
      </w:r>
      <w:r w:rsidR="00955C28">
        <w:rPr>
          <w:rFonts w:ascii="Times New Roman" w:hAnsi="Times New Roman" w:cs="Times New Roman"/>
          <w:color w:val="000000"/>
          <w:sz w:val="24"/>
          <w:szCs w:val="24"/>
        </w:rPr>
        <w:t>r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eprezentowania ich w postępowaniu o udzielenie zamówienia albo do</w:t>
      </w:r>
      <w:r w:rsidR="00955C2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 xml:space="preserve">reprezentowania </w:t>
      </w:r>
      <w:r w:rsidR="00955C28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w postępowaniu i zawarcia umowy w sprawie zamówienia publicznego.</w:t>
      </w:r>
    </w:p>
    <w:p w14:paraId="0B88598F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2) Oferta wspólna musi spełniać wymagania:</w:t>
      </w:r>
    </w:p>
    <w:p w14:paraId="08E080EB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a) oświadczenie, o którym mowa w pkt 1 ppkt 1 składa:</w:t>
      </w:r>
    </w:p>
    <w:p w14:paraId="27BE732A" w14:textId="77777777" w:rsidR="006B3ADD" w:rsidRPr="006B3ADD" w:rsidRDefault="006B3ADD" w:rsidP="00955C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- każdy z wykonawców wspólnie ubiegających się o udzielenie zamówienia w zakresie,</w:t>
      </w:r>
      <w:r w:rsidR="00955C2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955C28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w jakim każdy z wykonawców wykazuje spe</w:t>
      </w:r>
      <w:r w:rsidR="00976DB1">
        <w:rPr>
          <w:rFonts w:ascii="Times New Roman" w:hAnsi="Times New Roman" w:cs="Times New Roman"/>
          <w:color w:val="000000"/>
          <w:sz w:val="24"/>
          <w:szCs w:val="24"/>
        </w:rPr>
        <w:t>łnienie warunków udziału w postę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powaniu</w:t>
      </w:r>
    </w:p>
    <w:p w14:paraId="5054EA26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lub</w:t>
      </w:r>
    </w:p>
    <w:p w14:paraId="64A7901D" w14:textId="77777777" w:rsidR="006B3ADD" w:rsidRPr="006B3ADD" w:rsidRDefault="006B3ADD" w:rsidP="00955C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- pełnomocnik (umocowany do składania oświadczeń wiedzy) w imieniu każdego</w:t>
      </w:r>
      <w:r w:rsidR="00955C2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955C28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z wykonawców osobno.</w:t>
      </w:r>
    </w:p>
    <w:p w14:paraId="0B50A059" w14:textId="77777777" w:rsidR="006B3ADD" w:rsidRPr="00D92815" w:rsidRDefault="006B3ADD" w:rsidP="00D9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 xml:space="preserve">b) </w:t>
      </w:r>
      <w:r w:rsidRPr="00D92815">
        <w:rPr>
          <w:rFonts w:ascii="Times New Roman" w:hAnsi="Times New Roman" w:cs="Times New Roman"/>
          <w:color w:val="000000"/>
          <w:sz w:val="24"/>
          <w:szCs w:val="24"/>
        </w:rPr>
        <w:t>oświadczenie, o którym mowa w pkt 1 ppkt 2 składa:</w:t>
      </w:r>
    </w:p>
    <w:p w14:paraId="2F243AD1" w14:textId="77777777" w:rsidR="006B3ADD" w:rsidRPr="00D92815" w:rsidRDefault="006B3ADD" w:rsidP="00D9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92815">
        <w:rPr>
          <w:rFonts w:ascii="Times New Roman" w:hAnsi="Times New Roman" w:cs="Times New Roman"/>
          <w:color w:val="000000"/>
          <w:sz w:val="24"/>
          <w:szCs w:val="24"/>
        </w:rPr>
        <w:t>- każdy z Wykonawców wspólnie ubiegających się o udzielenie zamówienia</w:t>
      </w:r>
      <w:r w:rsidR="00955C28" w:rsidRPr="00D9281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92815">
        <w:rPr>
          <w:rFonts w:ascii="Times New Roman" w:hAnsi="Times New Roman" w:cs="Times New Roman"/>
          <w:color w:val="000000"/>
          <w:sz w:val="24"/>
          <w:szCs w:val="24"/>
        </w:rPr>
        <w:t>(na oddzielnym formularzu)</w:t>
      </w:r>
    </w:p>
    <w:p w14:paraId="1BF13E84" w14:textId="77777777" w:rsidR="006B3ADD" w:rsidRPr="00D92815" w:rsidRDefault="006B3ADD" w:rsidP="00D9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92815">
        <w:rPr>
          <w:rFonts w:ascii="Times New Roman" w:hAnsi="Times New Roman" w:cs="Times New Roman"/>
          <w:color w:val="000000"/>
          <w:sz w:val="24"/>
          <w:szCs w:val="24"/>
        </w:rPr>
        <w:t>lub</w:t>
      </w:r>
    </w:p>
    <w:p w14:paraId="10F81896" w14:textId="77777777" w:rsidR="006B3ADD" w:rsidRPr="00D92815" w:rsidRDefault="006B3ADD" w:rsidP="00D9281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92815">
        <w:rPr>
          <w:rFonts w:ascii="Times New Roman" w:hAnsi="Times New Roman" w:cs="Times New Roman"/>
          <w:color w:val="000000"/>
          <w:sz w:val="24"/>
          <w:szCs w:val="24"/>
        </w:rPr>
        <w:t>- pełnomocnik (umocowany do składania oświadczeń wiedzy) w imieniu każdego</w:t>
      </w:r>
      <w:r w:rsidR="00955C28" w:rsidRPr="00D9281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955C28" w:rsidRPr="00D92815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D92815">
        <w:rPr>
          <w:rFonts w:ascii="Times New Roman" w:hAnsi="Times New Roman" w:cs="Times New Roman"/>
          <w:color w:val="000000"/>
          <w:sz w:val="24"/>
          <w:szCs w:val="24"/>
        </w:rPr>
        <w:t>z wykonawców osobno.</w:t>
      </w:r>
    </w:p>
    <w:p w14:paraId="18D3E2AC" w14:textId="77777777" w:rsidR="006B3ADD" w:rsidRPr="00D92815" w:rsidRDefault="006B3ADD" w:rsidP="00D9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13ABB275" w14:textId="77777777" w:rsidR="006B3ADD" w:rsidRPr="00095818" w:rsidRDefault="00CE39D1" w:rsidP="00D9281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VII </w:t>
      </w:r>
      <w:r w:rsidR="006B3ADD" w:rsidRPr="0009581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INFORMACJE O </w:t>
      </w:r>
      <w:r w:rsidR="00B60E26" w:rsidRPr="0009581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ŚRODKACH KOMUNIKACJI ELEKTRONICZNEJ, PRZY UŻYCIU KTÓRYCH ZAMAWIAJĄCY BĘDZIE KOMUNIKOWAŁ SIĘ Z WYKONAWCAMI, ORAZ INFORMACJE O WYMAGANIACH TECHNICZNYCH I ORGANIZACYJNYCH SPORZĄDZANIA, WYSYŁANIA I ODBIERANIA KORESPONDENCJI ELEKTRONICZNEJ </w:t>
      </w:r>
    </w:p>
    <w:p w14:paraId="3CEA0167" w14:textId="77777777" w:rsidR="00CB6092" w:rsidRPr="00095818" w:rsidRDefault="00CB6092" w:rsidP="00D9281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7844B085" w14:textId="77777777" w:rsidR="00CB6092" w:rsidRPr="00095818" w:rsidRDefault="00D92815" w:rsidP="00D9281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09581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1. </w:t>
      </w:r>
      <w:r w:rsidR="00CB6092" w:rsidRPr="0009581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Informacje ogólne</w:t>
      </w:r>
    </w:p>
    <w:p w14:paraId="7E34D1ED" w14:textId="77777777" w:rsidR="00CB6092" w:rsidRPr="00095818" w:rsidRDefault="00CB6092" w:rsidP="00D9281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D92815"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. W postępowaniu o udzielenie zamówienia komunikacja między Zamawiającym</w:t>
      </w:r>
      <w:r w:rsidR="001A1272"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a Wykonawcami odbywa się przy użyciu miniPortalu, który dostępny jest pod adresem:</w:t>
      </w:r>
    </w:p>
    <w:p w14:paraId="4B667BCA" w14:textId="77777777" w:rsidR="00CB6092" w:rsidRPr="00095818" w:rsidRDefault="00CB6092" w:rsidP="00D9281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https://miniportal.uzp.gov.pl/, ePUAPu, dostępnego pod adresem:</w:t>
      </w:r>
      <w:r w:rsidR="001A1272"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https://epuap.gov.pl/wps/portal oraz poczty elektronicznej.</w:t>
      </w:r>
    </w:p>
    <w:p w14:paraId="35A7D69D" w14:textId="77777777" w:rsidR="00CB6092" w:rsidRPr="00095818" w:rsidRDefault="00CB6092" w:rsidP="00D9281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D92815"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. Zamawiający wyznacza następujące osoby do kontaktu z Wykonawcami:</w:t>
      </w:r>
    </w:p>
    <w:p w14:paraId="02E123E6" w14:textId="07154F18" w:rsidR="00CB6092" w:rsidRPr="00095818" w:rsidRDefault="00DC4C7A" w:rsidP="00D9281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Anna Marcinkowska</w:t>
      </w:r>
      <w:r w:rsidR="00AF4FA7"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tel. 24 285 80 80</w:t>
      </w:r>
      <w:r w:rsidR="00CB6092"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</w:t>
      </w:r>
      <w:r w:rsidR="001A1272"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="00CB6092"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mail</w:t>
      </w:r>
      <w:r w:rsidR="00AF4FA7"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r>
        <w:t>zamówienia.promocja@pacyna.mazowsze.pl</w:t>
      </w:r>
    </w:p>
    <w:p w14:paraId="11EEE16E" w14:textId="77777777" w:rsidR="00CB6092" w:rsidRPr="00095818" w:rsidRDefault="00CB6092" w:rsidP="00D9281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="00D92815"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. Wykonawca zamierzający wziąć udział w postępowaniu o udzielenie zamówienia</w:t>
      </w:r>
      <w:r w:rsidR="00AF4FA7"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publicznego, musi posiadać konto na ePUAP. Wykonawca posiadający konto na</w:t>
      </w:r>
      <w:r w:rsidR="00AF4FA7"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ePUAP ma dostęp do następujących formularzy: „Formularz do złożenia, zmiany,</w:t>
      </w:r>
      <w:r w:rsidR="00AF4FA7"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wycofania oferty lub wniosku” oraz do „Formularza do komunikacji”.</w:t>
      </w:r>
    </w:p>
    <w:p w14:paraId="144AEA91" w14:textId="77777777" w:rsidR="00CB6092" w:rsidRPr="00D92815" w:rsidRDefault="00CB6092" w:rsidP="00D9281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="00D92815"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. Wymagania techniczne i organizacyjne wysyłania i odbierania dokumentów</w:t>
      </w:r>
      <w:r w:rsidR="00AF4FA7"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elektronicznych, elektronicznych kopii dokumentów i oświadczeń oraz informacji</w:t>
      </w:r>
      <w:r w:rsidR="00AF4FA7"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przekazywanych przy ich użyciu opisane zostały w Regulaminie korzystania z systemu</w:t>
      </w:r>
      <w:r w:rsidR="00AF4FA7"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miniPortal oraz Warunkach korzystania z elektronicznej platformy </w:t>
      </w:r>
      <w:r w:rsidRPr="00D92815">
        <w:rPr>
          <w:rFonts w:ascii="Times New Roman" w:hAnsi="Times New Roman" w:cs="Times New Roman"/>
          <w:color w:val="000000"/>
          <w:sz w:val="24"/>
          <w:szCs w:val="24"/>
        </w:rPr>
        <w:t>usług administracji publicznej</w:t>
      </w:r>
      <w:r w:rsidR="00AF4FA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92815">
        <w:rPr>
          <w:rFonts w:ascii="Times New Roman" w:hAnsi="Times New Roman" w:cs="Times New Roman"/>
          <w:color w:val="000000"/>
          <w:sz w:val="24"/>
          <w:szCs w:val="24"/>
        </w:rPr>
        <w:t>(ePUAP).</w:t>
      </w:r>
    </w:p>
    <w:p w14:paraId="19157998" w14:textId="77777777" w:rsidR="00CB6092" w:rsidRPr="00D92815" w:rsidRDefault="00CB6092" w:rsidP="00D9281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92815"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="00D92815" w:rsidRPr="00D92815">
        <w:rPr>
          <w:rFonts w:ascii="Times New Roman" w:hAnsi="Times New Roman" w:cs="Times New Roman"/>
          <w:color w:val="000000"/>
          <w:sz w:val="24"/>
          <w:szCs w:val="24"/>
        </w:rPr>
        <w:t>)</w:t>
      </w:r>
      <w:r w:rsidRPr="00D92815">
        <w:rPr>
          <w:rFonts w:ascii="Times New Roman" w:hAnsi="Times New Roman" w:cs="Times New Roman"/>
          <w:color w:val="000000"/>
          <w:sz w:val="24"/>
          <w:szCs w:val="24"/>
        </w:rPr>
        <w:t>. Maksymalny rozmiar plików przesyłanych za pośrednictwem dedykowanych</w:t>
      </w:r>
      <w:r w:rsidR="00AF4FA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92815">
        <w:rPr>
          <w:rFonts w:ascii="Times New Roman" w:hAnsi="Times New Roman" w:cs="Times New Roman"/>
          <w:color w:val="000000"/>
          <w:sz w:val="24"/>
          <w:szCs w:val="24"/>
        </w:rPr>
        <w:t>formularzy: „Formularz złożenia, zmiany, wycofania oferty lub wniosku” i</w:t>
      </w:r>
      <w:r w:rsidR="00AF4FA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92815">
        <w:rPr>
          <w:rFonts w:ascii="Times New Roman" w:hAnsi="Times New Roman" w:cs="Times New Roman"/>
          <w:color w:val="000000"/>
          <w:sz w:val="24"/>
          <w:szCs w:val="24"/>
        </w:rPr>
        <w:t>„Formularza do komunikacji” wynosi 150 MB.</w:t>
      </w:r>
    </w:p>
    <w:p w14:paraId="67E6898B" w14:textId="77777777" w:rsidR="00CB6092" w:rsidRPr="00D92815" w:rsidRDefault="00CB6092" w:rsidP="00D9281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92815">
        <w:rPr>
          <w:rFonts w:ascii="Times New Roman" w:hAnsi="Times New Roman" w:cs="Times New Roman"/>
          <w:color w:val="000000"/>
          <w:sz w:val="24"/>
          <w:szCs w:val="24"/>
        </w:rPr>
        <w:t>6</w:t>
      </w:r>
      <w:r w:rsidR="00D92815" w:rsidRPr="00D92815">
        <w:rPr>
          <w:rFonts w:ascii="Times New Roman" w:hAnsi="Times New Roman" w:cs="Times New Roman"/>
          <w:color w:val="000000"/>
          <w:sz w:val="24"/>
          <w:szCs w:val="24"/>
        </w:rPr>
        <w:t>)</w:t>
      </w:r>
      <w:r w:rsidRPr="00D92815">
        <w:rPr>
          <w:rFonts w:ascii="Times New Roman" w:hAnsi="Times New Roman" w:cs="Times New Roman"/>
          <w:color w:val="000000"/>
          <w:sz w:val="24"/>
          <w:szCs w:val="24"/>
        </w:rPr>
        <w:t>. Za datę przekazania oferty, wniosków, zawiadomień, dokumentów elektronicznych,</w:t>
      </w:r>
      <w:r w:rsidR="00AF4FA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92815">
        <w:rPr>
          <w:rFonts w:ascii="Times New Roman" w:hAnsi="Times New Roman" w:cs="Times New Roman"/>
          <w:color w:val="000000"/>
          <w:sz w:val="24"/>
          <w:szCs w:val="24"/>
        </w:rPr>
        <w:t>oświadczeń lub elektronicznych kopii dokumentów lub oświadczeń oraz innych</w:t>
      </w:r>
      <w:r w:rsidR="00AF4FA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92815">
        <w:rPr>
          <w:rFonts w:ascii="Times New Roman" w:hAnsi="Times New Roman" w:cs="Times New Roman"/>
          <w:color w:val="000000"/>
          <w:sz w:val="24"/>
          <w:szCs w:val="24"/>
        </w:rPr>
        <w:t>informacji przyjmuje się datę ich przekazania na ePUAP.</w:t>
      </w:r>
    </w:p>
    <w:p w14:paraId="123784B9" w14:textId="77777777" w:rsidR="00CB6092" w:rsidRPr="00D92815" w:rsidRDefault="00CB6092" w:rsidP="00D9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92815">
        <w:rPr>
          <w:rFonts w:ascii="Times New Roman" w:hAnsi="Times New Roman" w:cs="Times New Roman"/>
          <w:color w:val="000000"/>
          <w:sz w:val="24"/>
          <w:szCs w:val="24"/>
        </w:rPr>
        <w:t>7</w:t>
      </w:r>
      <w:r w:rsidR="00D92815" w:rsidRPr="00D92815">
        <w:rPr>
          <w:rFonts w:ascii="Times New Roman" w:hAnsi="Times New Roman" w:cs="Times New Roman"/>
          <w:color w:val="000000"/>
          <w:sz w:val="24"/>
          <w:szCs w:val="24"/>
        </w:rPr>
        <w:t>)</w:t>
      </w:r>
      <w:r w:rsidRPr="00D92815">
        <w:rPr>
          <w:rFonts w:ascii="Times New Roman" w:hAnsi="Times New Roman" w:cs="Times New Roman"/>
          <w:color w:val="000000"/>
          <w:sz w:val="24"/>
          <w:szCs w:val="24"/>
        </w:rPr>
        <w:t>. Zamawiający przekazuje link do postępowania oraz ID postępowania jako załącznik do</w:t>
      </w:r>
    </w:p>
    <w:p w14:paraId="76EB5DE8" w14:textId="77777777" w:rsidR="00CB6092" w:rsidRPr="00D92815" w:rsidRDefault="00CB6092" w:rsidP="00AF4F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2815">
        <w:rPr>
          <w:rFonts w:ascii="Times New Roman" w:hAnsi="Times New Roman" w:cs="Times New Roman"/>
          <w:color w:val="000000"/>
          <w:sz w:val="24"/>
          <w:szCs w:val="24"/>
        </w:rPr>
        <w:lastRenderedPageBreak/>
        <w:t>niniejszej SWZ. Dane postępowanie można wyszukać również na Liście</w:t>
      </w:r>
      <w:r w:rsidR="00AF4FA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92815">
        <w:rPr>
          <w:rFonts w:ascii="Times New Roman" w:hAnsi="Times New Roman" w:cs="Times New Roman"/>
          <w:sz w:val="24"/>
          <w:szCs w:val="24"/>
        </w:rPr>
        <w:t>wszystkich postępowań w miniPortalu klikając wcześniej opcję „Dla Wykonawców” lub</w:t>
      </w:r>
      <w:r w:rsidR="00AF4FA7">
        <w:rPr>
          <w:rFonts w:ascii="Times New Roman" w:hAnsi="Times New Roman" w:cs="Times New Roman"/>
          <w:sz w:val="24"/>
          <w:szCs w:val="24"/>
        </w:rPr>
        <w:t xml:space="preserve"> </w:t>
      </w:r>
      <w:r w:rsidRPr="00D92815">
        <w:rPr>
          <w:rFonts w:ascii="Times New Roman" w:hAnsi="Times New Roman" w:cs="Times New Roman"/>
          <w:sz w:val="24"/>
          <w:szCs w:val="24"/>
        </w:rPr>
        <w:t>ze strony głównej z zakładki Postępowania.</w:t>
      </w:r>
    </w:p>
    <w:p w14:paraId="3E7E9008" w14:textId="77777777" w:rsidR="002D4972" w:rsidRDefault="002D4972" w:rsidP="00D9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18685B66" w14:textId="77777777" w:rsidR="00CB6092" w:rsidRPr="002D4972" w:rsidRDefault="00D94C53" w:rsidP="002D49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</w:t>
      </w:r>
      <w:r w:rsidR="00CB6092" w:rsidRPr="002D4972">
        <w:rPr>
          <w:rFonts w:ascii="Times New Roman" w:hAnsi="Times New Roman" w:cs="Times New Roman"/>
          <w:b/>
          <w:sz w:val="24"/>
          <w:szCs w:val="24"/>
        </w:rPr>
        <w:t>. Sposób komunikowania się Zamawiającego z Wykonawcami (nie dotyczy</w:t>
      </w:r>
      <w:r w:rsidR="002D4972" w:rsidRPr="002D49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B6092" w:rsidRPr="002D4972">
        <w:rPr>
          <w:rFonts w:ascii="Times New Roman" w:hAnsi="Times New Roman" w:cs="Times New Roman"/>
          <w:b/>
          <w:sz w:val="24"/>
          <w:szCs w:val="24"/>
        </w:rPr>
        <w:t>składania ofert)</w:t>
      </w:r>
    </w:p>
    <w:p w14:paraId="76871F62" w14:textId="77777777" w:rsidR="00CB6092" w:rsidRPr="00D92815" w:rsidRDefault="00CB6092" w:rsidP="002D49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2815">
        <w:rPr>
          <w:rFonts w:ascii="Times New Roman" w:hAnsi="Times New Roman" w:cs="Times New Roman"/>
          <w:sz w:val="24"/>
          <w:szCs w:val="24"/>
        </w:rPr>
        <w:t>1</w:t>
      </w:r>
      <w:r w:rsidR="002D4972">
        <w:rPr>
          <w:rFonts w:ascii="Times New Roman" w:hAnsi="Times New Roman" w:cs="Times New Roman"/>
          <w:sz w:val="24"/>
          <w:szCs w:val="24"/>
        </w:rPr>
        <w:t>)</w:t>
      </w:r>
      <w:r w:rsidRPr="00D92815">
        <w:rPr>
          <w:rFonts w:ascii="Times New Roman" w:hAnsi="Times New Roman" w:cs="Times New Roman"/>
          <w:sz w:val="24"/>
          <w:szCs w:val="24"/>
        </w:rPr>
        <w:t>. W postępowaniu o udzielenie zamówienia komunikacja pomiędzy Zamawiającym</w:t>
      </w:r>
      <w:r w:rsidR="002D4972">
        <w:rPr>
          <w:rFonts w:ascii="Times New Roman" w:hAnsi="Times New Roman" w:cs="Times New Roman"/>
          <w:sz w:val="24"/>
          <w:szCs w:val="24"/>
        </w:rPr>
        <w:br/>
      </w:r>
      <w:r w:rsidRPr="00D92815">
        <w:rPr>
          <w:rFonts w:ascii="Times New Roman" w:hAnsi="Times New Roman" w:cs="Times New Roman"/>
          <w:sz w:val="24"/>
          <w:szCs w:val="24"/>
        </w:rPr>
        <w:t>a</w:t>
      </w:r>
      <w:r w:rsidR="002D4972">
        <w:rPr>
          <w:rFonts w:ascii="Times New Roman" w:hAnsi="Times New Roman" w:cs="Times New Roman"/>
          <w:sz w:val="24"/>
          <w:szCs w:val="24"/>
        </w:rPr>
        <w:t xml:space="preserve"> </w:t>
      </w:r>
      <w:r w:rsidRPr="00D92815">
        <w:rPr>
          <w:rFonts w:ascii="Times New Roman" w:hAnsi="Times New Roman" w:cs="Times New Roman"/>
          <w:sz w:val="24"/>
          <w:szCs w:val="24"/>
        </w:rPr>
        <w:t>Wykonawcami w szczególności składanie oświadczeń, wniosków (innych niż</w:t>
      </w:r>
      <w:r w:rsidR="002D4972">
        <w:rPr>
          <w:rFonts w:ascii="Times New Roman" w:hAnsi="Times New Roman" w:cs="Times New Roman"/>
          <w:sz w:val="24"/>
          <w:szCs w:val="24"/>
        </w:rPr>
        <w:t xml:space="preserve"> </w:t>
      </w:r>
      <w:r w:rsidRPr="00D92815">
        <w:rPr>
          <w:rFonts w:ascii="Times New Roman" w:hAnsi="Times New Roman" w:cs="Times New Roman"/>
          <w:sz w:val="24"/>
          <w:szCs w:val="24"/>
        </w:rPr>
        <w:t>wskazanych w pkt II), zawiadomień oraz przekazywanie informacji odbywa się</w:t>
      </w:r>
      <w:r w:rsidR="002D4972">
        <w:rPr>
          <w:rFonts w:ascii="Times New Roman" w:hAnsi="Times New Roman" w:cs="Times New Roman"/>
          <w:sz w:val="24"/>
          <w:szCs w:val="24"/>
        </w:rPr>
        <w:t xml:space="preserve"> </w:t>
      </w:r>
      <w:r w:rsidRPr="00D92815">
        <w:rPr>
          <w:rFonts w:ascii="Times New Roman" w:hAnsi="Times New Roman" w:cs="Times New Roman"/>
          <w:sz w:val="24"/>
          <w:szCs w:val="24"/>
        </w:rPr>
        <w:t>elektronicznie za pośrednictwem dedykowanego formularza: „Formularz do</w:t>
      </w:r>
      <w:r w:rsidR="002D4972">
        <w:rPr>
          <w:rFonts w:ascii="Times New Roman" w:hAnsi="Times New Roman" w:cs="Times New Roman"/>
          <w:sz w:val="24"/>
          <w:szCs w:val="24"/>
        </w:rPr>
        <w:t xml:space="preserve"> </w:t>
      </w:r>
      <w:r w:rsidRPr="00D92815">
        <w:rPr>
          <w:rFonts w:ascii="Times New Roman" w:hAnsi="Times New Roman" w:cs="Times New Roman"/>
          <w:sz w:val="24"/>
          <w:szCs w:val="24"/>
        </w:rPr>
        <w:t>komunikacji” dostępnego na ePUAP oraz udostępnionego przez miniPortal. We</w:t>
      </w:r>
      <w:r w:rsidR="002D4972">
        <w:rPr>
          <w:rFonts w:ascii="Times New Roman" w:hAnsi="Times New Roman" w:cs="Times New Roman"/>
          <w:sz w:val="24"/>
          <w:szCs w:val="24"/>
        </w:rPr>
        <w:t xml:space="preserve"> </w:t>
      </w:r>
      <w:r w:rsidRPr="00D92815">
        <w:rPr>
          <w:rFonts w:ascii="Times New Roman" w:hAnsi="Times New Roman" w:cs="Times New Roman"/>
          <w:sz w:val="24"/>
          <w:szCs w:val="24"/>
        </w:rPr>
        <w:t>wszelkiej korespondencji związanej z niniejszym postępowaniem Zamawiający i</w:t>
      </w:r>
      <w:r w:rsidR="002D4972">
        <w:rPr>
          <w:rFonts w:ascii="Times New Roman" w:hAnsi="Times New Roman" w:cs="Times New Roman"/>
          <w:sz w:val="24"/>
          <w:szCs w:val="24"/>
        </w:rPr>
        <w:t xml:space="preserve"> </w:t>
      </w:r>
      <w:r w:rsidRPr="00D92815">
        <w:rPr>
          <w:rFonts w:ascii="Times New Roman" w:hAnsi="Times New Roman" w:cs="Times New Roman"/>
          <w:sz w:val="24"/>
          <w:szCs w:val="24"/>
        </w:rPr>
        <w:t>Wykonawcy posług</w:t>
      </w:r>
      <w:r w:rsidR="002D4972">
        <w:rPr>
          <w:rFonts w:ascii="Times New Roman" w:hAnsi="Times New Roman" w:cs="Times New Roman"/>
          <w:sz w:val="24"/>
          <w:szCs w:val="24"/>
        </w:rPr>
        <w:t>ują się numerem ogłoszenia (BZP</w:t>
      </w:r>
      <w:r w:rsidRPr="00D92815">
        <w:rPr>
          <w:rFonts w:ascii="Times New Roman" w:hAnsi="Times New Roman" w:cs="Times New Roman"/>
          <w:sz w:val="24"/>
          <w:szCs w:val="24"/>
        </w:rPr>
        <w:t>).</w:t>
      </w:r>
    </w:p>
    <w:p w14:paraId="38CBEFCF" w14:textId="3532024F" w:rsidR="002D4972" w:rsidRDefault="00CB6092" w:rsidP="002D49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2815">
        <w:rPr>
          <w:rFonts w:ascii="Times New Roman" w:hAnsi="Times New Roman" w:cs="Times New Roman"/>
          <w:sz w:val="24"/>
          <w:szCs w:val="24"/>
        </w:rPr>
        <w:t>2</w:t>
      </w:r>
      <w:r w:rsidR="002D4972">
        <w:rPr>
          <w:rFonts w:ascii="Times New Roman" w:hAnsi="Times New Roman" w:cs="Times New Roman"/>
          <w:sz w:val="24"/>
          <w:szCs w:val="24"/>
        </w:rPr>
        <w:t>)</w:t>
      </w:r>
      <w:r w:rsidRPr="00D92815">
        <w:rPr>
          <w:rFonts w:ascii="Times New Roman" w:hAnsi="Times New Roman" w:cs="Times New Roman"/>
          <w:sz w:val="24"/>
          <w:szCs w:val="24"/>
        </w:rPr>
        <w:t>. Zamawiający może również komunikować się z Wykonawcami za pomocą poczty</w:t>
      </w:r>
      <w:r w:rsidR="002D4972">
        <w:rPr>
          <w:rFonts w:ascii="Times New Roman" w:hAnsi="Times New Roman" w:cs="Times New Roman"/>
          <w:sz w:val="24"/>
          <w:szCs w:val="24"/>
        </w:rPr>
        <w:t xml:space="preserve"> </w:t>
      </w:r>
      <w:r w:rsidRPr="00D92815">
        <w:rPr>
          <w:rFonts w:ascii="Times New Roman" w:hAnsi="Times New Roman" w:cs="Times New Roman"/>
          <w:sz w:val="24"/>
          <w:szCs w:val="24"/>
        </w:rPr>
        <w:t>elektronicznej, email</w:t>
      </w:r>
      <w:r w:rsidR="002D4972">
        <w:rPr>
          <w:rFonts w:ascii="Times New Roman" w:hAnsi="Times New Roman" w:cs="Times New Roman"/>
          <w:sz w:val="24"/>
          <w:szCs w:val="24"/>
        </w:rPr>
        <w:t xml:space="preserve">: </w:t>
      </w:r>
      <w:r w:rsidR="001F72AB">
        <w:rPr>
          <w:rFonts w:ascii="Times New Roman" w:hAnsi="Times New Roman" w:cs="Times New Roman"/>
          <w:sz w:val="24"/>
          <w:szCs w:val="24"/>
        </w:rPr>
        <w:t>zamówienia.promocja@pacyna.mazowsze.pl</w:t>
      </w:r>
      <w:r w:rsidR="002D4972">
        <w:rPr>
          <w:rFonts w:ascii="Times New Roman" w:hAnsi="Times New Roman" w:cs="Times New Roman"/>
          <w:sz w:val="24"/>
          <w:szCs w:val="24"/>
        </w:rPr>
        <w:t>.</w:t>
      </w:r>
      <w:r w:rsidRPr="00D9281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2BB9FC3" w14:textId="1E3AB60E" w:rsidR="00CB6092" w:rsidRPr="00D92815" w:rsidRDefault="00CB6092" w:rsidP="002D49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2815">
        <w:rPr>
          <w:rFonts w:ascii="Times New Roman" w:hAnsi="Times New Roman" w:cs="Times New Roman"/>
          <w:sz w:val="24"/>
          <w:szCs w:val="24"/>
        </w:rPr>
        <w:t>3</w:t>
      </w:r>
      <w:r w:rsidR="002D4972">
        <w:rPr>
          <w:rFonts w:ascii="Times New Roman" w:hAnsi="Times New Roman" w:cs="Times New Roman"/>
          <w:sz w:val="24"/>
          <w:szCs w:val="24"/>
        </w:rPr>
        <w:t xml:space="preserve">) </w:t>
      </w:r>
      <w:r w:rsidRPr="00D92815">
        <w:rPr>
          <w:rFonts w:ascii="Times New Roman" w:hAnsi="Times New Roman" w:cs="Times New Roman"/>
          <w:sz w:val="24"/>
          <w:szCs w:val="24"/>
        </w:rPr>
        <w:t>. Dokumenty elektroniczne, składane są przez Wykonawcę za pośrednictwem</w:t>
      </w:r>
      <w:r w:rsidR="002D4972">
        <w:rPr>
          <w:rFonts w:ascii="Times New Roman" w:hAnsi="Times New Roman" w:cs="Times New Roman"/>
          <w:sz w:val="24"/>
          <w:szCs w:val="24"/>
        </w:rPr>
        <w:t xml:space="preserve"> </w:t>
      </w:r>
      <w:r w:rsidRPr="00D92815">
        <w:rPr>
          <w:rFonts w:ascii="Times New Roman" w:hAnsi="Times New Roman" w:cs="Times New Roman"/>
          <w:sz w:val="24"/>
          <w:szCs w:val="24"/>
        </w:rPr>
        <w:t>„Formularza do komunikacji” jako załączniki.</w:t>
      </w:r>
      <w:r w:rsidR="002D4972">
        <w:rPr>
          <w:rFonts w:ascii="Times New Roman" w:hAnsi="Times New Roman" w:cs="Times New Roman"/>
          <w:sz w:val="24"/>
          <w:szCs w:val="24"/>
        </w:rPr>
        <w:t xml:space="preserve"> </w:t>
      </w:r>
      <w:r w:rsidRPr="00D92815">
        <w:rPr>
          <w:rFonts w:ascii="Times New Roman" w:hAnsi="Times New Roman" w:cs="Times New Roman"/>
          <w:sz w:val="24"/>
          <w:szCs w:val="24"/>
        </w:rPr>
        <w:t>Sposób sporządzenia dokumentów</w:t>
      </w:r>
      <w:r w:rsidR="002D4972">
        <w:rPr>
          <w:rFonts w:ascii="Times New Roman" w:hAnsi="Times New Roman" w:cs="Times New Roman"/>
          <w:sz w:val="24"/>
          <w:szCs w:val="24"/>
        </w:rPr>
        <w:t xml:space="preserve"> </w:t>
      </w:r>
      <w:r w:rsidRPr="00D92815">
        <w:rPr>
          <w:rFonts w:ascii="Times New Roman" w:hAnsi="Times New Roman" w:cs="Times New Roman"/>
          <w:sz w:val="24"/>
          <w:szCs w:val="24"/>
        </w:rPr>
        <w:t>elektronicznych musi być zgody z wymaganiami określonymi w rozporządzeniu</w:t>
      </w:r>
      <w:r w:rsidR="002D4972">
        <w:rPr>
          <w:rFonts w:ascii="Times New Roman" w:hAnsi="Times New Roman" w:cs="Times New Roman"/>
          <w:sz w:val="24"/>
          <w:szCs w:val="24"/>
        </w:rPr>
        <w:t xml:space="preserve"> </w:t>
      </w:r>
      <w:r w:rsidRPr="00D92815">
        <w:rPr>
          <w:rFonts w:ascii="Times New Roman" w:hAnsi="Times New Roman" w:cs="Times New Roman"/>
          <w:sz w:val="24"/>
          <w:szCs w:val="24"/>
        </w:rPr>
        <w:t>Prezesa Rady Ministrów z dnia 30 grudnia 2020 r. w sprawie sposobu sporządzania i</w:t>
      </w:r>
      <w:r w:rsidR="002D4972">
        <w:rPr>
          <w:rFonts w:ascii="Times New Roman" w:hAnsi="Times New Roman" w:cs="Times New Roman"/>
          <w:sz w:val="24"/>
          <w:szCs w:val="24"/>
        </w:rPr>
        <w:t xml:space="preserve"> </w:t>
      </w:r>
      <w:r w:rsidRPr="00D92815">
        <w:rPr>
          <w:rFonts w:ascii="Times New Roman" w:hAnsi="Times New Roman" w:cs="Times New Roman"/>
          <w:sz w:val="24"/>
          <w:szCs w:val="24"/>
        </w:rPr>
        <w:t>przekazywania informacji oraz wymagań technicznych dla dokumentów</w:t>
      </w:r>
      <w:r w:rsidR="002D4972">
        <w:rPr>
          <w:rFonts w:ascii="Times New Roman" w:hAnsi="Times New Roman" w:cs="Times New Roman"/>
          <w:sz w:val="24"/>
          <w:szCs w:val="24"/>
        </w:rPr>
        <w:t xml:space="preserve"> </w:t>
      </w:r>
      <w:r w:rsidRPr="00D92815">
        <w:rPr>
          <w:rFonts w:ascii="Times New Roman" w:hAnsi="Times New Roman" w:cs="Times New Roman"/>
          <w:sz w:val="24"/>
          <w:szCs w:val="24"/>
        </w:rPr>
        <w:t>elektronicznych oraz środków komunikacji elektronicznej w postępowaniu o udzielenie</w:t>
      </w:r>
      <w:r w:rsidR="002D4972">
        <w:rPr>
          <w:rFonts w:ascii="Times New Roman" w:hAnsi="Times New Roman" w:cs="Times New Roman"/>
          <w:sz w:val="24"/>
          <w:szCs w:val="24"/>
        </w:rPr>
        <w:t xml:space="preserve"> </w:t>
      </w:r>
      <w:r w:rsidRPr="00D92815">
        <w:rPr>
          <w:rFonts w:ascii="Times New Roman" w:hAnsi="Times New Roman" w:cs="Times New Roman"/>
          <w:sz w:val="24"/>
          <w:szCs w:val="24"/>
        </w:rPr>
        <w:t>zamówienia publicznego lub konkursie (Dz. U. z 2020 poz. 2452) oraz rozporządzeniu</w:t>
      </w:r>
      <w:r w:rsidR="002D4972">
        <w:rPr>
          <w:rFonts w:ascii="Times New Roman" w:hAnsi="Times New Roman" w:cs="Times New Roman"/>
          <w:sz w:val="24"/>
          <w:szCs w:val="24"/>
        </w:rPr>
        <w:t xml:space="preserve"> </w:t>
      </w:r>
      <w:r w:rsidRPr="00D92815">
        <w:rPr>
          <w:rFonts w:ascii="Times New Roman" w:hAnsi="Times New Roman" w:cs="Times New Roman"/>
          <w:sz w:val="24"/>
          <w:szCs w:val="24"/>
        </w:rPr>
        <w:t>Ministra Rozwoju, Pracy i Technologii z dnia 23 grudnia 2020 r. w sprawie podmiotowych środków dowodowych oraz innych dokumentów lub oświadczeń, jakich</w:t>
      </w:r>
    </w:p>
    <w:p w14:paraId="72EC9ADB" w14:textId="77777777" w:rsidR="00CB6092" w:rsidRPr="00D92815" w:rsidRDefault="00CB6092" w:rsidP="00D9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92815">
        <w:rPr>
          <w:rFonts w:ascii="Times New Roman" w:hAnsi="Times New Roman" w:cs="Times New Roman"/>
          <w:sz w:val="24"/>
          <w:szCs w:val="24"/>
        </w:rPr>
        <w:t>może żądać zamawiający od wykonawcy (Dz. U. z 2020 poz. 2415).</w:t>
      </w:r>
    </w:p>
    <w:p w14:paraId="79FDCB67" w14:textId="77777777" w:rsidR="00CB6092" w:rsidRPr="00095818" w:rsidRDefault="00CB6092" w:rsidP="00D9281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18712B54" w14:textId="6D5919D6" w:rsidR="006B3ADD" w:rsidRPr="00095818" w:rsidRDefault="00CE39D1" w:rsidP="00D9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VIII</w:t>
      </w:r>
      <w:r w:rsidR="00305D5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.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="006B3ADD" w:rsidRPr="0009581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TERMIN ZWIĄZANIA OFERTĄ</w:t>
      </w:r>
    </w:p>
    <w:p w14:paraId="4897E133" w14:textId="7898E379" w:rsidR="006B3ADD" w:rsidRPr="00446913" w:rsidRDefault="006B3ADD" w:rsidP="00D9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 w:themeColor="text1"/>
          <w:sz w:val="24"/>
          <w:szCs w:val="24"/>
          <w:u w:val="single"/>
        </w:rPr>
      </w:pP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1. Wykonawca jest związany ofertą </w:t>
      </w:r>
      <w:r w:rsidRPr="004744D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do </w:t>
      </w:r>
      <w:r w:rsidRPr="0044691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dnia</w:t>
      </w:r>
      <w:r w:rsidR="00446913" w:rsidRPr="0044691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DA78B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25</w:t>
      </w:r>
      <w:r w:rsidR="00446913" w:rsidRPr="0044691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listopada</w:t>
      </w:r>
      <w:r w:rsidR="0070366C" w:rsidRPr="0044691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Pr="0044691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2021 r.</w:t>
      </w:r>
    </w:p>
    <w:p w14:paraId="05A73766" w14:textId="77777777" w:rsidR="006B3ADD" w:rsidRPr="00095818" w:rsidRDefault="006B3ADD" w:rsidP="00D9281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09581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Pierwszym dniem terminu związania ofertą jest dzień, w którym upływa</w:t>
      </w:r>
      <w:r w:rsidR="0096277D" w:rsidRPr="0009581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Pr="0009581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termin składania ofert.</w:t>
      </w:r>
    </w:p>
    <w:p w14:paraId="7B04FDAC" w14:textId="77777777" w:rsidR="006B3ADD" w:rsidRPr="00095818" w:rsidRDefault="006B3ADD" w:rsidP="00D9281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2. W przypadku gdy wybór najkorzystniejszej oferty nie nastąpi przed upływem terminu</w:t>
      </w:r>
      <w:r w:rsidR="00772A37"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związania ofertą określonego w SWZ, Zamawiający przed upływem terminu związania ofertą</w:t>
      </w:r>
    </w:p>
    <w:p w14:paraId="0984A37A" w14:textId="77777777" w:rsidR="006B3ADD" w:rsidRPr="00095818" w:rsidRDefault="006B3ADD" w:rsidP="00D9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zwraca się jednokrotnie do Wykonawców o wyrażenie zgody na przedłużenie tego terminu</w:t>
      </w:r>
      <w:r w:rsidR="00772A37"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72A37"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o wskazywany przez niego okres, nie dłuższy niż 30 dni.</w:t>
      </w:r>
    </w:p>
    <w:p w14:paraId="408039B1" w14:textId="77777777" w:rsidR="006B3ADD" w:rsidRPr="00095818" w:rsidRDefault="006B3ADD" w:rsidP="00D9281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3. Przedłużenie terminu związania ofertą, o którym mowa w pkt 2, wymaga złożenia przez</w:t>
      </w:r>
      <w:r w:rsidR="00772A37"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Wykonawcę pisemnego oświadczenia o wyrażeniu zgody na</w:t>
      </w:r>
      <w:r w:rsidR="00772A37"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przedłużenie terminu związania </w:t>
      </w: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ofertą.</w:t>
      </w:r>
    </w:p>
    <w:p w14:paraId="123201E3" w14:textId="77777777" w:rsidR="00A218ED" w:rsidRPr="00D94C53" w:rsidRDefault="00A218ED" w:rsidP="00D9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70C0"/>
          <w:sz w:val="24"/>
          <w:szCs w:val="24"/>
        </w:rPr>
      </w:pPr>
    </w:p>
    <w:p w14:paraId="237F18FD" w14:textId="77777777" w:rsidR="006B3ADD" w:rsidRPr="00095818" w:rsidRDefault="000D1A84" w:rsidP="00D9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IX </w:t>
      </w:r>
      <w:r w:rsidR="006B3ADD" w:rsidRPr="0009581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OPIS SPOSOBU PRZYGOTOWANIA OFERTY</w:t>
      </w:r>
    </w:p>
    <w:p w14:paraId="5DEE6C3D" w14:textId="77777777" w:rsidR="00922336" w:rsidRPr="00095818" w:rsidRDefault="006B3ADD" w:rsidP="00D9281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1. </w:t>
      </w:r>
      <w:r w:rsidR="00922336"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Wykonawca składa ofertę za pośrednictwem „Formularza do złożenia, zmiany, wycofania oferty</w:t>
      </w:r>
      <w:r w:rsidR="00155CF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22336"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lub wniosku” dostępnego na ePUAP i udostępnionego również na miniPortalu. Funkcjonalność do zaszyfrowania oferty przez Wykonawcę jest dostępna dla wykonawców na miniPortalu, w szczegółach danego postępowania. W formularzu oferty Wykonawca zobowiązany jest podać adres skrzynki ePUAP, na którym prowadzona będzie korespondencja związana z postępowaniem.</w:t>
      </w:r>
    </w:p>
    <w:p w14:paraId="1EBB4132" w14:textId="77777777" w:rsidR="006B3ADD" w:rsidRPr="00095818" w:rsidRDefault="006B3ADD" w:rsidP="009223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09581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Ofertę składa się pod rygorem nieważności w formie elektronicznej lub w postaci</w:t>
      </w:r>
      <w:r w:rsidR="00922336" w:rsidRPr="0009581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Pr="0009581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elektronicznej opatrzonej podpisem zaufanym lub podpisem osobistym.</w:t>
      </w:r>
    </w:p>
    <w:p w14:paraId="10C0D742" w14:textId="77777777" w:rsidR="006B3ADD" w:rsidRPr="00095818" w:rsidRDefault="006B3ADD" w:rsidP="009223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2. Treść oferty musi odpowiadać treści Specyfikacji Warunków Zamówienia.</w:t>
      </w:r>
    </w:p>
    <w:p w14:paraId="510ECC60" w14:textId="77777777" w:rsidR="006B3ADD" w:rsidRPr="00095818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3. Wykonawca może złożyć tylko jedną ofertę. Oferty Wykonawcy, który przedłoży więcej niż</w:t>
      </w:r>
      <w:r w:rsidR="002E2F4F"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jedną ofertę, zostaną odrzucone.</w:t>
      </w:r>
    </w:p>
    <w:p w14:paraId="3FC37111" w14:textId="77777777" w:rsidR="006B3ADD" w:rsidRPr="00095818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4. Informacje stanowiące tajemnicę przedsiębiorstwa:</w:t>
      </w:r>
    </w:p>
    <w:p w14:paraId="47D56C1F" w14:textId="77777777" w:rsidR="006B3ADD" w:rsidRPr="00095818" w:rsidRDefault="006B3ADD" w:rsidP="009223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1) Wykonawca, nie później niż w terminie składania ofert, powinien wskazać w sposób nie</w:t>
      </w:r>
      <w:r w:rsidR="00922336"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budzący wątpliwości, które informacje stanowią tajemnicę przedsiębiorstwa oraz</w:t>
      </w:r>
      <w:r w:rsidR="00922336"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powinien zastrzec, że nie mogą być udostępniane. Wykonawca zobowiązany jest, wraz z</w:t>
      </w:r>
      <w:r w:rsidR="00922336"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przekazaniem tych informacji, wykazać spełnienie przesłanek określonych w art. 11 ust.</w:t>
      </w:r>
      <w:r w:rsidR="00922336"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2 ustawy z dnia 16 kwietnia 1993 r. o zwalczaniu nieuczciwej konkurencji. Zaleca się,</w:t>
      </w:r>
      <w:r w:rsidR="00922336"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aby uzasadnienie</w:t>
      </w:r>
      <w:r w:rsidR="00922336"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</w:t>
      </w: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astrzeżenia informacji jako tajemnicy przedsiębiorstwa było</w:t>
      </w:r>
      <w:r w:rsidR="00922336"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sformułowane w sposób umożliwiający jego udostępnienie. Zastrzeżenie przez</w:t>
      </w:r>
      <w:r w:rsidR="00922336"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Wykonawcę tajemnicy przedsiębiorstwa bez uzasadnienia, będzie traktowane przez</w:t>
      </w:r>
      <w:r w:rsidR="00922336"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Zamawiającego jako bezskuteczne ze względu na zaniechanie przez Wykonawcę podjęcia</w:t>
      </w:r>
      <w:r w:rsidR="00922336"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niezbędnych działań w celu zachowania poufności objętych klauzulą informacji zgodnie</w:t>
      </w:r>
      <w:r w:rsidR="00922336"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z postanowieniami art. 18 ust. 3 pzp.</w:t>
      </w:r>
    </w:p>
    <w:p w14:paraId="61A1BE05" w14:textId="77777777" w:rsidR="006B3ADD" w:rsidRPr="00095818" w:rsidRDefault="006B3ADD" w:rsidP="009223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2) Wszelkie informacje stanowiące tajemnicę przedsiębiorstwa w rozumieniu ustawy</w:t>
      </w:r>
      <w:r w:rsidR="00922336"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z dnia 16 kwietnia 1993 r. o zwalczaniu nieuczciwej konkurencji, które Wykonawca</w:t>
      </w:r>
      <w:r w:rsidR="00922336"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zastrzeże jako tajemnicę przedsiębiorstwa, powinny zostać złożone elektronicznie</w:t>
      </w:r>
      <w:r w:rsidR="00922336"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w osobnym pliku wraz z jednoczesnym zaznaczeniem polecenia „Załącznik stanowiący</w:t>
      </w:r>
      <w:r w:rsidR="00922336"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tajemnicę przedsiębiorstwa” - w formularzu składania ofert na stronie postępowania na</w:t>
      </w:r>
      <w:r w:rsidR="00922336"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Platformie w wierszu Tajemnica przedsiębiorstwa.</w:t>
      </w:r>
    </w:p>
    <w:p w14:paraId="1503C114" w14:textId="77777777" w:rsidR="006B3ADD" w:rsidRPr="00095818" w:rsidRDefault="006B3ADD" w:rsidP="00C701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5. Wykonawca może przed upływem terminu do składania ofert wycofać ofertę za</w:t>
      </w:r>
      <w:r w:rsidR="00922336"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pośrednictwem Platformy. Wycofania należy dokonać zgodnie z instrukcją udostępnioną na</w:t>
      </w:r>
      <w:r w:rsidR="00C701EE"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Platformie.</w:t>
      </w:r>
    </w:p>
    <w:p w14:paraId="4C12C806" w14:textId="77777777" w:rsidR="003238FD" w:rsidRPr="00095818" w:rsidRDefault="003238F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07906B05" w14:textId="77777777" w:rsidR="00D94C53" w:rsidRDefault="000D1A84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X </w:t>
      </w:r>
      <w:r w:rsidR="0016381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SPOSÓB i </w:t>
      </w:r>
      <w:r w:rsidR="006B3ADD"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>TERMIN SKŁADANIA OFERT</w:t>
      </w:r>
    </w:p>
    <w:p w14:paraId="4A665451" w14:textId="77777777" w:rsidR="00D94C53" w:rsidRDefault="006B3ADD" w:rsidP="00D94C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D94C5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1. </w:t>
      </w:r>
      <w:r w:rsidR="00D94C53" w:rsidRPr="00D92815">
        <w:rPr>
          <w:rFonts w:ascii="Times New Roman" w:hAnsi="Times New Roman" w:cs="Times New Roman"/>
          <w:sz w:val="24"/>
          <w:szCs w:val="24"/>
        </w:rPr>
        <w:t xml:space="preserve">Wykonawca składa ofertę w postępowaniu, za pośrednictwem </w:t>
      </w:r>
      <w:r w:rsidR="00D94C53">
        <w:rPr>
          <w:rFonts w:ascii="Times New Roman" w:hAnsi="Times New Roman" w:cs="Times New Roman"/>
          <w:sz w:val="24"/>
          <w:szCs w:val="24"/>
        </w:rPr>
        <w:t>„</w:t>
      </w:r>
      <w:r w:rsidR="00D94C53" w:rsidRPr="00D92815">
        <w:rPr>
          <w:rFonts w:ascii="Times New Roman" w:hAnsi="Times New Roman" w:cs="Times New Roman"/>
          <w:sz w:val="24"/>
          <w:szCs w:val="24"/>
        </w:rPr>
        <w:t>Formularza do złożenia, zmiany, wycofania oferty</w:t>
      </w:r>
      <w:r w:rsidR="00D94C53">
        <w:rPr>
          <w:rFonts w:ascii="Times New Roman" w:hAnsi="Times New Roman" w:cs="Times New Roman"/>
          <w:sz w:val="24"/>
          <w:szCs w:val="24"/>
        </w:rPr>
        <w:t xml:space="preserve"> </w:t>
      </w:r>
      <w:r w:rsidR="00D94C53" w:rsidRPr="00D92815">
        <w:rPr>
          <w:rFonts w:ascii="Times New Roman" w:hAnsi="Times New Roman" w:cs="Times New Roman"/>
          <w:sz w:val="24"/>
          <w:szCs w:val="24"/>
        </w:rPr>
        <w:t>lub wniosku” dostępnego na ePUAP i udostępnionego również na miniPortalu.</w:t>
      </w:r>
      <w:r w:rsidR="00D94C53">
        <w:rPr>
          <w:rFonts w:ascii="Times New Roman" w:hAnsi="Times New Roman" w:cs="Times New Roman"/>
          <w:sz w:val="24"/>
          <w:szCs w:val="24"/>
        </w:rPr>
        <w:t xml:space="preserve"> </w:t>
      </w:r>
      <w:r w:rsidR="00D94C53" w:rsidRPr="00D92815">
        <w:rPr>
          <w:rFonts w:ascii="Times New Roman" w:hAnsi="Times New Roman" w:cs="Times New Roman"/>
          <w:sz w:val="24"/>
          <w:szCs w:val="24"/>
        </w:rPr>
        <w:t>Funkcjonalność do zaszyfrowania oferty przez Wykonawcę jest dostępna dla</w:t>
      </w:r>
      <w:r w:rsidR="00D94C53">
        <w:rPr>
          <w:rFonts w:ascii="Times New Roman" w:hAnsi="Times New Roman" w:cs="Times New Roman"/>
          <w:sz w:val="24"/>
          <w:szCs w:val="24"/>
        </w:rPr>
        <w:t xml:space="preserve"> </w:t>
      </w:r>
      <w:r w:rsidR="00D94C53" w:rsidRPr="00D92815">
        <w:rPr>
          <w:rFonts w:ascii="Times New Roman" w:hAnsi="Times New Roman" w:cs="Times New Roman"/>
          <w:sz w:val="24"/>
          <w:szCs w:val="24"/>
        </w:rPr>
        <w:t>wykonawców na miniPortalu, w szczegółach danego postępowania. W formularzu</w:t>
      </w:r>
      <w:r w:rsidR="00D94C53">
        <w:rPr>
          <w:rFonts w:ascii="Times New Roman" w:hAnsi="Times New Roman" w:cs="Times New Roman"/>
          <w:sz w:val="24"/>
          <w:szCs w:val="24"/>
        </w:rPr>
        <w:t xml:space="preserve"> </w:t>
      </w:r>
      <w:r w:rsidR="00D94C53" w:rsidRPr="00D92815">
        <w:rPr>
          <w:rFonts w:ascii="Times New Roman" w:hAnsi="Times New Roman" w:cs="Times New Roman"/>
          <w:sz w:val="24"/>
          <w:szCs w:val="24"/>
        </w:rPr>
        <w:t>O</w:t>
      </w:r>
      <w:r w:rsidR="00D94C53">
        <w:rPr>
          <w:rFonts w:ascii="Times New Roman" w:hAnsi="Times New Roman" w:cs="Times New Roman"/>
          <w:sz w:val="24"/>
          <w:szCs w:val="24"/>
        </w:rPr>
        <w:t xml:space="preserve">ferty </w:t>
      </w:r>
      <w:r w:rsidR="00D94C53" w:rsidRPr="00D92815">
        <w:rPr>
          <w:rFonts w:ascii="Times New Roman" w:hAnsi="Times New Roman" w:cs="Times New Roman"/>
          <w:sz w:val="24"/>
          <w:szCs w:val="24"/>
        </w:rPr>
        <w:t>Wykonawca zobowiązany jest podać adres skrzynki ePUAP, na którym</w:t>
      </w:r>
      <w:r w:rsidR="00D94C53">
        <w:rPr>
          <w:rFonts w:ascii="Times New Roman" w:hAnsi="Times New Roman" w:cs="Times New Roman"/>
          <w:sz w:val="24"/>
          <w:szCs w:val="24"/>
        </w:rPr>
        <w:t xml:space="preserve"> </w:t>
      </w:r>
      <w:r w:rsidR="00D94C53" w:rsidRPr="00D92815">
        <w:rPr>
          <w:rFonts w:ascii="Times New Roman" w:hAnsi="Times New Roman" w:cs="Times New Roman"/>
          <w:sz w:val="24"/>
          <w:szCs w:val="24"/>
        </w:rPr>
        <w:t>prowadzona będzie korespondencja związana z postępowaniem.</w:t>
      </w:r>
    </w:p>
    <w:p w14:paraId="52BD756D" w14:textId="3A7DDB0B" w:rsidR="00095818" w:rsidRDefault="00D94C53" w:rsidP="00D94C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D94C5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 xml:space="preserve">Ofertę należy złożyć </w:t>
      </w:r>
      <w:r w:rsidR="0070366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do dnia </w:t>
      </w:r>
      <w:r w:rsidR="00DA78B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26</w:t>
      </w:r>
      <w:r w:rsidR="004A59F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października </w:t>
      </w:r>
      <w:r w:rsidR="004744D3" w:rsidRPr="004744D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2021</w:t>
      </w:r>
      <w:r w:rsidR="00095818" w:rsidRPr="004744D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r</w:t>
      </w:r>
      <w:r w:rsidR="0009581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. do godz. </w:t>
      </w:r>
      <w:r w:rsidR="0044691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9</w:t>
      </w:r>
      <w:r w:rsidR="0009581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.</w:t>
      </w:r>
      <w:r w:rsidR="0044691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3</w:t>
      </w:r>
      <w:r w:rsidR="0009581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0.</w:t>
      </w:r>
    </w:p>
    <w:p w14:paraId="494EB3CF" w14:textId="77777777" w:rsidR="00D94C53" w:rsidRPr="00D92815" w:rsidRDefault="00095818" w:rsidP="00D94C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5818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2) Of</w:t>
      </w:r>
      <w:r w:rsidR="00D94C53" w:rsidRPr="00095818">
        <w:rPr>
          <w:rFonts w:ascii="Times New Roman" w:hAnsi="Times New Roman" w:cs="Times New Roman"/>
          <w:sz w:val="24"/>
          <w:szCs w:val="24"/>
        </w:rPr>
        <w:t>ertę</w:t>
      </w:r>
      <w:r w:rsidR="00D94C53" w:rsidRPr="00D92815">
        <w:rPr>
          <w:rFonts w:ascii="Times New Roman" w:hAnsi="Times New Roman" w:cs="Times New Roman"/>
          <w:sz w:val="24"/>
          <w:szCs w:val="24"/>
        </w:rPr>
        <w:t xml:space="preserve"> należy sporządzić w języku polskim.</w:t>
      </w:r>
    </w:p>
    <w:p w14:paraId="6B54E48A" w14:textId="77777777" w:rsidR="00D94C53" w:rsidRPr="00D92815" w:rsidRDefault="00D94C53" w:rsidP="00D94C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2815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D92815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Ofertę </w:t>
      </w:r>
      <w:r w:rsidRPr="00D92815">
        <w:rPr>
          <w:rFonts w:ascii="Times New Roman" w:hAnsi="Times New Roman" w:cs="Times New Roman"/>
          <w:sz w:val="24"/>
          <w:szCs w:val="24"/>
        </w:rPr>
        <w:t>składa się, pod rygorem nieważności, w formie elektronicznej lub w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92815">
        <w:rPr>
          <w:rFonts w:ascii="Times New Roman" w:hAnsi="Times New Roman" w:cs="Times New Roman"/>
          <w:sz w:val="24"/>
          <w:szCs w:val="24"/>
        </w:rPr>
        <w:t xml:space="preserve">postaci elektronicznej opatrzonej podpisem </w:t>
      </w:r>
      <w:r>
        <w:rPr>
          <w:rFonts w:ascii="Times New Roman" w:hAnsi="Times New Roman" w:cs="Times New Roman"/>
          <w:sz w:val="24"/>
          <w:szCs w:val="24"/>
        </w:rPr>
        <w:t>zaufanym lub podpisem osobistym</w:t>
      </w:r>
      <w:r w:rsidRPr="00D92815">
        <w:rPr>
          <w:rFonts w:ascii="Times New Roman" w:hAnsi="Times New Roman" w:cs="Times New Roman"/>
          <w:sz w:val="24"/>
          <w:szCs w:val="24"/>
        </w:rPr>
        <w:t>.</w:t>
      </w:r>
    </w:p>
    <w:p w14:paraId="32D061E4" w14:textId="77777777" w:rsidR="00D94C53" w:rsidRPr="00D92815" w:rsidRDefault="00D94C53" w:rsidP="00D94C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2815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D92815">
        <w:rPr>
          <w:rFonts w:ascii="Times New Roman" w:hAnsi="Times New Roman" w:cs="Times New Roman"/>
          <w:sz w:val="24"/>
          <w:szCs w:val="24"/>
        </w:rPr>
        <w:t>. Sposób złożenia oferty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92815">
        <w:rPr>
          <w:rFonts w:ascii="Times New Roman" w:hAnsi="Times New Roman" w:cs="Times New Roman"/>
          <w:sz w:val="24"/>
          <w:szCs w:val="24"/>
        </w:rPr>
        <w:t>w tym zaszyfrowania oferty opisany został w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92815">
        <w:rPr>
          <w:rFonts w:ascii="Times New Roman" w:hAnsi="Times New Roman" w:cs="Times New Roman"/>
          <w:sz w:val="24"/>
          <w:szCs w:val="24"/>
        </w:rPr>
        <w:t xml:space="preserve">„Instrukcji </w:t>
      </w:r>
      <w:r>
        <w:rPr>
          <w:rFonts w:ascii="Times New Roman" w:hAnsi="Times New Roman" w:cs="Times New Roman"/>
          <w:sz w:val="24"/>
          <w:szCs w:val="24"/>
        </w:rPr>
        <w:t>u</w:t>
      </w:r>
      <w:r w:rsidRPr="00D92815">
        <w:rPr>
          <w:rFonts w:ascii="Times New Roman" w:hAnsi="Times New Roman" w:cs="Times New Roman"/>
          <w:sz w:val="24"/>
          <w:szCs w:val="24"/>
        </w:rPr>
        <w:t>żytkownika”, dostępnej na stronie: https://miniportal.uzp.gov.pl/</w:t>
      </w:r>
    </w:p>
    <w:p w14:paraId="7F48470F" w14:textId="77777777" w:rsidR="00D94C53" w:rsidRPr="00D92815" w:rsidRDefault="00D94C53" w:rsidP="00D94C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2815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D92815">
        <w:rPr>
          <w:rFonts w:ascii="Times New Roman" w:hAnsi="Times New Roman" w:cs="Times New Roman"/>
          <w:sz w:val="24"/>
          <w:szCs w:val="24"/>
        </w:rPr>
        <w:t>. Jeżeli dokumenty elektroniczne, przekazywane przy użyciu środków komunikacji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92815">
        <w:rPr>
          <w:rFonts w:ascii="Times New Roman" w:hAnsi="Times New Roman" w:cs="Times New Roman"/>
          <w:sz w:val="24"/>
          <w:szCs w:val="24"/>
        </w:rPr>
        <w:t>elektronicznej, zawierają informacje stanowiące tajemnicę przedsiębiorstwa w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92815">
        <w:rPr>
          <w:rFonts w:ascii="Times New Roman" w:hAnsi="Times New Roman" w:cs="Times New Roman"/>
          <w:sz w:val="24"/>
          <w:szCs w:val="24"/>
        </w:rPr>
        <w:t>rozumieniu przepisów ustawy z dnia 16 kwietnia 1993 r. o zwalczaniu nieuczciwej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92815">
        <w:rPr>
          <w:rFonts w:ascii="Times New Roman" w:hAnsi="Times New Roman" w:cs="Times New Roman"/>
          <w:sz w:val="24"/>
          <w:szCs w:val="24"/>
        </w:rPr>
        <w:t>konkurencji (Dz. U. z 2020 r. poz. 1913), wykonawca, w celu utrzymania w poufności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92815">
        <w:rPr>
          <w:rFonts w:ascii="Times New Roman" w:hAnsi="Times New Roman" w:cs="Times New Roman"/>
          <w:sz w:val="24"/>
          <w:szCs w:val="24"/>
        </w:rPr>
        <w:t>tych informacji, przekazuje je w wydzielonym i odpowiednio oznaczonym pliku, wraz z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92815">
        <w:rPr>
          <w:rFonts w:ascii="Times New Roman" w:hAnsi="Times New Roman" w:cs="Times New Roman"/>
          <w:sz w:val="24"/>
          <w:szCs w:val="24"/>
        </w:rPr>
        <w:t>jednoczesnym zaznaczeniem polecenia „Załącznik stanowiący tajemnicę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92815">
        <w:rPr>
          <w:rFonts w:ascii="Times New Roman" w:hAnsi="Times New Roman" w:cs="Times New Roman"/>
          <w:sz w:val="24"/>
          <w:szCs w:val="24"/>
        </w:rPr>
        <w:t>przedsiębiorstwa” a następnie wraz z plikami stanowiącymi jawną część należy ten plik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92815">
        <w:rPr>
          <w:rFonts w:ascii="Times New Roman" w:hAnsi="Times New Roman" w:cs="Times New Roman"/>
          <w:sz w:val="24"/>
          <w:szCs w:val="24"/>
        </w:rPr>
        <w:t>zaszyfrować.</w:t>
      </w:r>
    </w:p>
    <w:p w14:paraId="12DB057C" w14:textId="77777777" w:rsidR="00D94C53" w:rsidRPr="00D92815" w:rsidRDefault="00D94C53" w:rsidP="00D94C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2815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D92815">
        <w:rPr>
          <w:rFonts w:ascii="Times New Roman" w:hAnsi="Times New Roman" w:cs="Times New Roman"/>
          <w:sz w:val="24"/>
          <w:szCs w:val="24"/>
        </w:rPr>
        <w:t>. Do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92815">
        <w:rPr>
          <w:rFonts w:ascii="Times New Roman" w:hAnsi="Times New Roman" w:cs="Times New Roman"/>
          <w:sz w:val="24"/>
          <w:szCs w:val="24"/>
        </w:rPr>
        <w:t>oferty należy dołączyć oświadczenie o niepodleganiu wykluczeniu, spełnianiu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92815">
        <w:rPr>
          <w:rFonts w:ascii="Times New Roman" w:hAnsi="Times New Roman" w:cs="Times New Roman"/>
          <w:sz w:val="24"/>
          <w:szCs w:val="24"/>
        </w:rPr>
        <w:t>warunków udziału w postępowaniu, w zakresie wskazanym w</w:t>
      </w:r>
      <w:r>
        <w:rPr>
          <w:rFonts w:ascii="Times New Roman" w:hAnsi="Times New Roman" w:cs="Times New Roman"/>
          <w:sz w:val="24"/>
          <w:szCs w:val="24"/>
        </w:rPr>
        <w:t xml:space="preserve"> swz,</w:t>
      </w:r>
      <w:r w:rsidRPr="00D92815">
        <w:rPr>
          <w:rFonts w:ascii="Times New Roman" w:hAnsi="Times New Roman" w:cs="Times New Roman"/>
          <w:sz w:val="24"/>
          <w:szCs w:val="24"/>
        </w:rPr>
        <w:t xml:space="preserve"> w formie elektronicznej lub w postaci elektronicznej opatrzonej podpisem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92815">
        <w:rPr>
          <w:rFonts w:ascii="Times New Roman" w:hAnsi="Times New Roman" w:cs="Times New Roman"/>
          <w:sz w:val="24"/>
          <w:szCs w:val="24"/>
        </w:rPr>
        <w:t>zaufanym lub podpisem osobistym, a następnie zaszyfrować wraz z plikami</w:t>
      </w:r>
      <w:r>
        <w:rPr>
          <w:rFonts w:ascii="Times New Roman" w:hAnsi="Times New Roman" w:cs="Times New Roman"/>
          <w:sz w:val="24"/>
          <w:szCs w:val="24"/>
        </w:rPr>
        <w:t xml:space="preserve"> stanowiącymi ofertę. </w:t>
      </w:r>
    </w:p>
    <w:p w14:paraId="776E2369" w14:textId="77777777" w:rsidR="00D94C53" w:rsidRPr="00D92815" w:rsidRDefault="00D94C53" w:rsidP="00D94C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2815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D92815">
        <w:rPr>
          <w:rFonts w:ascii="Times New Roman" w:hAnsi="Times New Roman" w:cs="Times New Roman"/>
          <w:sz w:val="24"/>
          <w:szCs w:val="24"/>
        </w:rPr>
        <w:t>. Oferta może być złożona tylko do upływu terminu składania ofert.</w:t>
      </w:r>
    </w:p>
    <w:p w14:paraId="57516A48" w14:textId="77777777" w:rsidR="00D94C53" w:rsidRPr="00D92815" w:rsidRDefault="00D94C53" w:rsidP="00D94C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2815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D92815">
        <w:rPr>
          <w:rFonts w:ascii="Times New Roman" w:hAnsi="Times New Roman" w:cs="Times New Roman"/>
          <w:sz w:val="24"/>
          <w:szCs w:val="24"/>
        </w:rPr>
        <w:t>. Wykonawca może przed upływem terminu do składania ofert wycofać ofertę za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92815">
        <w:rPr>
          <w:rFonts w:ascii="Times New Roman" w:hAnsi="Times New Roman" w:cs="Times New Roman"/>
          <w:sz w:val="24"/>
          <w:szCs w:val="24"/>
        </w:rPr>
        <w:t>pośrednictwem „Formularza do złożenia, zmiany, wycofania oferty lub wniosku”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92815">
        <w:rPr>
          <w:rFonts w:ascii="Times New Roman" w:hAnsi="Times New Roman" w:cs="Times New Roman"/>
          <w:sz w:val="24"/>
          <w:szCs w:val="24"/>
        </w:rPr>
        <w:t>dostępnego na ePUAP i udostępnionego również na miniPortalu. Sposób wycofania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92815">
        <w:rPr>
          <w:rFonts w:ascii="Times New Roman" w:hAnsi="Times New Roman" w:cs="Times New Roman"/>
          <w:sz w:val="24"/>
          <w:szCs w:val="24"/>
        </w:rPr>
        <w:t>oferty został opisany w „Instrukcji użytkownika” dostępnej na miniPortalu</w:t>
      </w:r>
    </w:p>
    <w:p w14:paraId="69671ECD" w14:textId="77777777" w:rsidR="00D94C53" w:rsidRPr="00D92815" w:rsidRDefault="00D94C53" w:rsidP="00D94C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2815">
        <w:rPr>
          <w:rFonts w:ascii="Times New Roman" w:hAnsi="Times New Roman" w:cs="Times New Roman"/>
          <w:sz w:val="24"/>
          <w:szCs w:val="24"/>
        </w:rPr>
        <w:lastRenderedPageBreak/>
        <w:t>9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D92815">
        <w:rPr>
          <w:rFonts w:ascii="Times New Roman" w:hAnsi="Times New Roman" w:cs="Times New Roman"/>
          <w:sz w:val="24"/>
          <w:szCs w:val="24"/>
        </w:rPr>
        <w:t>. Wykonawca po upływie terminu do składania ofert nie może skutecznie dokonać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92815">
        <w:rPr>
          <w:rFonts w:ascii="Times New Roman" w:hAnsi="Times New Roman" w:cs="Times New Roman"/>
          <w:sz w:val="24"/>
          <w:szCs w:val="24"/>
        </w:rPr>
        <w:t>zmiany ani wycofać złożonej oferty.</w:t>
      </w:r>
    </w:p>
    <w:p w14:paraId="341585BA" w14:textId="77777777" w:rsidR="00D94C53" w:rsidRDefault="00D94C53" w:rsidP="00D94C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8B7EF96" w14:textId="77777777" w:rsidR="00D94C53" w:rsidRPr="00095818" w:rsidRDefault="000D1A84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XI </w:t>
      </w:r>
      <w:r w:rsidR="00D94C53" w:rsidRPr="00095818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TERMIN I SPOSÓB OTWARCIA OFERT </w:t>
      </w:r>
    </w:p>
    <w:p w14:paraId="036F1E1E" w14:textId="22924D6F" w:rsidR="006B3ADD" w:rsidRPr="00446913" w:rsidRDefault="00446913" w:rsidP="0044691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1. </w:t>
      </w:r>
      <w:r w:rsidR="006B3ADD" w:rsidRPr="00446913">
        <w:rPr>
          <w:rFonts w:ascii="Times New Roman" w:hAnsi="Times New Roman" w:cs="Times New Roman"/>
          <w:color w:val="000000"/>
          <w:sz w:val="24"/>
          <w:szCs w:val="24"/>
        </w:rPr>
        <w:t xml:space="preserve">Otwarcie ofert nastąpi w dniu </w:t>
      </w:r>
      <w:r w:rsidR="00DA78B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26</w:t>
      </w:r>
      <w:r w:rsidR="004A59F6" w:rsidRPr="0044691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października </w:t>
      </w:r>
      <w:r w:rsidR="001408B4" w:rsidRPr="0044691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="004744D3" w:rsidRPr="0044691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2021</w:t>
      </w:r>
      <w:r w:rsidR="006B3ADD" w:rsidRPr="0044691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r</w:t>
      </w:r>
      <w:r w:rsidR="006B3ADD" w:rsidRPr="0044691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6B3ADD" w:rsidRPr="0044691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o godz. 1</w:t>
      </w:r>
      <w:r w:rsidRPr="0044691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0</w:t>
      </w:r>
      <w:r w:rsidR="006B3ADD" w:rsidRPr="0044691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.</w:t>
      </w:r>
      <w:r w:rsidR="00D94C53" w:rsidRPr="0044691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00</w:t>
      </w:r>
    </w:p>
    <w:p w14:paraId="58E32975" w14:textId="77777777" w:rsidR="004A4924" w:rsidRDefault="004A4924" w:rsidP="004A492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4924">
        <w:rPr>
          <w:rFonts w:ascii="Times New Roman" w:hAnsi="Times New Roman" w:cs="Times New Roman"/>
          <w:sz w:val="24"/>
          <w:szCs w:val="24"/>
        </w:rPr>
        <w:t>2. Otwarcie ofert następuje poprzez użycie mechanizmu do odszyfrowania ofert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A4924">
        <w:rPr>
          <w:rFonts w:ascii="Times New Roman" w:hAnsi="Times New Roman" w:cs="Times New Roman"/>
          <w:sz w:val="24"/>
          <w:szCs w:val="24"/>
        </w:rPr>
        <w:t>dostępnego po zalogowaniu w zakładce Deszyfrowanie na miniPortalu i następuje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A4924">
        <w:rPr>
          <w:rFonts w:ascii="Times New Roman" w:hAnsi="Times New Roman" w:cs="Times New Roman"/>
          <w:sz w:val="24"/>
          <w:szCs w:val="24"/>
        </w:rPr>
        <w:t>poprzez wskazanie pliku do odszyfrowania.</w:t>
      </w:r>
    </w:p>
    <w:p w14:paraId="1DBA4F10" w14:textId="77777777" w:rsidR="008C6000" w:rsidRPr="004A4924" w:rsidRDefault="008C6000" w:rsidP="008C60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3. </w:t>
      </w:r>
      <w:r w:rsidRPr="004A4924">
        <w:rPr>
          <w:rFonts w:ascii="Times New Roman" w:hAnsi="Times New Roman" w:cs="Times New Roman"/>
          <w:color w:val="000000"/>
          <w:sz w:val="24"/>
          <w:szCs w:val="24"/>
        </w:rPr>
        <w:t>W przypadku wystąpienia awarii systemu teleinformatycznego, która spowoduje brak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A4924">
        <w:rPr>
          <w:rFonts w:ascii="Times New Roman" w:hAnsi="Times New Roman" w:cs="Times New Roman"/>
          <w:color w:val="000000"/>
          <w:sz w:val="24"/>
          <w:szCs w:val="24"/>
        </w:rPr>
        <w:t>możliwości otwarcia ofert w terminie określonym przez Zamawiającego, otwarcie ofert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A4924">
        <w:rPr>
          <w:rFonts w:ascii="Times New Roman" w:hAnsi="Times New Roman" w:cs="Times New Roman"/>
          <w:color w:val="000000"/>
          <w:sz w:val="24"/>
          <w:szCs w:val="24"/>
        </w:rPr>
        <w:t>nastąpi niezwłocznie po usunięciu awarii.</w:t>
      </w:r>
    </w:p>
    <w:p w14:paraId="0F77DF53" w14:textId="77777777" w:rsidR="008C6000" w:rsidRPr="004A4924" w:rsidRDefault="008C6000" w:rsidP="008C60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Pr="004A4924">
        <w:rPr>
          <w:rFonts w:ascii="Times New Roman" w:hAnsi="Times New Roman" w:cs="Times New Roman"/>
          <w:color w:val="000000"/>
          <w:sz w:val="24"/>
          <w:szCs w:val="24"/>
        </w:rPr>
        <w:t>. Zamawiający poinformuje o zmianie terminu otwarcia ofert na stronie internetowej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A4924">
        <w:rPr>
          <w:rFonts w:ascii="Times New Roman" w:hAnsi="Times New Roman" w:cs="Times New Roman"/>
          <w:color w:val="000000"/>
          <w:sz w:val="24"/>
          <w:szCs w:val="24"/>
        </w:rPr>
        <w:t>prowadzonego postępowania.</w:t>
      </w:r>
    </w:p>
    <w:p w14:paraId="04BF23B6" w14:textId="77777777" w:rsidR="008C6000" w:rsidRDefault="008C6000" w:rsidP="004A492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4A4924" w:rsidRPr="004A4924">
        <w:rPr>
          <w:rFonts w:ascii="Times New Roman" w:hAnsi="Times New Roman" w:cs="Times New Roman"/>
          <w:sz w:val="24"/>
          <w:szCs w:val="24"/>
        </w:rPr>
        <w:t>. Niezwłocznie po otwarciu ofert Zamawiający udostępni na stronie internetowej</w:t>
      </w:r>
      <w:r w:rsidR="004A4924">
        <w:rPr>
          <w:rFonts w:ascii="Times New Roman" w:hAnsi="Times New Roman" w:cs="Times New Roman"/>
          <w:sz w:val="24"/>
          <w:szCs w:val="24"/>
        </w:rPr>
        <w:t xml:space="preserve"> </w:t>
      </w:r>
      <w:r w:rsidR="004A4924" w:rsidRPr="004A4924">
        <w:rPr>
          <w:rFonts w:ascii="Times New Roman" w:hAnsi="Times New Roman" w:cs="Times New Roman"/>
          <w:sz w:val="24"/>
          <w:szCs w:val="24"/>
        </w:rPr>
        <w:t>prowadz</w:t>
      </w:r>
      <w:r>
        <w:rPr>
          <w:rFonts w:ascii="Times New Roman" w:hAnsi="Times New Roman" w:cs="Times New Roman"/>
          <w:sz w:val="24"/>
          <w:szCs w:val="24"/>
        </w:rPr>
        <w:t>onego postępowania informacje o:</w:t>
      </w:r>
    </w:p>
    <w:p w14:paraId="33C9A534" w14:textId="77777777" w:rsidR="008C6000" w:rsidRDefault="004A4924" w:rsidP="004A492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4924">
        <w:rPr>
          <w:rFonts w:ascii="Times New Roman" w:hAnsi="Times New Roman" w:cs="Times New Roman"/>
          <w:sz w:val="24"/>
          <w:szCs w:val="24"/>
        </w:rPr>
        <w:t>1) nazwach albo imionach i nazwiskach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A4924">
        <w:rPr>
          <w:rFonts w:ascii="Times New Roman" w:hAnsi="Times New Roman" w:cs="Times New Roman"/>
          <w:sz w:val="24"/>
          <w:szCs w:val="24"/>
        </w:rPr>
        <w:t>oraz siedzibach lub miejscach prowadzonej działalności gospodarczej albo miejscach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A4924">
        <w:rPr>
          <w:rFonts w:ascii="Times New Roman" w:hAnsi="Times New Roman" w:cs="Times New Roman"/>
          <w:sz w:val="24"/>
          <w:szCs w:val="24"/>
        </w:rPr>
        <w:t>zamieszkania wykonawców, których oferty</w:t>
      </w:r>
      <w:r w:rsidR="008C6000">
        <w:rPr>
          <w:rFonts w:ascii="Times New Roman" w:hAnsi="Times New Roman" w:cs="Times New Roman"/>
          <w:sz w:val="24"/>
          <w:szCs w:val="24"/>
        </w:rPr>
        <w:t xml:space="preserve"> zostały otwarte; </w:t>
      </w:r>
    </w:p>
    <w:p w14:paraId="59D39C8C" w14:textId="77777777" w:rsidR="004A4924" w:rsidRPr="008C6000" w:rsidRDefault="004A4924" w:rsidP="004A492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4924">
        <w:rPr>
          <w:rFonts w:ascii="Times New Roman" w:hAnsi="Times New Roman" w:cs="Times New Roman"/>
          <w:sz w:val="24"/>
          <w:szCs w:val="24"/>
        </w:rPr>
        <w:t>2) cenach lub kosztach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A4924">
        <w:rPr>
          <w:rFonts w:ascii="Times New Roman" w:hAnsi="Times New Roman" w:cs="Times New Roman"/>
          <w:sz w:val="24"/>
          <w:szCs w:val="24"/>
        </w:rPr>
        <w:t>zawartych w ofertach.</w:t>
      </w:r>
    </w:p>
    <w:p w14:paraId="26298CD7" w14:textId="77777777" w:rsidR="006B3ADD" w:rsidRPr="004A4924" w:rsidRDefault="006B3ADD" w:rsidP="008C60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230CCFC0" w14:textId="77777777" w:rsidR="006B3ADD" w:rsidRPr="006B3ADD" w:rsidRDefault="000D1A84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XII </w:t>
      </w:r>
      <w:r w:rsidR="006B3ADD"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>OPIS SPOSOBU OBLICZANIA CENY OFERTY</w:t>
      </w:r>
    </w:p>
    <w:p w14:paraId="3D8AC2B4" w14:textId="77777777" w:rsidR="006B3ADD" w:rsidRPr="006B3ADD" w:rsidRDefault="006B3ADD" w:rsidP="00C701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1. Wykonawca dokona wyceny przedmiotu zamówienia na podstawie Opisu przedmiotu</w:t>
      </w:r>
      <w:r w:rsidR="002E2F4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zamówienia. Załączony przedmiar robót ma charakter informacyjny, nie jest obligatoryjny</w:t>
      </w:r>
      <w:r w:rsidR="00C701E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dla wykonawcy i może być traktowany tylko jako pomocniczy do przygotowania oferty</w:t>
      </w:r>
      <w:r w:rsidR="00C701E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cenowej. Oznacza to, że Wykonawca sporządza przedmiar robót według własnego uznania</w:t>
      </w:r>
      <w:r w:rsidR="00C701E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i dokonuje całościowej wyceny przedmiotu zamówienia na roboty określone w opisie</w:t>
      </w:r>
      <w:r w:rsidR="00C701E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przedmiotu zamówienia na własną odpowiedzialność i ryzyko.</w:t>
      </w:r>
    </w:p>
    <w:p w14:paraId="0F5C57F3" w14:textId="29B2EB10" w:rsidR="006B3ADD" w:rsidRPr="006B3ADD" w:rsidRDefault="006B3ADD" w:rsidP="00C701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2. Cena całkowita przedstawiona w formularzu Oferty winna obejmować pełen zakres robót</w:t>
      </w:r>
      <w:r w:rsidR="00C701E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 xml:space="preserve">określonych </w:t>
      </w:r>
      <w:r w:rsidR="00587075">
        <w:rPr>
          <w:rFonts w:ascii="Times New Roman" w:hAnsi="Times New Roman" w:cs="Times New Roman"/>
          <w:color w:val="000000"/>
          <w:sz w:val="24"/>
          <w:szCs w:val="24"/>
        </w:rPr>
        <w:t>w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 xml:space="preserve"> Opis</w:t>
      </w:r>
      <w:r w:rsidR="00587075">
        <w:rPr>
          <w:rFonts w:ascii="Times New Roman" w:hAnsi="Times New Roman" w:cs="Times New Roman"/>
          <w:color w:val="000000"/>
          <w:sz w:val="24"/>
          <w:szCs w:val="24"/>
        </w:rPr>
        <w:t>ie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 xml:space="preserve"> przedmiotu zamówienia - i uwzględniać wszystkie</w:t>
      </w:r>
      <w:r w:rsidR="00C701E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koszty związane z wykonaniem przedmiotu zamówienia.</w:t>
      </w:r>
    </w:p>
    <w:p w14:paraId="64A6AF9C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3. Cena podana w formularzu Oferty winna wynikać z kosztorysu ofertowego sporządzonego</w:t>
      </w:r>
    </w:p>
    <w:p w14:paraId="69ABE590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metodą szczegółową. Kosztorys zostanie dostarczony Zamawiającemu po podpisaniu</w:t>
      </w:r>
      <w:r w:rsidR="00C701E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umowy.</w:t>
      </w:r>
    </w:p>
    <w:p w14:paraId="0292A2C1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4. Cena ofertowa jest ceną ryczałtową.</w:t>
      </w:r>
    </w:p>
    <w:p w14:paraId="4E7A66A2" w14:textId="77777777" w:rsidR="006B3ADD" w:rsidRPr="006B3ADD" w:rsidRDefault="006B3ADD" w:rsidP="00C701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5. Cena określona przez Wykonawcę w ofercie n</w:t>
      </w:r>
      <w:r w:rsidR="00C701EE">
        <w:rPr>
          <w:rFonts w:ascii="Times New Roman" w:hAnsi="Times New Roman" w:cs="Times New Roman"/>
          <w:color w:val="000000"/>
          <w:sz w:val="24"/>
          <w:szCs w:val="24"/>
        </w:rPr>
        <w:t>ie podlega zmianie, z wyjątkiem o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dpowiednich</w:t>
      </w:r>
      <w:r w:rsidR="00BD24A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zapisów w umowie.</w:t>
      </w:r>
    </w:p>
    <w:p w14:paraId="48C02840" w14:textId="77777777" w:rsidR="006B3ADD" w:rsidRPr="006B3ADD" w:rsidRDefault="006B3ADD" w:rsidP="00C701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6. Cena ofertowa musi uwzględniać wskaźnik inflacji oraz wszystkie roboty niezbędne do</w:t>
      </w:r>
      <w:r w:rsidR="00C701E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prawidłowego, zgodnego z obowiązującym prawem budowlanym, obowiązującymi normami</w:t>
      </w:r>
      <w:r w:rsidR="00C701E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C701EE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i wiedzą techniczną zrealizowania zadania.</w:t>
      </w:r>
    </w:p>
    <w:p w14:paraId="0ED4F01A" w14:textId="77777777" w:rsidR="006B3ADD" w:rsidRPr="006B3ADD" w:rsidRDefault="006B3ADD" w:rsidP="00C701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7. Cena ofertowa musi uwzględniać opłaty wszystkich świadczeń na rzecz usługodawców</w:t>
      </w:r>
      <w:r w:rsidR="00C701E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należne podatki, itp.</w:t>
      </w:r>
    </w:p>
    <w:p w14:paraId="1A0BC88D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8. Cena określona przez Wykonawcę powinna uwzględniać opusty, jakie Wykonawca oferuje.</w:t>
      </w:r>
    </w:p>
    <w:p w14:paraId="5119780D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9. Cena powinna być przedstawiona do dwóch miejsc po przecinku.</w:t>
      </w:r>
    </w:p>
    <w:p w14:paraId="591F78B7" w14:textId="77777777" w:rsidR="00A218ED" w:rsidRDefault="00A218E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2766F733" w14:textId="77777777" w:rsidR="006B3ADD" w:rsidRPr="006B3ADD" w:rsidRDefault="000D1A84" w:rsidP="00636A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XIII </w:t>
      </w:r>
      <w:r w:rsidR="006B3ADD"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>OPIS KRYTERIÓW, KTÓRYMI ZAMAWIAJĄCY BĘDZIE SIĘ KIEROWAŁ PRZY WYBORZE</w:t>
      </w:r>
      <w:r w:rsidR="00636A3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6B3ADD"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>OFERTY Z PODANIEM WAG TYCH KRYTERIÓW I SPOSOBU OCENY OFERT</w:t>
      </w:r>
    </w:p>
    <w:p w14:paraId="34261687" w14:textId="77777777" w:rsidR="00FE7F4D" w:rsidRDefault="00FE7F4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343AF8F5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1.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Przy wyborze oferty Zamawiający będzie kierował się kryteriami:</w:t>
      </w:r>
    </w:p>
    <w:p w14:paraId="556DA685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>1) Cena – 60%,</w:t>
      </w:r>
    </w:p>
    <w:p w14:paraId="6A9A1C26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>2) Gwarancja na roboty budowlane - 40%,</w:t>
      </w:r>
    </w:p>
    <w:p w14:paraId="3536C3DC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lastRenderedPageBreak/>
        <w:t>W każdym kryterium można uzyskać maksymalnie 100 pkt.</w:t>
      </w:r>
    </w:p>
    <w:p w14:paraId="11049189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2.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Kryterium "Cena" będzie rozpatrywane na podstawie ceny brutto za wykonanie przedmiotu</w:t>
      </w:r>
    </w:p>
    <w:p w14:paraId="774FFA9A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zamówienia, podanej przez Wykonawcę w formularzu Oferty.</w:t>
      </w:r>
    </w:p>
    <w:p w14:paraId="524DCADF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Zamawiający przyzna punkty wg następującego wzoru:</w:t>
      </w:r>
    </w:p>
    <w:p w14:paraId="0D6CC0A1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>C min</w:t>
      </w:r>
    </w:p>
    <w:p w14:paraId="20269E62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C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= ---------- X 100 pkt = …........... pkt</w:t>
      </w:r>
    </w:p>
    <w:p w14:paraId="0496CA6E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>Co</w:t>
      </w:r>
    </w:p>
    <w:p w14:paraId="27E0939D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 xml:space="preserve">gdzie: </w:t>
      </w:r>
      <w:r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C min -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cena brutto oferty najtańszej</w:t>
      </w:r>
    </w:p>
    <w:p w14:paraId="6D8BA39B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Co -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cena brutto oferty ocenianej</w:t>
      </w:r>
    </w:p>
    <w:p w14:paraId="21106CA5" w14:textId="77777777" w:rsidR="006B3ADD" w:rsidRPr="006B3ADD" w:rsidRDefault="006B3ADD" w:rsidP="00C701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3.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Kryterium "Gwarancja na roboty budowlane" będzie rozpatrywane na podstawie okresu</w:t>
      </w:r>
      <w:r w:rsidR="00C701E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gwarancji jakości na roboty objęte przedmiotem zamówienia, podanej przez Wykonawcę</w:t>
      </w:r>
      <w:r w:rsidR="00C701EE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w</w:t>
      </w:r>
      <w:r w:rsidR="00C701E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formularzu Oferty.</w:t>
      </w:r>
    </w:p>
    <w:p w14:paraId="0E24A8D2" w14:textId="77777777" w:rsidR="006B3ADD" w:rsidRPr="006B3ADD" w:rsidRDefault="006B3ADD" w:rsidP="00C701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Najkrótszy możliwy okres gwarancji jakości wymagany przez Zamawiającego (warunek</w:t>
      </w:r>
      <w:r w:rsidR="00C701E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 xml:space="preserve">konieczny) – </w:t>
      </w:r>
      <w:r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>36 m-cy.</w:t>
      </w:r>
    </w:p>
    <w:p w14:paraId="2F6D4094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Najdłuższy możliwy okres gwarancji jakości uwzględniony do oceny przez Zamawiającego –</w:t>
      </w:r>
    </w:p>
    <w:p w14:paraId="0D5341C3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>60 m-cy.</w:t>
      </w:r>
    </w:p>
    <w:p w14:paraId="4E0EA111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12</w:t>
      </w:r>
    </w:p>
    <w:p w14:paraId="2245F11A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Termin gwarancji należy proponować w pełnych miesiącach.</w:t>
      </w:r>
    </w:p>
    <w:p w14:paraId="703F49CF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Zamawiający przyzna punkty wg następującego wzoru:</w:t>
      </w:r>
    </w:p>
    <w:p w14:paraId="46FF8276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G o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>G min</w:t>
      </w:r>
    </w:p>
    <w:p w14:paraId="533CB0DF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G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= ----------------- X 100 pkt = …........... pkt</w:t>
      </w:r>
    </w:p>
    <w:p w14:paraId="5A5A4A34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G max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>G min</w:t>
      </w:r>
    </w:p>
    <w:p w14:paraId="54DD9C02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 xml:space="preserve">gdzie: </w:t>
      </w:r>
      <w:r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G max -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gwarancja maksymalna (60 m-cy)</w:t>
      </w:r>
    </w:p>
    <w:p w14:paraId="54B6E0E0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G min -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gwarancja minimalna (36 m-cy)</w:t>
      </w:r>
    </w:p>
    <w:p w14:paraId="06DDDDA6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G o -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gwarancja oferty ocenianej (w miesiącach)</w:t>
      </w:r>
    </w:p>
    <w:p w14:paraId="088CEED8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>P = C x 60%+ G x40%</w:t>
      </w:r>
    </w:p>
    <w:p w14:paraId="21B3772A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gdzie:</w:t>
      </w:r>
    </w:p>
    <w:p w14:paraId="7CEF3D8D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C – liczba punktów przyznana ofercie ocenianej w kryterium „Cena”,</w:t>
      </w:r>
    </w:p>
    <w:p w14:paraId="01194C61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G – liczba punktów przyznana ofercie ocenianej w kryterium „Gwarancja na roboty</w:t>
      </w:r>
    </w:p>
    <w:p w14:paraId="4293C5FB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budowlane”,</w:t>
      </w:r>
    </w:p>
    <w:p w14:paraId="3A1F167C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P – łączna liczba punktów przyznana ofercie ocenianej.</w:t>
      </w:r>
    </w:p>
    <w:p w14:paraId="55AE725B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>4. Punkty będą zaokrąglane do dwóch miejsc po przecinku.</w:t>
      </w:r>
    </w:p>
    <w:p w14:paraId="2065E8B3" w14:textId="77777777" w:rsidR="00A218ED" w:rsidRDefault="00A218E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009CD420" w14:textId="77777777" w:rsidR="006B3ADD" w:rsidRPr="006B3ADD" w:rsidRDefault="000D1A84" w:rsidP="00C701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XIV </w:t>
      </w:r>
      <w:r w:rsidR="006B3ADD"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>INFORMACJE O FORMALNOŚCIACH, JAKIE MUSZĄ ZOSTAĆ DOPEŁNIONE</w:t>
      </w:r>
      <w:r w:rsidR="00D00E9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6B3ADD"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PO WYBORZE OFERTY </w:t>
      </w:r>
      <w:r w:rsidR="00C701EE">
        <w:rPr>
          <w:rFonts w:ascii="Times New Roman" w:hAnsi="Times New Roman" w:cs="Times New Roman"/>
          <w:b/>
          <w:bCs/>
          <w:color w:val="000000"/>
          <w:sz w:val="24"/>
          <w:szCs w:val="24"/>
        </w:rPr>
        <w:t>W CELU ZAWARCIA UMOWY W SPRAWIE Z</w:t>
      </w:r>
      <w:r w:rsidR="006B3ADD"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>AMÓWIENIA</w:t>
      </w:r>
      <w:r w:rsidR="00C701E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6B3ADD"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>PUBLICZNEGO</w:t>
      </w:r>
    </w:p>
    <w:p w14:paraId="1B8292D7" w14:textId="77777777" w:rsidR="00FE7F4D" w:rsidRDefault="00FE7F4D" w:rsidP="00C701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7B47F2F5" w14:textId="77777777" w:rsidR="006B3ADD" w:rsidRPr="006B3ADD" w:rsidRDefault="006B3ADD" w:rsidP="00C701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1. Zamawiający zawiera umowę w sprawie zamówienia publicznego, z uwzględnieniem art. 577</w:t>
      </w:r>
      <w:r w:rsidR="002E2F4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pzp, w terminie nie krótszym niż 5 dni od dnia przesłania zawiadomienia o wyborze</w:t>
      </w:r>
      <w:r w:rsidR="00C701E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najkorzystniejszej oferty, jeżeli zawiadomienie to zostało przesłane przy użyciu środków</w:t>
      </w:r>
      <w:r w:rsidR="00C701E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komunikacji elektronicznej, albo 10 dni, jeżeli zostało przesłane w inny sposób.</w:t>
      </w:r>
    </w:p>
    <w:p w14:paraId="124096D5" w14:textId="77777777" w:rsidR="006B3ADD" w:rsidRPr="006B3ADD" w:rsidRDefault="006B3ADD" w:rsidP="00C701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2. Zamawiający może zawrzeć umowę w sprawie zamówienia publicznego przed upływem</w:t>
      </w:r>
      <w:r w:rsidR="00C701EE">
        <w:rPr>
          <w:rFonts w:ascii="Times New Roman" w:hAnsi="Times New Roman" w:cs="Times New Roman"/>
          <w:color w:val="000000"/>
          <w:sz w:val="24"/>
          <w:szCs w:val="24"/>
        </w:rPr>
        <w:t xml:space="preserve"> t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erminu, o którym mowa w pkt 1, jeżeli w postępowaniu o udzielenie zamówienia złożono</w:t>
      </w:r>
      <w:r w:rsidR="00C701E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tylko jedną ofertę.</w:t>
      </w:r>
    </w:p>
    <w:p w14:paraId="52E721F3" w14:textId="77777777" w:rsidR="006B3ADD" w:rsidRPr="006B3ADD" w:rsidRDefault="006B3ADD" w:rsidP="00C701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 xml:space="preserve">3. Wykonawca, którego oferta została wybrana jako najkorzystniejsza, zostanie </w:t>
      </w:r>
      <w:r w:rsidR="00C701EE">
        <w:rPr>
          <w:rFonts w:ascii="Times New Roman" w:hAnsi="Times New Roman" w:cs="Times New Roman"/>
          <w:color w:val="000000"/>
          <w:sz w:val="24"/>
          <w:szCs w:val="24"/>
        </w:rPr>
        <w:t>p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oinformowany</w:t>
      </w:r>
      <w:r w:rsidR="00C701E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przez Zamawiającego o miejscu i terminie podpisania umowy.</w:t>
      </w:r>
    </w:p>
    <w:p w14:paraId="080E4671" w14:textId="77777777" w:rsidR="006B3ADD" w:rsidRPr="006B3ADD" w:rsidRDefault="006B3ADD" w:rsidP="00C701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 xml:space="preserve">4. </w:t>
      </w:r>
      <w:r w:rsidR="00C701EE">
        <w:rPr>
          <w:rFonts w:ascii="Times New Roman" w:hAnsi="Times New Roman" w:cs="Times New Roman"/>
          <w:color w:val="000000"/>
          <w:sz w:val="24"/>
          <w:szCs w:val="24"/>
        </w:rPr>
        <w:t>Wykonawca przed zawarciem umowy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 xml:space="preserve"> p</w:t>
      </w:r>
      <w:r w:rsidR="00C701EE">
        <w:rPr>
          <w:rFonts w:ascii="Times New Roman" w:hAnsi="Times New Roman" w:cs="Times New Roman"/>
          <w:color w:val="000000"/>
          <w:sz w:val="24"/>
          <w:szCs w:val="24"/>
        </w:rPr>
        <w:t xml:space="preserve">rzekaże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C701EE">
        <w:rPr>
          <w:rFonts w:ascii="Times New Roman" w:hAnsi="Times New Roman" w:cs="Times New Roman"/>
          <w:color w:val="000000"/>
          <w:sz w:val="24"/>
          <w:szCs w:val="24"/>
        </w:rPr>
        <w:t>Zamawiającemu wszelkie informacje n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iezb</w:t>
      </w:r>
      <w:r w:rsidR="00C701EE">
        <w:rPr>
          <w:rFonts w:ascii="Times New Roman" w:hAnsi="Times New Roman" w:cs="Times New Roman"/>
          <w:color w:val="000000"/>
          <w:sz w:val="24"/>
          <w:szCs w:val="24"/>
        </w:rPr>
        <w:t>ędne do wypełnienia treści umowy.</w:t>
      </w:r>
    </w:p>
    <w:p w14:paraId="26B10464" w14:textId="77777777" w:rsidR="006B3ADD" w:rsidRPr="006B3ADD" w:rsidRDefault="006B3ADD" w:rsidP="00C701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lastRenderedPageBreak/>
        <w:t>5. Jeżeli została wybrana oferta wykonawców wspólnie ubiegających się o udzielenie</w:t>
      </w:r>
      <w:r w:rsidR="00C701EE">
        <w:rPr>
          <w:rFonts w:ascii="Times New Roman" w:hAnsi="Times New Roman" w:cs="Times New Roman"/>
          <w:color w:val="000000"/>
          <w:sz w:val="24"/>
          <w:szCs w:val="24"/>
        </w:rPr>
        <w:t xml:space="preserve"> zamówienia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, Zamawiający może żądać przed zawarciem umowy w sprawie zamówienia</w:t>
      </w:r>
      <w:r w:rsidR="00C701E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publicznego kopii umowy regulującej współpracę tych wykonawców.</w:t>
      </w:r>
    </w:p>
    <w:p w14:paraId="700231AA" w14:textId="77777777" w:rsidR="006B3ADD" w:rsidRPr="006B3ADD" w:rsidRDefault="006B3ADD" w:rsidP="001620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6. Jeżeli Wykonawca, którego oferta została wybrana jako najkorzystniejsza, uchyla się od</w:t>
      </w:r>
      <w:r w:rsidR="00C701E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zawarcia umowy w sprawie zamówienia publicznego Zamawiający może dokonać</w:t>
      </w:r>
      <w:r w:rsidR="00C701EE">
        <w:rPr>
          <w:rFonts w:ascii="Times New Roman" w:hAnsi="Times New Roman" w:cs="Times New Roman"/>
          <w:color w:val="000000"/>
          <w:sz w:val="24"/>
          <w:szCs w:val="24"/>
        </w:rPr>
        <w:t xml:space="preserve"> p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onownego badania i oceny ofert spośród ofert pozostałych w postępowaniu Wykonawców</w:t>
      </w:r>
      <w:r w:rsidR="0016201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albo unieważnić postępowanie.</w:t>
      </w:r>
    </w:p>
    <w:p w14:paraId="1F382F96" w14:textId="77777777" w:rsidR="00A218ED" w:rsidRDefault="00A218E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49864577" w14:textId="77777777" w:rsidR="006B3ADD" w:rsidRPr="006B3ADD" w:rsidRDefault="000D1A84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XV </w:t>
      </w:r>
      <w:r w:rsidR="006B3ADD"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>PODWYKONAWCY</w:t>
      </w:r>
    </w:p>
    <w:p w14:paraId="3F23B402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1. Wykonawca może powierzyć wykonanie części zamówienia podwykonawcy.</w:t>
      </w:r>
    </w:p>
    <w:p w14:paraId="57BD7908" w14:textId="77777777" w:rsidR="006B3ADD" w:rsidRPr="006B3ADD" w:rsidRDefault="006B3ADD" w:rsidP="00C701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2.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Zamawiający żąda wskazania przez Wykonawcę, w ofercie, części zamówienia, których</w:t>
      </w:r>
      <w:r w:rsidR="00C701E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wykonanie zamierza powierzyć podwykonawcom, oraz podania nazw ewentualnych</w:t>
      </w:r>
      <w:r w:rsidR="00C701E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podwykonawców, jeżeli są już znani.</w:t>
      </w:r>
    </w:p>
    <w:p w14:paraId="1AD90C9D" w14:textId="77777777" w:rsidR="006B3ADD" w:rsidRPr="006B3ADD" w:rsidRDefault="006B3ADD" w:rsidP="00C701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3.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Zamawiający żąda, aby przed przystąpieniem do wykonania zamówienia Wykonawca podała</w:t>
      </w:r>
      <w:r w:rsidR="00C701E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nazwy, dane kontaktowe oraz przedstawicieli, podwykonawców zaangażowanych w roboty</w:t>
      </w:r>
    </w:p>
    <w:p w14:paraId="13C59B4F" w14:textId="77777777" w:rsidR="006B3ADD" w:rsidRPr="006B3ADD" w:rsidRDefault="006B3ADD" w:rsidP="00C701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budowlane, jeżeli są już znani. Wykonawca zawiadamia Zamawiającego o wszelkich</w:t>
      </w:r>
      <w:r w:rsidR="00C701E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zmianach w odniesieniu do informacji, o których mowa w zdaniu pierwszym, w trakcie</w:t>
      </w:r>
      <w:r w:rsidR="00C701E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realizacji zamówienia, a także przekazuje informacje na temat nowych podwykonawców,</w:t>
      </w:r>
      <w:r w:rsidR="00C701E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którym w późniejszym okresie zamierza powierzyć realizację robót budowlanych.</w:t>
      </w:r>
    </w:p>
    <w:p w14:paraId="1EE3E8FD" w14:textId="77777777" w:rsidR="006B3ADD" w:rsidRPr="006B3ADD" w:rsidRDefault="006B3ADD" w:rsidP="00C701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4.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Jeżeli zmiana albo rezygnacja z podwykonawcy dotyczy podmiotu, na którego zasoby</w:t>
      </w:r>
      <w:r w:rsidR="00C701E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wykonawca powoływał się, na zasadach określonych w art. 118 ustawy, w celu wykazania</w:t>
      </w:r>
      <w:r w:rsidR="00C701E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spełniania warunków udziału w postępowaniu, Wykonawca jest obowiązany wykazać</w:t>
      </w:r>
      <w:r w:rsidR="00C701E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Zamawiającemu, że proponowany inny podwykonawca lub Wykonawca samodzielnie spełnia</w:t>
      </w:r>
    </w:p>
    <w:p w14:paraId="286DE9BC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je w stopniu nie mniejszym niż podwykonawca, na którego zasoby Wykonawca powoływał</w:t>
      </w:r>
    </w:p>
    <w:p w14:paraId="1BAC9123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się w trakcie postępowania o udzielenie zamówienia.</w:t>
      </w:r>
    </w:p>
    <w:p w14:paraId="4648BC43" w14:textId="77777777" w:rsidR="00A218ED" w:rsidRDefault="00A218E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6F6B3A4B" w14:textId="77777777" w:rsidR="006B3ADD" w:rsidRPr="006B3ADD" w:rsidRDefault="000D1A84" w:rsidP="000D1A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XVI  </w:t>
      </w:r>
      <w:r w:rsidR="006B3ADD"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>WYMAGANIA DOTYCZĄCE ZABEZPIECZENIA NALEŻYTEGO WYKONANIA UMOWY</w:t>
      </w:r>
    </w:p>
    <w:p w14:paraId="7FA834EC" w14:textId="77777777" w:rsidR="006B3ADD" w:rsidRPr="006B3ADD" w:rsidRDefault="006B3ADD" w:rsidP="00C701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1.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 xml:space="preserve">Wykonawca wnosi </w:t>
      </w:r>
      <w:r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zabezpieczenie należytego wykonania umowy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w wysokości</w:t>
      </w:r>
      <w:r w:rsidR="00C701E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5 %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ceny ofertowej brutto.</w:t>
      </w:r>
    </w:p>
    <w:p w14:paraId="73032E4D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2.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Zabezpieczenie może być wniesione według wyboru Wykonawcy w jednej lub w kilku</w:t>
      </w:r>
    </w:p>
    <w:p w14:paraId="5C1447D1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następujących formach:</w:t>
      </w:r>
    </w:p>
    <w:p w14:paraId="111402E8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- pieniądzu,</w:t>
      </w:r>
    </w:p>
    <w:p w14:paraId="47C039ED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- poręczeniach bankowych lub poręczeniach spółdzielczej kasy oszczędnościowo</w:t>
      </w:r>
      <w:r w:rsidR="00C53A7C"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kredytowej,</w:t>
      </w:r>
    </w:p>
    <w:p w14:paraId="347B030E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z tym że zobowiązanie kasy jest zawsze zobowiązaniem pieniężnym,</w:t>
      </w:r>
    </w:p>
    <w:p w14:paraId="6E30EE46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- gwarancjach bankowych,</w:t>
      </w:r>
    </w:p>
    <w:p w14:paraId="6631EA7D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- gwarancjach ubezpieczeniowych,</w:t>
      </w:r>
    </w:p>
    <w:p w14:paraId="23FDAF61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- poręczeniach udzielanych przez podmioty, o których mowa w art. 6b ust.5 pkt 2 ustawy</w:t>
      </w:r>
    </w:p>
    <w:p w14:paraId="563DDA47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z dnia 9 listopada 2000 roku o utworzeniu Polskiej Agencji Rozwoju Przedsiębiorczości.</w:t>
      </w:r>
    </w:p>
    <w:p w14:paraId="1DEBBEEB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3.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Zabezpieczenie wnoszone w pieniądzu Wykonawca wpłaca przelewem na rachunek</w:t>
      </w:r>
    </w:p>
    <w:p w14:paraId="78081123" w14:textId="52A8983F" w:rsidR="00642F1E" w:rsidRPr="00642F1E" w:rsidRDefault="006B3ADD" w:rsidP="00642F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366C">
        <w:rPr>
          <w:rFonts w:ascii="Times New Roman" w:hAnsi="Times New Roman" w:cs="Times New Roman"/>
          <w:color w:val="000000"/>
          <w:sz w:val="24"/>
          <w:szCs w:val="24"/>
        </w:rPr>
        <w:t>bankowy</w:t>
      </w:r>
      <w:r w:rsidR="002F5560" w:rsidRPr="007036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9A49E0" w:rsidRPr="0070366C">
        <w:rPr>
          <w:rFonts w:ascii="Times New Roman" w:hAnsi="Times New Roman" w:cs="Times New Roman"/>
          <w:color w:val="000000"/>
          <w:sz w:val="24"/>
          <w:szCs w:val="24"/>
        </w:rPr>
        <w:t xml:space="preserve">zamawiającego </w:t>
      </w:r>
      <w:r w:rsidR="002F5560" w:rsidRPr="0070366C">
        <w:rPr>
          <w:rFonts w:ascii="Times New Roman" w:hAnsi="Times New Roman"/>
        </w:rPr>
        <w:t xml:space="preserve">w Banku Spółdzielczym „Mazowsze” w Płocku, Oddział </w:t>
      </w:r>
      <w:r w:rsidR="004A59F6">
        <w:rPr>
          <w:rFonts w:ascii="Times New Roman" w:hAnsi="Times New Roman"/>
        </w:rPr>
        <w:t>Pacyna</w:t>
      </w:r>
      <w:r w:rsidR="002F5560" w:rsidRPr="0070366C">
        <w:rPr>
          <w:rFonts w:ascii="Times New Roman" w:hAnsi="Times New Roman"/>
        </w:rPr>
        <w:t xml:space="preserve"> nr: </w:t>
      </w:r>
      <w:r w:rsidR="005570C2">
        <w:rPr>
          <w:rFonts w:ascii="Times New Roman" w:hAnsi="Times New Roman"/>
        </w:rPr>
        <w:t xml:space="preserve">                      </w:t>
      </w:r>
      <w:r w:rsidR="00883913">
        <w:rPr>
          <w:rFonts w:ascii="Times New Roman" w:hAnsi="Times New Roman"/>
        </w:rPr>
        <w:t xml:space="preserve">  </w:t>
      </w:r>
      <w:r w:rsidR="004A59F6">
        <w:rPr>
          <w:rFonts w:ascii="Times New Roman" w:hAnsi="Times New Roman"/>
        </w:rPr>
        <w:t>78 9042 1084 0680 0143 2000 0010</w:t>
      </w:r>
      <w:r w:rsidR="002F5560" w:rsidRPr="0070366C">
        <w:rPr>
          <w:rFonts w:ascii="Times New Roman" w:hAnsi="Times New Roman"/>
        </w:rPr>
        <w:t xml:space="preserve"> z dopiskiem</w:t>
      </w:r>
      <w:r w:rsidR="00E21C9E" w:rsidRPr="0070366C">
        <w:rPr>
          <w:rFonts w:ascii="Times New Roman" w:hAnsi="Times New Roman"/>
          <w:b/>
          <w:bCs/>
        </w:rPr>
        <w:t xml:space="preserve"> </w:t>
      </w:r>
      <w:r w:rsidR="00642F1E" w:rsidRPr="00642F1E">
        <w:rPr>
          <w:rFonts w:ascii="Times New Roman" w:hAnsi="Times New Roman" w:cs="Times New Roman"/>
          <w:sz w:val="24"/>
          <w:szCs w:val="24"/>
        </w:rPr>
        <w:t>„</w:t>
      </w:r>
      <w:r w:rsidR="004A59F6">
        <w:rPr>
          <w:rFonts w:ascii="Times New Roman" w:hAnsi="Times New Roman" w:cs="Times New Roman"/>
          <w:sz w:val="24"/>
          <w:szCs w:val="24"/>
        </w:rPr>
        <w:t>Budowa wielofunkcyjnego boiska sportowego w miejscowości Skrzeszewy</w:t>
      </w:r>
      <w:r w:rsidR="00642F1E" w:rsidRPr="00642F1E">
        <w:rPr>
          <w:rFonts w:ascii="Times New Roman" w:hAnsi="Times New Roman" w:cs="Times New Roman"/>
          <w:sz w:val="24"/>
          <w:szCs w:val="24"/>
        </w:rPr>
        <w:t>”</w:t>
      </w:r>
      <w:r w:rsidR="00642F1E">
        <w:rPr>
          <w:rFonts w:ascii="Times New Roman" w:hAnsi="Times New Roman" w:cs="Times New Roman"/>
          <w:sz w:val="24"/>
          <w:szCs w:val="24"/>
        </w:rPr>
        <w:t>.</w:t>
      </w:r>
    </w:p>
    <w:p w14:paraId="68866EC3" w14:textId="77777777" w:rsidR="006B3ADD" w:rsidRPr="0070366C" w:rsidRDefault="006B3ADD" w:rsidP="00642F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70366C">
        <w:rPr>
          <w:rFonts w:ascii="Times New Roman" w:hAnsi="Times New Roman" w:cs="Times New Roman"/>
          <w:b/>
          <w:bCs/>
          <w:color w:val="000000"/>
          <w:sz w:val="24"/>
          <w:szCs w:val="24"/>
        </w:rPr>
        <w:t>4. Istotne postanowienia gwarancji należytego wykonania umowy na roboty</w:t>
      </w:r>
      <w:r w:rsidR="002F5560" w:rsidRPr="0070366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70366C">
        <w:rPr>
          <w:rFonts w:ascii="Times New Roman" w:hAnsi="Times New Roman" w:cs="Times New Roman"/>
          <w:b/>
          <w:bCs/>
          <w:color w:val="000000"/>
          <w:sz w:val="24"/>
          <w:szCs w:val="24"/>
        </w:rPr>
        <w:t>budowlane.</w:t>
      </w:r>
    </w:p>
    <w:p w14:paraId="08542335" w14:textId="77777777" w:rsidR="006B3ADD" w:rsidRPr="006B3ADD" w:rsidRDefault="006B3ADD" w:rsidP="00C701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W przypadku gdy Wykonawca jako zabezpieczenie należytego wykonania umowy wybierze</w:t>
      </w:r>
    </w:p>
    <w:p w14:paraId="1ED75F1B" w14:textId="77777777" w:rsidR="006B3ADD" w:rsidRPr="006B3ADD" w:rsidRDefault="006B3ADD" w:rsidP="00C701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gwarancję bankową lub ubezpieczeniową, Zamawiający wymaga, aby treść gwarancji</w:t>
      </w:r>
      <w:r w:rsidR="00C701E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zawierała postanowienia, z których wynikać będzie, że:</w:t>
      </w:r>
    </w:p>
    <w:p w14:paraId="476840C9" w14:textId="77777777" w:rsidR="006B3ADD" w:rsidRPr="006B3ADD" w:rsidRDefault="006B3ADD" w:rsidP="00C701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1) Gwarancja będzie nieodwołalna i bezwarunkowa oraz płatna na pierwsze żądanie, do</w:t>
      </w:r>
      <w:r w:rsidR="00C701E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określonej kwoty stanowiącej zapłatę za powstałe w okresie ważności gwarancji,</w:t>
      </w:r>
      <w:r w:rsidR="00C701E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zobowiązania Wykonawcy w przypadku niewykonania lub nienależytego wykonania</w:t>
      </w:r>
      <w:r w:rsidR="00C701E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 xml:space="preserve">przedmiotu umowy, w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lastRenderedPageBreak/>
        <w:t>tym z tytułu kar umownych / w przypadku nie usunięcia lub</w:t>
      </w:r>
      <w:r w:rsidR="00C701E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nienależytego usunięcia przez Zobowiązanego wad i/lub usterek powstałych</w:t>
      </w:r>
      <w:r w:rsidR="00C701E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w przedmiocie umowy w okresie rękojmi i/lub gwarancji, w tym z tytułu kar umownych.</w:t>
      </w:r>
    </w:p>
    <w:p w14:paraId="058A3EC8" w14:textId="77777777" w:rsidR="006B3ADD" w:rsidRPr="006B3ADD" w:rsidRDefault="006B3ADD" w:rsidP="00C701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2) Gwarant wypłaci Zamawiającemu kwotę gwarancji bez konieczności przedstawiania przez</w:t>
      </w:r>
    </w:p>
    <w:p w14:paraId="23973761" w14:textId="77777777" w:rsidR="006B3ADD" w:rsidRPr="006B3ADD" w:rsidRDefault="006B3ADD" w:rsidP="00C701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Zamawiającego dowodów, podstaw lub powodów żądania przez Zamawiającego wypłaty</w:t>
      </w:r>
      <w:r w:rsidR="00C701EE">
        <w:rPr>
          <w:rFonts w:ascii="Times New Roman" w:hAnsi="Times New Roman" w:cs="Times New Roman"/>
          <w:color w:val="000000"/>
          <w:sz w:val="24"/>
          <w:szCs w:val="24"/>
        </w:rPr>
        <w:t xml:space="preserve"> d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anej kwoty pieniężnej do wysokości kwoty gwarancji;</w:t>
      </w:r>
    </w:p>
    <w:p w14:paraId="7B344AF8" w14:textId="77777777" w:rsidR="006B3ADD" w:rsidRPr="006B3ADD" w:rsidRDefault="006B3ADD" w:rsidP="00AE476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3) Gwarant nie będzie żądał przedstawienia przez Zamawiającego pisemnego wezwania</w:t>
      </w:r>
      <w:r w:rsidR="00AE476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Wykonawcy do zapłaty kwoty przedstawionej Gwarantowi do wypłaty;</w:t>
      </w:r>
    </w:p>
    <w:p w14:paraId="202CF7EB" w14:textId="77777777" w:rsidR="006B3ADD" w:rsidRPr="006B3ADD" w:rsidRDefault="006B3ADD" w:rsidP="00AE476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4) Żadna zmiana, uzupełnienie lub modyfikacja postanowień Umowy w żaden sposób nie</w:t>
      </w:r>
      <w:r w:rsidR="00AE476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będzie podstawą do zwolnienia Gwaranta od odpowiedzialności w ramach udzielonej</w:t>
      </w:r>
      <w:r w:rsidR="00AE476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gwarancji, co również oznacza, że Gwarant nie będzie żądał powiadomienia go o tego</w:t>
      </w:r>
      <w:r w:rsidR="00AE476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typu zmianie, uzupełnieniu lub modyfikacji;</w:t>
      </w:r>
    </w:p>
    <w:p w14:paraId="782FB488" w14:textId="77777777" w:rsidR="006B3ADD" w:rsidRPr="006B3ADD" w:rsidRDefault="006B3ADD" w:rsidP="00AE476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5) Gwarancja będzie ważna w terminach określonych we wzorze umowy, stanowiącego</w:t>
      </w:r>
      <w:r w:rsidR="00AE476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załącznik do SWZ.</w:t>
      </w:r>
    </w:p>
    <w:p w14:paraId="592DAE28" w14:textId="77777777" w:rsid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487F0BF9" w14:textId="77777777" w:rsidR="006B3ADD" w:rsidRPr="006B3ADD" w:rsidRDefault="000D1A84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XVI P</w:t>
      </w:r>
      <w:r w:rsidR="006B3ADD"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>OUCZENIA O ŚRODKACH OCHRONY PRAWNEJ</w:t>
      </w:r>
      <w:r w:rsidR="00AE476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6B3ADD"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>PRZYSŁUGUJĄCYCH WYKONAWCY W TOKU POSTĘPOWANIA O UDZIELENIE</w:t>
      </w:r>
      <w:r w:rsidR="00AE476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6B3ADD"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>ZAMÓWIENIA</w:t>
      </w:r>
    </w:p>
    <w:p w14:paraId="4CFB2852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1. Środki ochrony prawnej przysługują Wykonawcy, jeżeli ma lub miał interes w uzyskaniu</w:t>
      </w:r>
    </w:p>
    <w:p w14:paraId="5A46BBF6" w14:textId="77777777" w:rsidR="006B3ADD" w:rsidRPr="006B3ADD" w:rsidRDefault="006B3ADD" w:rsidP="002F55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zamówienia oraz poniósł lub może ponieść szkodę w wyniku naruszenia przez</w:t>
      </w:r>
      <w:r w:rsidR="00AE476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Zamawiającego przepisów ustawy Pzp</w:t>
      </w:r>
    </w:p>
    <w:p w14:paraId="66A5B4F7" w14:textId="77777777" w:rsidR="006B3ADD" w:rsidRPr="006B3ADD" w:rsidRDefault="006B3ADD" w:rsidP="002F55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2. W niniejszym postępowaniu przysługują środki ochrony prawnej określone w Dziale IX</w:t>
      </w:r>
    </w:p>
    <w:p w14:paraId="7E1C5772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ustawy Pzp.</w:t>
      </w:r>
    </w:p>
    <w:p w14:paraId="2053A9F3" w14:textId="77777777" w:rsidR="00A218ED" w:rsidRDefault="00A218E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44AB9ABB" w14:textId="77777777" w:rsidR="006B3ADD" w:rsidRPr="006B3ADD" w:rsidRDefault="000D1A84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XVII  </w:t>
      </w:r>
      <w:r w:rsidR="006B3ADD"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>KLAUZULA INFORMACYJNA Z ART.13 RODO</w:t>
      </w:r>
    </w:p>
    <w:p w14:paraId="065BCE68" w14:textId="7B2BE84A" w:rsidR="006B3ADD" w:rsidRPr="006B3ADD" w:rsidRDefault="00AE4762" w:rsidP="00AE476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Gmina </w:t>
      </w:r>
      <w:r w:rsidR="00E12147">
        <w:rPr>
          <w:rFonts w:ascii="Times New Roman" w:hAnsi="Times New Roman" w:cs="Times New Roman"/>
          <w:color w:val="000000"/>
          <w:sz w:val="24"/>
          <w:szCs w:val="24"/>
        </w:rPr>
        <w:t>Pacyna</w:t>
      </w:r>
      <w:r w:rsidR="00DF6E45">
        <w:rPr>
          <w:rFonts w:ascii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B3ADD" w:rsidRPr="006B3ADD">
        <w:rPr>
          <w:rFonts w:ascii="Times New Roman" w:hAnsi="Times New Roman" w:cs="Times New Roman"/>
          <w:color w:val="000000"/>
          <w:sz w:val="24"/>
          <w:szCs w:val="24"/>
        </w:rPr>
        <w:t xml:space="preserve"> zgodnie z art. 13 ust. 1 i 2 rozporządzenia Parlamentu Europejskiego</w:t>
      </w:r>
    </w:p>
    <w:p w14:paraId="0B0A106D" w14:textId="77777777" w:rsidR="006B3ADD" w:rsidRPr="006B3ADD" w:rsidRDefault="006B3ADD" w:rsidP="00AE476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i Rady (UE) 2016/679 z dnia 27 kwietnia 2016 r. w sprawie ochrony osób fizycznych w związku</w:t>
      </w:r>
      <w:r w:rsidR="00DF6E4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z przetwarzaniem danych osobowych i w sprawie swobodnego przepływu takich danych oraz</w:t>
      </w:r>
      <w:r w:rsidR="00AE476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uchylenia dyrektywy 95/46/WE (ogólne rozporządzenie o ochronie danych) (Dz. Urz. UE L 119</w:t>
      </w:r>
      <w:r w:rsidR="00AE476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z 04.05.2016,str. 1), dalej</w:t>
      </w:r>
      <w:r w:rsidR="00DF6E4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„</w:t>
      </w:r>
      <w:r w:rsidR="00DF6E45">
        <w:rPr>
          <w:rFonts w:ascii="Times New Roman" w:hAnsi="Times New Roman" w:cs="Times New Roman"/>
          <w:color w:val="000000"/>
          <w:sz w:val="24"/>
          <w:szCs w:val="24"/>
        </w:rPr>
        <w:t>RODO”, informuje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, że:</w:t>
      </w:r>
    </w:p>
    <w:p w14:paraId="1C24D242" w14:textId="3C5DB35D" w:rsidR="00E21C9E" w:rsidRPr="00103B4B" w:rsidRDefault="006B3ADD" w:rsidP="00E21C9E">
      <w:pPr>
        <w:spacing w:after="0" w:line="240" w:lineRule="auto"/>
        <w:contextualSpacing/>
        <w:jc w:val="both"/>
        <w:rPr>
          <w:rFonts w:ascii="Times New Roman" w:eastAsia="Times New Roman" w:hAnsi="Times New Roman"/>
          <w:color w:val="00B0F0"/>
          <w:lang w:eastAsia="pl-PL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1.</w:t>
      </w:r>
      <w:r w:rsidR="000B2F4A">
        <w:rPr>
          <w:rFonts w:ascii="Times New Roman" w:eastAsia="Times New Roman" w:hAnsi="Times New Roman"/>
          <w:lang w:eastAsia="pl-PL"/>
        </w:rPr>
        <w:t>A</w:t>
      </w:r>
      <w:r w:rsidR="00E21C9E" w:rsidRPr="00103B4B">
        <w:rPr>
          <w:rFonts w:ascii="Times New Roman" w:eastAsia="Times New Roman" w:hAnsi="Times New Roman"/>
          <w:lang w:eastAsia="pl-PL"/>
        </w:rPr>
        <w:t xml:space="preserve">dministratorem Pani/Pana danych osobowych </w:t>
      </w:r>
      <w:r w:rsidR="008330C0">
        <w:rPr>
          <w:rFonts w:ascii="Times New Roman" w:eastAsia="Times New Roman" w:hAnsi="Times New Roman"/>
          <w:lang w:eastAsia="pl-PL"/>
        </w:rPr>
        <w:t>je</w:t>
      </w:r>
      <w:r w:rsidR="00E12147">
        <w:rPr>
          <w:rFonts w:ascii="Times New Roman" w:eastAsia="Times New Roman" w:hAnsi="Times New Roman"/>
          <w:lang w:eastAsia="pl-PL"/>
        </w:rPr>
        <w:t>s</w:t>
      </w:r>
      <w:r w:rsidR="008330C0">
        <w:rPr>
          <w:rFonts w:ascii="Times New Roman" w:eastAsia="Times New Roman" w:hAnsi="Times New Roman"/>
          <w:lang w:eastAsia="pl-PL"/>
        </w:rPr>
        <w:t xml:space="preserve">t </w:t>
      </w:r>
      <w:r w:rsidR="00E21C9E" w:rsidRPr="00103B4B">
        <w:rPr>
          <w:rFonts w:ascii="Times New Roman" w:eastAsia="Times New Roman" w:hAnsi="Times New Roman"/>
          <w:lang w:eastAsia="pl-PL"/>
        </w:rPr>
        <w:t xml:space="preserve">Gmina </w:t>
      </w:r>
      <w:r w:rsidR="008330C0">
        <w:rPr>
          <w:rFonts w:ascii="Times New Roman" w:eastAsia="Times New Roman" w:hAnsi="Times New Roman"/>
          <w:lang w:eastAsia="pl-PL"/>
        </w:rPr>
        <w:t>Pacyna</w:t>
      </w:r>
      <w:r w:rsidR="00E21C9E" w:rsidRPr="00103B4B">
        <w:rPr>
          <w:rFonts w:ascii="Times New Roman" w:eastAsia="Times New Roman" w:hAnsi="Times New Roman"/>
          <w:lang w:eastAsia="pl-PL"/>
        </w:rPr>
        <w:br/>
        <w:t xml:space="preserve"> z siedzibą: ul. W</w:t>
      </w:r>
      <w:r w:rsidR="008330C0">
        <w:rPr>
          <w:rFonts w:ascii="Times New Roman" w:eastAsia="Times New Roman" w:hAnsi="Times New Roman"/>
          <w:lang w:eastAsia="pl-PL"/>
        </w:rPr>
        <w:t>yzwolenia 7, 09-541 Pacyna</w:t>
      </w:r>
      <w:r w:rsidR="00E21C9E" w:rsidRPr="00103B4B">
        <w:rPr>
          <w:rFonts w:ascii="Times New Roman" w:eastAsia="Times New Roman" w:hAnsi="Times New Roman"/>
          <w:lang w:eastAsia="pl-PL"/>
        </w:rPr>
        <w:t>, tel. 24 2</w:t>
      </w:r>
      <w:r w:rsidR="00DC4C7A">
        <w:rPr>
          <w:rFonts w:ascii="Times New Roman" w:eastAsia="Times New Roman" w:hAnsi="Times New Roman"/>
          <w:lang w:eastAsia="pl-PL"/>
        </w:rPr>
        <w:t>5 80 54</w:t>
      </w:r>
      <w:r w:rsidR="00E21C9E" w:rsidRPr="00103B4B">
        <w:rPr>
          <w:rFonts w:ascii="Times New Roman" w:eastAsia="Times New Roman" w:hAnsi="Times New Roman"/>
          <w:lang w:eastAsia="pl-PL"/>
        </w:rPr>
        <w:t>, e-mail</w:t>
      </w:r>
      <w:r w:rsidR="00DC4C7A">
        <w:rPr>
          <w:rFonts w:ascii="Times New Roman" w:eastAsia="Times New Roman" w:hAnsi="Times New Roman"/>
          <w:lang w:eastAsia="pl-PL"/>
        </w:rPr>
        <w:t>: gmina@pacyna.</w:t>
      </w:r>
      <w:r w:rsidR="00E12147">
        <w:rPr>
          <w:rFonts w:ascii="Times New Roman" w:eastAsia="Times New Roman" w:hAnsi="Times New Roman"/>
          <w:lang w:eastAsia="pl-PL"/>
        </w:rPr>
        <w:t>m</w:t>
      </w:r>
      <w:r w:rsidR="00DC4C7A">
        <w:rPr>
          <w:rFonts w:ascii="Times New Roman" w:eastAsia="Times New Roman" w:hAnsi="Times New Roman"/>
          <w:lang w:eastAsia="pl-PL"/>
        </w:rPr>
        <w:t>azowsze.pl</w:t>
      </w:r>
      <w:r w:rsidR="00E21C9E" w:rsidRPr="00103B4B">
        <w:rPr>
          <w:rFonts w:ascii="Times New Roman" w:eastAsia="Times New Roman" w:hAnsi="Times New Roman"/>
          <w:lang w:eastAsia="pl-PL"/>
        </w:rPr>
        <w:t xml:space="preserve">,  </w:t>
      </w:r>
    </w:p>
    <w:p w14:paraId="4BA2EB58" w14:textId="3241D0A9" w:rsidR="00E21C9E" w:rsidRPr="00E21C9E" w:rsidRDefault="000B2F4A" w:rsidP="00E21C9E">
      <w:pPr>
        <w:spacing w:after="0" w:line="240" w:lineRule="auto"/>
        <w:jc w:val="both"/>
        <w:rPr>
          <w:rFonts w:ascii="Times New Roman" w:eastAsia="Times New Roman" w:hAnsi="Times New Roman"/>
          <w:color w:val="00B0F0"/>
          <w:lang w:eastAsia="pl-PL"/>
        </w:rPr>
      </w:pPr>
      <w:r>
        <w:rPr>
          <w:rFonts w:ascii="Times New Roman" w:eastAsia="Times New Roman" w:hAnsi="Times New Roman"/>
          <w:lang w:eastAsia="pl-PL"/>
        </w:rPr>
        <w:t>2. I</w:t>
      </w:r>
      <w:r w:rsidR="00E21C9E" w:rsidRPr="00E21C9E">
        <w:rPr>
          <w:rFonts w:ascii="Times New Roman" w:eastAsia="Times New Roman" w:hAnsi="Times New Roman"/>
          <w:lang w:eastAsia="pl-PL"/>
        </w:rPr>
        <w:t>nspektorem ochrony danych osobowych w Urzędzie</w:t>
      </w:r>
      <w:r w:rsidR="00E12147">
        <w:rPr>
          <w:rFonts w:ascii="Times New Roman" w:eastAsia="Times New Roman" w:hAnsi="Times New Roman"/>
          <w:lang w:eastAsia="pl-PL"/>
        </w:rPr>
        <w:t xml:space="preserve"> Gminy Pacyna</w:t>
      </w:r>
      <w:r w:rsidR="00E21C9E" w:rsidRPr="00E21C9E">
        <w:rPr>
          <w:rFonts w:ascii="Times New Roman" w:eastAsia="Times New Roman" w:hAnsi="Times New Roman"/>
          <w:lang w:eastAsia="pl-PL"/>
        </w:rPr>
        <w:t xml:space="preserve"> jest </w:t>
      </w:r>
      <w:r w:rsidR="00DC4C7A">
        <w:rPr>
          <w:rFonts w:ascii="Times New Roman" w:eastAsia="Calibri" w:hAnsi="Times New Roman"/>
        </w:rPr>
        <w:t>Damian Busler</w:t>
      </w:r>
      <w:r w:rsidR="00E21C9E" w:rsidRPr="00E21C9E">
        <w:rPr>
          <w:rFonts w:ascii="Times New Roman" w:eastAsia="Calibri" w:hAnsi="Times New Roman"/>
        </w:rPr>
        <w:t>. Kontakt z Inspektorem Ochrony Danych Osobow</w:t>
      </w:r>
      <w:r w:rsidR="00DC4C7A">
        <w:rPr>
          <w:rFonts w:ascii="Times New Roman" w:eastAsia="Calibri" w:hAnsi="Times New Roman"/>
        </w:rPr>
        <w:t>ch, e-mail:informatyk@pacyna.mazowsze.pl</w:t>
      </w:r>
      <w:r w:rsidR="00E21C9E" w:rsidRPr="00E21C9E">
        <w:rPr>
          <w:rFonts w:ascii="Times New Roman" w:eastAsia="Times New Roman" w:hAnsi="Times New Roman"/>
          <w:lang w:eastAsia="pl-PL"/>
        </w:rPr>
        <w:t>,</w:t>
      </w:r>
    </w:p>
    <w:p w14:paraId="442B5FBE" w14:textId="5413C50A" w:rsidR="00906637" w:rsidRPr="001A03CC" w:rsidRDefault="006B3ADD" w:rsidP="009066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3. Pani/Pana dane osobowe przetwarzane będą na podstawie art. 6 ust. 1 lit. c RODO</w:t>
      </w:r>
      <w:r w:rsidR="0016201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w celu związanym z postępowaniem o udzielenie zamówienia publicznego</w:t>
      </w:r>
      <w:r w:rsidR="0016201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pn</w:t>
      </w:r>
      <w:r w:rsidRPr="001A03CC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906637" w:rsidRPr="001A03CC">
        <w:rPr>
          <w:rFonts w:ascii="Times New Roman" w:hAnsi="Times New Roman" w:cs="Times New Roman"/>
          <w:sz w:val="24"/>
          <w:szCs w:val="24"/>
        </w:rPr>
        <w:t>„</w:t>
      </w:r>
      <w:r w:rsidR="00DC4C7A">
        <w:rPr>
          <w:rFonts w:ascii="Times New Roman" w:hAnsi="Times New Roman" w:cs="Times New Roman"/>
          <w:sz w:val="24"/>
          <w:szCs w:val="24"/>
        </w:rPr>
        <w:t>Budowa wielofunkcyjnego boiska sportowego w miejscowości Skrzeszewy</w:t>
      </w:r>
      <w:r w:rsidR="00906637" w:rsidRPr="001A03CC">
        <w:rPr>
          <w:rFonts w:ascii="Times New Roman" w:hAnsi="Times New Roman" w:cs="Times New Roman"/>
          <w:sz w:val="24"/>
          <w:szCs w:val="24"/>
        </w:rPr>
        <w:t>”.</w:t>
      </w:r>
    </w:p>
    <w:p w14:paraId="4F04CE85" w14:textId="75A196F9" w:rsidR="006B3ADD" w:rsidRPr="006B3ADD" w:rsidRDefault="006B3ADD" w:rsidP="001620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4. Odbiorcami danych osobowych są lub mogą zostać: podmioty, którym na podstawie</w:t>
      </w:r>
      <w:r w:rsidR="0016201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umowy powierzono przetwarzanie danych osobowych, operatorzy pocztowi i firmy</w:t>
      </w:r>
      <w:r w:rsidR="0016201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kurierskie, banki organy administracji publicznej w tym inne jednostki samorządu</w:t>
      </w:r>
      <w:r w:rsidR="0016201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terytorialnego lub urzędy państwowe w zakresie, w jakim będzie to wynikać z przepisów</w:t>
      </w:r>
      <w:r w:rsidR="0016201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prawa zobowiązujących do udostępnienia tych danych, podmioty, którym Administrator</w:t>
      </w:r>
      <w:r w:rsidR="0016201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ma obowiązek przekazać dane na podstawie obowiązujących przepisów prawa - min.</w:t>
      </w:r>
      <w:r w:rsidR="0016201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w oparciu o art.18 oraz art. 74 ustawy z dnia 11 września 2019r. (</w:t>
      </w:r>
      <w:r w:rsidR="00C83E5A">
        <w:rPr>
          <w:rFonts w:ascii="Times New Roman" w:hAnsi="Times New Roman" w:cs="Times New Roman"/>
          <w:color w:val="000000"/>
          <w:sz w:val="24"/>
          <w:szCs w:val="24"/>
        </w:rPr>
        <w:t xml:space="preserve">t.j.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Dz. U. 20</w:t>
      </w:r>
      <w:r w:rsidR="00C83E5A">
        <w:rPr>
          <w:rFonts w:ascii="Times New Roman" w:hAnsi="Times New Roman" w:cs="Times New Roman"/>
          <w:color w:val="000000"/>
          <w:sz w:val="24"/>
          <w:szCs w:val="24"/>
        </w:rPr>
        <w:t>21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 xml:space="preserve"> poz.</w:t>
      </w:r>
      <w:r w:rsidR="0016201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C83E5A">
        <w:rPr>
          <w:rFonts w:ascii="Times New Roman" w:hAnsi="Times New Roman" w:cs="Times New Roman"/>
          <w:color w:val="000000"/>
          <w:sz w:val="24"/>
          <w:szCs w:val="24"/>
        </w:rPr>
        <w:t>1129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 xml:space="preserve"> z pózn. zm.) Prawo Zamówień publicznych.</w:t>
      </w:r>
    </w:p>
    <w:p w14:paraId="06739DA3" w14:textId="77777777" w:rsidR="006B3ADD" w:rsidRPr="006B3ADD" w:rsidRDefault="006B3ADD" w:rsidP="001620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5. Pani/Pana dane osobowe będą przechowywane, przez okres 5 lat od dnia zakończenia</w:t>
      </w:r>
    </w:p>
    <w:p w14:paraId="1C73171C" w14:textId="77777777" w:rsidR="006B3ADD" w:rsidRPr="006B3ADD" w:rsidRDefault="006B3ADD" w:rsidP="001620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postępowania o udzielenie zamówienia, a jeżeli czas trwania umowy przekracza 5 lat,</w:t>
      </w:r>
      <w:r w:rsidR="0016201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okres przechowywania obejmuje cały czas trwania umowy, nie dłużej jednak niż lat 15;</w:t>
      </w:r>
    </w:p>
    <w:p w14:paraId="064A5D0D" w14:textId="77777777" w:rsidR="006B3ADD" w:rsidRPr="006B3ADD" w:rsidRDefault="006B3ADD" w:rsidP="001620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6. Podanie danych osobowych w związku z udziałem w postępowaniu o udzielenie</w:t>
      </w:r>
      <w:r w:rsidR="0016201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zamówienia publicznego nie jest obowiązkowe, ale może być warunkiem niezbędnym do</w:t>
      </w:r>
      <w:r w:rsidR="0016201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wzięcia w nim udziału, a następnie wykonywania umowy. W przypadku nie podania</w:t>
      </w:r>
      <w:r w:rsidR="0016201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danych Zamawiający może odrzucić ofertę.</w:t>
      </w:r>
    </w:p>
    <w:p w14:paraId="6DE060F6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lastRenderedPageBreak/>
        <w:t>7. Posiada Pani/Pan:</w:t>
      </w:r>
    </w:p>
    <w:p w14:paraId="53F4A1C5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• na podstawie art. 15 RODO prawo dostępu do danych osobowych Pani/Pana</w:t>
      </w:r>
      <w:r w:rsidR="0016201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dotyczących;</w:t>
      </w:r>
    </w:p>
    <w:p w14:paraId="6AEEEBB0" w14:textId="77777777" w:rsidR="006B3ADD" w:rsidRPr="006B3ADD" w:rsidRDefault="006B3ADD" w:rsidP="000B2F4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• na podstawie art. 16 RODO prawo do sprostowania lub uzupełnienia Pani/Pana danych</w:t>
      </w:r>
      <w:r w:rsidR="000B2F4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osobowych z tym zastrzeżeniem,</w:t>
      </w:r>
      <w:r w:rsidR="0016201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że sprostowanie lub uzupełnienie nie może skutkować</w:t>
      </w:r>
      <w:r w:rsidR="000B2F4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zmianą wyniku postępowania o udzielenie zamówienia publicznego lub postanowień</w:t>
      </w:r>
      <w:r w:rsidR="000B2F4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 xml:space="preserve">umowy </w:t>
      </w:r>
      <w:r w:rsidR="000B2F4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w zakresie niezgodnym z ustawą PZP*;</w:t>
      </w:r>
    </w:p>
    <w:p w14:paraId="6AD4B911" w14:textId="77777777" w:rsidR="006B3ADD" w:rsidRPr="006B3ADD" w:rsidRDefault="006B3ADD" w:rsidP="000B2F4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• na podstawie art. 18 RODO prawo żądania od administratora ograniczenia</w:t>
      </w:r>
      <w:r w:rsidR="000B2F4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przetwarzania danych osobowych z zastrzeżeniem przypadków, o których mowa w art.</w:t>
      </w:r>
      <w:r w:rsidR="000B2F4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18 ust. 2 RODO **;</w:t>
      </w:r>
    </w:p>
    <w:p w14:paraId="7DCCC45F" w14:textId="77777777" w:rsidR="006B3ADD" w:rsidRPr="006B3ADD" w:rsidRDefault="006B3ADD" w:rsidP="000B2F4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• prawo do wniesienia skargi do Prezesa Urzędu Ochrony Danych Osobowych, gdy uzna</w:t>
      </w:r>
      <w:r w:rsidR="000B2F4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Pani/Pan, że przetwarzanie danych osobowych Pani/Pana dotyczących narusza przepisy</w:t>
      </w:r>
      <w:r w:rsidR="000B2F4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RODO;</w:t>
      </w:r>
    </w:p>
    <w:p w14:paraId="339672D0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______________________</w:t>
      </w:r>
    </w:p>
    <w:p w14:paraId="2DBF6A9C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15</w:t>
      </w:r>
    </w:p>
    <w:p w14:paraId="23699C5E" w14:textId="77777777" w:rsidR="006B3ADD" w:rsidRPr="00FE7F4D" w:rsidRDefault="006B3ADD" w:rsidP="000B2F4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</w:rPr>
      </w:pPr>
      <w:r w:rsidRPr="00FE7F4D">
        <w:rPr>
          <w:rFonts w:ascii="Times New Roman" w:hAnsi="Times New Roman" w:cs="Times New Roman"/>
          <w:b/>
          <w:bCs/>
          <w:i/>
          <w:iCs/>
          <w:color w:val="000000"/>
        </w:rPr>
        <w:t xml:space="preserve">* </w:t>
      </w:r>
      <w:r w:rsidRPr="00FE7F4D">
        <w:rPr>
          <w:rFonts w:ascii="Times New Roman" w:hAnsi="Times New Roman" w:cs="Times New Roman"/>
          <w:i/>
          <w:iCs/>
          <w:color w:val="000000"/>
        </w:rPr>
        <w:t>Wyjaśnienie: skorzystanie z prawa do sprostowania nie może skutkować zmianą wyniku</w:t>
      </w:r>
      <w:r w:rsidR="000B2F4A" w:rsidRPr="00FE7F4D">
        <w:rPr>
          <w:rFonts w:ascii="Times New Roman" w:hAnsi="Times New Roman" w:cs="Times New Roman"/>
          <w:i/>
          <w:iCs/>
          <w:color w:val="000000"/>
        </w:rPr>
        <w:t xml:space="preserve"> </w:t>
      </w:r>
      <w:r w:rsidRPr="00FE7F4D">
        <w:rPr>
          <w:rFonts w:ascii="Times New Roman" w:hAnsi="Times New Roman" w:cs="Times New Roman"/>
          <w:i/>
          <w:iCs/>
          <w:color w:val="000000"/>
        </w:rPr>
        <w:t>postępowania o udzielenie zamówienia publicznego ani zmianą postanowień umowy w zakresie</w:t>
      </w:r>
      <w:r w:rsidR="00DF6E45" w:rsidRPr="00FE7F4D">
        <w:rPr>
          <w:rFonts w:ascii="Times New Roman" w:hAnsi="Times New Roman" w:cs="Times New Roman"/>
          <w:i/>
          <w:iCs/>
          <w:color w:val="000000"/>
        </w:rPr>
        <w:t xml:space="preserve"> </w:t>
      </w:r>
      <w:r w:rsidRPr="00FE7F4D">
        <w:rPr>
          <w:rFonts w:ascii="Times New Roman" w:hAnsi="Times New Roman" w:cs="Times New Roman"/>
          <w:i/>
          <w:iCs/>
          <w:color w:val="000000"/>
        </w:rPr>
        <w:t>niezgodnym z ustawą Pzp oraz nie może naruszać integralności protokołu oraz jego</w:t>
      </w:r>
      <w:r w:rsidR="000B2F4A" w:rsidRPr="00FE7F4D">
        <w:rPr>
          <w:rFonts w:ascii="Times New Roman" w:hAnsi="Times New Roman" w:cs="Times New Roman"/>
          <w:i/>
          <w:iCs/>
          <w:color w:val="000000"/>
        </w:rPr>
        <w:t xml:space="preserve"> </w:t>
      </w:r>
      <w:r w:rsidRPr="00FE7F4D">
        <w:rPr>
          <w:rFonts w:ascii="Times New Roman" w:hAnsi="Times New Roman" w:cs="Times New Roman"/>
          <w:i/>
          <w:iCs/>
          <w:color w:val="000000"/>
        </w:rPr>
        <w:t>załączników.</w:t>
      </w:r>
    </w:p>
    <w:p w14:paraId="25A096BF" w14:textId="77777777" w:rsidR="006B3ADD" w:rsidRPr="00FE7F4D" w:rsidRDefault="006B3ADD" w:rsidP="000B2F4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</w:rPr>
      </w:pPr>
      <w:r w:rsidRPr="00FE7F4D">
        <w:rPr>
          <w:rFonts w:ascii="Times New Roman" w:hAnsi="Times New Roman" w:cs="Times New Roman"/>
          <w:i/>
          <w:iCs/>
          <w:color w:val="000000"/>
        </w:rPr>
        <w:t>** Wyjaśnienie: prawo do ograniczenia przetwarzania nie ma zastosowania w odniesieniu do</w:t>
      </w:r>
    </w:p>
    <w:p w14:paraId="1CC3D3A3" w14:textId="77777777" w:rsidR="006B3ADD" w:rsidRPr="00FE7F4D" w:rsidRDefault="006B3ADD" w:rsidP="000B2F4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</w:rPr>
      </w:pPr>
      <w:r w:rsidRPr="00FE7F4D">
        <w:rPr>
          <w:rFonts w:ascii="Times New Roman" w:hAnsi="Times New Roman" w:cs="Times New Roman"/>
          <w:i/>
          <w:iCs/>
          <w:color w:val="000000"/>
        </w:rPr>
        <w:t>przechowywania, w celu zapewnienia korzystania ze środków ochrony prawnej lub w celu</w:t>
      </w:r>
      <w:r w:rsidR="000B2F4A" w:rsidRPr="00FE7F4D">
        <w:rPr>
          <w:rFonts w:ascii="Times New Roman" w:hAnsi="Times New Roman" w:cs="Times New Roman"/>
          <w:i/>
          <w:iCs/>
          <w:color w:val="000000"/>
        </w:rPr>
        <w:t xml:space="preserve"> </w:t>
      </w:r>
      <w:r w:rsidRPr="00FE7F4D">
        <w:rPr>
          <w:rFonts w:ascii="Times New Roman" w:hAnsi="Times New Roman" w:cs="Times New Roman"/>
          <w:i/>
          <w:iCs/>
          <w:color w:val="000000"/>
        </w:rPr>
        <w:t>ochrony praw innej osoby fizycznej lub prawnej, lub z uwagi na ważne względy interesu</w:t>
      </w:r>
      <w:r w:rsidR="000B2F4A" w:rsidRPr="00FE7F4D">
        <w:rPr>
          <w:rFonts w:ascii="Times New Roman" w:hAnsi="Times New Roman" w:cs="Times New Roman"/>
          <w:i/>
          <w:iCs/>
          <w:color w:val="000000"/>
        </w:rPr>
        <w:t xml:space="preserve"> </w:t>
      </w:r>
      <w:r w:rsidRPr="00FE7F4D">
        <w:rPr>
          <w:rFonts w:ascii="Times New Roman" w:hAnsi="Times New Roman" w:cs="Times New Roman"/>
          <w:i/>
          <w:iCs/>
          <w:color w:val="000000"/>
        </w:rPr>
        <w:t>publicznego Unii Europejskiej lub państwa członkowskiego.</w:t>
      </w:r>
    </w:p>
    <w:p w14:paraId="1F9ADB2D" w14:textId="77777777" w:rsidR="00A218ED" w:rsidRPr="004744D3" w:rsidRDefault="00A218E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14:paraId="12D7015A" w14:textId="77777777" w:rsidR="006B3ADD" w:rsidRPr="006B3ADD" w:rsidRDefault="000D1A84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XVIII </w:t>
      </w:r>
      <w:r w:rsidR="006B3ADD"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>POSTANOWIENIA KOŃCOWE</w:t>
      </w:r>
    </w:p>
    <w:p w14:paraId="5D5B8F6B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W sprawach nieuregulowanych w niniejszej specyfikacji mają zastosowanie przepisy ustawy</w:t>
      </w:r>
    </w:p>
    <w:p w14:paraId="1C99DEC7" w14:textId="77777777" w:rsidR="006B3ADD" w:rsidRPr="006B3ADD" w:rsidRDefault="006B3ADD" w:rsidP="002F55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z dnia 11 września 2019 r. Prawo zamówień publicznych.</w:t>
      </w:r>
    </w:p>
    <w:p w14:paraId="56044924" w14:textId="77777777" w:rsidR="00A218ED" w:rsidRDefault="00A218E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7D76C38A" w14:textId="77777777" w:rsidR="00FE7F4D" w:rsidRDefault="00FE7F4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503880B0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>ROZDZIAŁ X</w:t>
      </w:r>
      <w:r w:rsidR="000D1A84">
        <w:rPr>
          <w:rFonts w:ascii="Times New Roman" w:hAnsi="Times New Roman" w:cs="Times New Roman"/>
          <w:b/>
          <w:bCs/>
          <w:color w:val="000000"/>
          <w:sz w:val="24"/>
          <w:szCs w:val="24"/>
        </w:rPr>
        <w:t>I</w:t>
      </w:r>
      <w:r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>X</w:t>
      </w:r>
    </w:p>
    <w:p w14:paraId="22ADCE02" w14:textId="77777777" w:rsidR="006B3ADD" w:rsidRPr="006B3ADD" w:rsidRDefault="00DF6E45" w:rsidP="009C744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Załączniki: </w:t>
      </w:r>
    </w:p>
    <w:p w14:paraId="00C4F60D" w14:textId="77777777" w:rsidR="006B3ADD" w:rsidRPr="00DF6E45" w:rsidRDefault="006B3ADD" w:rsidP="009C7443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F6E4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DF6E45">
        <w:rPr>
          <w:rFonts w:ascii="Times New Roman" w:hAnsi="Times New Roman" w:cs="Times New Roman"/>
          <w:color w:val="000000"/>
          <w:sz w:val="24"/>
          <w:szCs w:val="24"/>
        </w:rPr>
        <w:t>Oświadczenie Wykonawcy o spełnianiu warunków udziału w postępowaniu w</w:t>
      </w:r>
    </w:p>
    <w:p w14:paraId="1F20039A" w14:textId="77777777" w:rsidR="006B3ADD" w:rsidRPr="00DF6E45" w:rsidRDefault="006B3ADD" w:rsidP="009C744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F6E45">
        <w:rPr>
          <w:rFonts w:ascii="Times New Roman" w:hAnsi="Times New Roman" w:cs="Times New Roman"/>
          <w:color w:val="000000"/>
          <w:sz w:val="24"/>
          <w:szCs w:val="24"/>
        </w:rPr>
        <w:t xml:space="preserve">trybie </w:t>
      </w:r>
      <w:r w:rsidRPr="00DF6E4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art. 125 ust. 1 </w:t>
      </w:r>
      <w:r w:rsidR="00DF6E45" w:rsidRPr="00DF6E45">
        <w:rPr>
          <w:rFonts w:ascii="Times New Roman" w:hAnsi="Times New Roman" w:cs="Times New Roman"/>
          <w:color w:val="000000"/>
          <w:sz w:val="24"/>
          <w:szCs w:val="24"/>
        </w:rPr>
        <w:t>ustawy Pzp -załącznik nr 1.</w:t>
      </w:r>
    </w:p>
    <w:p w14:paraId="2A36EB3D" w14:textId="77777777" w:rsidR="006B3ADD" w:rsidRPr="00DF6E45" w:rsidRDefault="006B3ADD" w:rsidP="009C7443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F6E4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DF6E45">
        <w:rPr>
          <w:rFonts w:ascii="Times New Roman" w:hAnsi="Times New Roman" w:cs="Times New Roman"/>
          <w:color w:val="000000"/>
          <w:sz w:val="24"/>
          <w:szCs w:val="24"/>
        </w:rPr>
        <w:t>- Oświadczenie Podmiotu udostępniającego zasoby o spełnianiu warunków</w:t>
      </w:r>
    </w:p>
    <w:p w14:paraId="17EB3C4C" w14:textId="77777777" w:rsidR="006B3ADD" w:rsidRPr="00DF6E45" w:rsidRDefault="006B3ADD" w:rsidP="009C744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F6E45">
        <w:rPr>
          <w:rFonts w:ascii="Times New Roman" w:hAnsi="Times New Roman" w:cs="Times New Roman"/>
          <w:color w:val="000000"/>
          <w:sz w:val="24"/>
          <w:szCs w:val="24"/>
        </w:rPr>
        <w:t xml:space="preserve">udziału w postępowaniu w trybie </w:t>
      </w:r>
      <w:r w:rsidRPr="00DF6E4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art. 125 ust. 5 </w:t>
      </w:r>
      <w:r w:rsidR="00DF6E45" w:rsidRPr="00DF6E45">
        <w:rPr>
          <w:rFonts w:ascii="Times New Roman" w:hAnsi="Times New Roman" w:cs="Times New Roman"/>
          <w:color w:val="000000"/>
          <w:sz w:val="24"/>
          <w:szCs w:val="24"/>
        </w:rPr>
        <w:t xml:space="preserve">ustawy Pzp załącznik nr 1a. </w:t>
      </w:r>
    </w:p>
    <w:p w14:paraId="3674E320" w14:textId="77777777" w:rsidR="006B3ADD" w:rsidRPr="00DF6E45" w:rsidRDefault="006B3ADD" w:rsidP="009C7443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F6E4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DF6E45">
        <w:rPr>
          <w:rFonts w:ascii="Times New Roman" w:hAnsi="Times New Roman" w:cs="Times New Roman"/>
          <w:color w:val="000000"/>
          <w:sz w:val="24"/>
          <w:szCs w:val="24"/>
        </w:rPr>
        <w:t>- Oświadczenie Wykonawcy o niepodleganiu wykluczeniu - w trybie</w:t>
      </w:r>
    </w:p>
    <w:p w14:paraId="3D3A049A" w14:textId="77777777" w:rsidR="006B3ADD" w:rsidRPr="00DF6E45" w:rsidRDefault="006B3ADD" w:rsidP="009C744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F6E4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art. 125 ust. 1 </w:t>
      </w:r>
      <w:r w:rsidRPr="00DF6E45">
        <w:rPr>
          <w:rFonts w:ascii="Times New Roman" w:hAnsi="Times New Roman" w:cs="Times New Roman"/>
          <w:color w:val="000000"/>
          <w:sz w:val="24"/>
          <w:szCs w:val="24"/>
        </w:rPr>
        <w:t>ustawy Pzp</w:t>
      </w:r>
      <w:r w:rsidR="00DF6E45" w:rsidRPr="00DF6E45">
        <w:rPr>
          <w:rFonts w:ascii="Times New Roman" w:hAnsi="Times New Roman" w:cs="Times New Roman"/>
          <w:color w:val="000000"/>
          <w:sz w:val="24"/>
          <w:szCs w:val="24"/>
        </w:rPr>
        <w:t>- załącznik nr 2</w:t>
      </w:r>
      <w:r w:rsidRPr="00DF6E45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75CF4C21" w14:textId="77777777" w:rsidR="006B3ADD" w:rsidRPr="00DF6E45" w:rsidRDefault="006B3ADD" w:rsidP="009C7443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F6E45">
        <w:rPr>
          <w:rFonts w:ascii="Times New Roman" w:hAnsi="Times New Roman" w:cs="Times New Roman"/>
          <w:color w:val="000000"/>
          <w:sz w:val="24"/>
          <w:szCs w:val="24"/>
        </w:rPr>
        <w:t xml:space="preserve"> Oświadczenie Podmiotu udostępniającego zasoby o niepodleganiu</w:t>
      </w:r>
    </w:p>
    <w:p w14:paraId="2CA87311" w14:textId="77777777" w:rsidR="006B3ADD" w:rsidRPr="00DF6E45" w:rsidRDefault="006B3ADD" w:rsidP="009C744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F6E45">
        <w:rPr>
          <w:rFonts w:ascii="Times New Roman" w:hAnsi="Times New Roman" w:cs="Times New Roman"/>
          <w:color w:val="000000"/>
          <w:sz w:val="24"/>
          <w:szCs w:val="24"/>
        </w:rPr>
        <w:t xml:space="preserve">wykluczeniu - w trybie </w:t>
      </w:r>
      <w:r w:rsidRPr="00DF6E4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art. 125 ust. 5 </w:t>
      </w:r>
      <w:r w:rsidRPr="00DF6E45">
        <w:rPr>
          <w:rFonts w:ascii="Times New Roman" w:hAnsi="Times New Roman" w:cs="Times New Roman"/>
          <w:color w:val="000000"/>
          <w:sz w:val="24"/>
          <w:szCs w:val="24"/>
        </w:rPr>
        <w:t>ustawy Pzp</w:t>
      </w:r>
      <w:r w:rsidR="00DF6E45" w:rsidRPr="00DF6E45">
        <w:rPr>
          <w:rFonts w:ascii="Times New Roman" w:hAnsi="Times New Roman" w:cs="Times New Roman"/>
          <w:color w:val="000000"/>
          <w:sz w:val="24"/>
          <w:szCs w:val="24"/>
        </w:rPr>
        <w:t xml:space="preserve"> – załącznik nr 2a</w:t>
      </w:r>
      <w:r w:rsidRPr="00DF6E45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55532E5D" w14:textId="77777777" w:rsidR="006B3ADD" w:rsidRPr="00DF6E45" w:rsidRDefault="006B3ADD" w:rsidP="009C7443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F6E45">
        <w:rPr>
          <w:rFonts w:ascii="Times New Roman" w:hAnsi="Times New Roman" w:cs="Times New Roman"/>
          <w:color w:val="000000"/>
          <w:sz w:val="24"/>
          <w:szCs w:val="24"/>
        </w:rPr>
        <w:t>Zobowiązanie podmiotu udostępniającego zasoby</w:t>
      </w:r>
      <w:r w:rsidR="00DF6E45" w:rsidRPr="00DF6E45">
        <w:rPr>
          <w:rFonts w:ascii="Times New Roman" w:hAnsi="Times New Roman" w:cs="Times New Roman"/>
          <w:color w:val="000000"/>
          <w:sz w:val="24"/>
          <w:szCs w:val="24"/>
        </w:rPr>
        <w:t>- załącznik nr 3</w:t>
      </w:r>
      <w:r w:rsidRPr="00DF6E45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732681CB" w14:textId="77777777" w:rsidR="006B3ADD" w:rsidRDefault="006B3ADD" w:rsidP="009C7443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F6E45">
        <w:rPr>
          <w:rFonts w:ascii="Times New Roman" w:hAnsi="Times New Roman" w:cs="Times New Roman"/>
          <w:color w:val="000000"/>
          <w:sz w:val="24"/>
          <w:szCs w:val="24"/>
        </w:rPr>
        <w:t xml:space="preserve"> Oświadczenie z art. 117 ust. 4 Pz</w:t>
      </w:r>
      <w:r w:rsidR="00DF6E45" w:rsidRPr="00DF6E45">
        <w:rPr>
          <w:rFonts w:ascii="Times New Roman" w:hAnsi="Times New Roman" w:cs="Times New Roman"/>
          <w:color w:val="000000"/>
          <w:sz w:val="24"/>
          <w:szCs w:val="24"/>
        </w:rPr>
        <w:t>p Wykonawców wspólnie ubiegając</w:t>
      </w:r>
      <w:r w:rsidRPr="00DF6E45">
        <w:rPr>
          <w:rFonts w:ascii="Times New Roman" w:hAnsi="Times New Roman" w:cs="Times New Roman"/>
          <w:color w:val="000000"/>
          <w:sz w:val="24"/>
          <w:szCs w:val="24"/>
        </w:rPr>
        <w:t>ych się</w:t>
      </w:r>
      <w:r w:rsidR="009C7443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5127B9" w:rsidRPr="00DF6E4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6E45">
        <w:rPr>
          <w:rFonts w:ascii="Times New Roman" w:hAnsi="Times New Roman" w:cs="Times New Roman"/>
          <w:color w:val="000000"/>
          <w:sz w:val="24"/>
          <w:szCs w:val="24"/>
        </w:rPr>
        <w:t>o udzielenie zamówienia</w:t>
      </w:r>
      <w:r w:rsidR="00DF6E45" w:rsidRPr="00DF6E45">
        <w:rPr>
          <w:rFonts w:ascii="Times New Roman" w:hAnsi="Times New Roman" w:cs="Times New Roman"/>
          <w:color w:val="000000"/>
          <w:sz w:val="24"/>
          <w:szCs w:val="24"/>
        </w:rPr>
        <w:t xml:space="preserve">- załącznik nr </w:t>
      </w:r>
      <w:r w:rsidR="00BD18D5"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Pr="00DF6E45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274E4B0C" w14:textId="77777777" w:rsidR="00BD18D5" w:rsidRPr="00DF6E45" w:rsidRDefault="00BD18D5" w:rsidP="009C7443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Projekt umowy – załącznik nr 5.</w:t>
      </w:r>
    </w:p>
    <w:p w14:paraId="01A1E068" w14:textId="77777777" w:rsidR="002E2F4F" w:rsidRPr="00DF6E45" w:rsidRDefault="00DF6E45" w:rsidP="009C7443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DF6E4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Dokumentacja projektowa </w:t>
      </w:r>
    </w:p>
    <w:p w14:paraId="3A2AAF7A" w14:textId="77777777" w:rsidR="002E2F4F" w:rsidRPr="00DF6E45" w:rsidRDefault="00DF6E45" w:rsidP="009C7443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DF6E4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Specyfikacja Techniczna Wykonania i Odbioru Robót. </w:t>
      </w:r>
    </w:p>
    <w:p w14:paraId="129AAFEB" w14:textId="77777777" w:rsidR="002E2F4F" w:rsidRPr="00DF6E45" w:rsidRDefault="002E2F4F" w:rsidP="009C744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14:paraId="535B8C15" w14:textId="77777777" w:rsidR="002E2F4F" w:rsidRDefault="002E2F4F" w:rsidP="009C744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14:paraId="7A19E6EE" w14:textId="77777777" w:rsidR="001C6F8B" w:rsidRDefault="001C6F8B" w:rsidP="009C744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14:paraId="4EBD287A" w14:textId="77777777" w:rsidR="001C6F8B" w:rsidRPr="001C6F8B" w:rsidRDefault="001C6F8B" w:rsidP="009C744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14:paraId="49C6BF70" w14:textId="77777777" w:rsidR="002E2F4F" w:rsidRPr="001C6F8B" w:rsidRDefault="001C6F8B" w:rsidP="001C6F8B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..................</w:t>
      </w:r>
      <w:r w:rsidRPr="001C6F8B">
        <w:rPr>
          <w:rFonts w:ascii="Times New Roman" w:hAnsi="Times New Roman" w:cs="Times New Roman"/>
          <w:bCs/>
          <w:color w:val="000000"/>
          <w:sz w:val="24"/>
          <w:szCs w:val="24"/>
        </w:rPr>
        <w:t>.............................................</w:t>
      </w:r>
    </w:p>
    <w:p w14:paraId="68AB13D6" w14:textId="77777777" w:rsidR="001C6F8B" w:rsidRPr="001C6F8B" w:rsidRDefault="001C6F8B" w:rsidP="001C6F8B">
      <w:pPr>
        <w:autoSpaceDE w:val="0"/>
        <w:autoSpaceDN w:val="0"/>
        <w:adjustRightInd w:val="0"/>
        <w:spacing w:after="0" w:line="240" w:lineRule="auto"/>
        <w:ind w:left="4956" w:firstLine="708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C6F8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(kierownik zamawiającego) </w:t>
      </w:r>
    </w:p>
    <w:sectPr w:rsidR="001C6F8B" w:rsidRPr="001C6F8B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5E96ED" w14:textId="77777777" w:rsidR="00433B31" w:rsidRDefault="00433B31" w:rsidP="009570BF">
      <w:pPr>
        <w:spacing w:after="0" w:line="240" w:lineRule="auto"/>
      </w:pPr>
      <w:r>
        <w:separator/>
      </w:r>
    </w:p>
  </w:endnote>
  <w:endnote w:type="continuationSeparator" w:id="0">
    <w:p w14:paraId="25FBD99A" w14:textId="77777777" w:rsidR="00433B31" w:rsidRDefault="00433B31" w:rsidP="009570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,Bold">
    <w:altName w:val="Calibri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01538101"/>
      <w:docPartObj>
        <w:docPartGallery w:val="Page Numbers (Bottom of Page)"/>
        <w:docPartUnique/>
      </w:docPartObj>
    </w:sdtPr>
    <w:sdtEndPr/>
    <w:sdtContent>
      <w:p w14:paraId="0A3F0E9B" w14:textId="77777777" w:rsidR="00D00E93" w:rsidRDefault="00D00E9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C0083">
          <w:rPr>
            <w:noProof/>
          </w:rPr>
          <w:t>18</w:t>
        </w:r>
        <w:r>
          <w:fldChar w:fldCharType="end"/>
        </w:r>
      </w:p>
    </w:sdtContent>
  </w:sdt>
  <w:p w14:paraId="301FF3E7" w14:textId="77777777" w:rsidR="00D00E93" w:rsidRDefault="00D00E9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A78CC7" w14:textId="77777777" w:rsidR="00433B31" w:rsidRDefault="00433B31" w:rsidP="009570BF">
      <w:pPr>
        <w:spacing w:after="0" w:line="240" w:lineRule="auto"/>
      </w:pPr>
      <w:r>
        <w:separator/>
      </w:r>
    </w:p>
  </w:footnote>
  <w:footnote w:type="continuationSeparator" w:id="0">
    <w:p w14:paraId="22282DE4" w14:textId="77777777" w:rsidR="00433B31" w:rsidRDefault="00433B31" w:rsidP="009570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2EE5BC7"/>
    <w:multiLevelType w:val="hybridMultilevel"/>
    <w:tmpl w:val="38A226F8"/>
    <w:lvl w:ilvl="0" w:tplc="3C12055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9B5401"/>
    <w:multiLevelType w:val="hybridMultilevel"/>
    <w:tmpl w:val="29028500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C807DB"/>
    <w:multiLevelType w:val="hybridMultilevel"/>
    <w:tmpl w:val="84366CA2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09127C"/>
    <w:multiLevelType w:val="hybridMultilevel"/>
    <w:tmpl w:val="D99CAE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7303E11"/>
    <w:multiLevelType w:val="hybridMultilevel"/>
    <w:tmpl w:val="A98AB18E"/>
    <w:lvl w:ilvl="0" w:tplc="E72ACC44">
      <w:start w:val="1"/>
      <w:numFmt w:val="bullet"/>
      <w:lvlText w:val="▬"/>
      <w:lvlJc w:val="left"/>
      <w:pPr>
        <w:ind w:left="771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1" w:hanging="360"/>
      </w:pPr>
      <w:rPr>
        <w:rFonts w:ascii="Wingdings" w:hAnsi="Wingdings" w:hint="default"/>
      </w:rPr>
    </w:lvl>
  </w:abstractNum>
  <w:abstractNum w:abstractNumId="6" w15:restartNumberingAfterBreak="0">
    <w:nsid w:val="501170DE"/>
    <w:multiLevelType w:val="hybridMultilevel"/>
    <w:tmpl w:val="47B07790"/>
    <w:lvl w:ilvl="0" w:tplc="174628B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774170"/>
    <w:multiLevelType w:val="hybridMultilevel"/>
    <w:tmpl w:val="389293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FFC21C4"/>
    <w:multiLevelType w:val="hybridMultilevel"/>
    <w:tmpl w:val="3C60B660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BBC60A1"/>
    <w:multiLevelType w:val="hybridMultilevel"/>
    <w:tmpl w:val="62DADE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365BBA"/>
    <w:multiLevelType w:val="hybridMultilevel"/>
    <w:tmpl w:val="98E89DD0"/>
    <w:lvl w:ilvl="0" w:tplc="FB06DD60">
      <w:start w:val="1"/>
      <w:numFmt w:val="decimal"/>
      <w:pStyle w:val="Bezodstpw"/>
      <w:lvlText w:val="%1."/>
      <w:lvlJc w:val="left"/>
      <w:pPr>
        <w:ind w:left="360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 w:tplc="FFFFFFFF">
      <w:start w:val="1"/>
      <w:numFmt w:val="lowerLetter"/>
      <w:lvlText w:val="%2."/>
      <w:lvlJc w:val="left"/>
      <w:pPr>
        <w:ind w:left="2061" w:hanging="360"/>
      </w:pPr>
    </w:lvl>
    <w:lvl w:ilvl="2" w:tplc="FFFFFFFF">
      <w:start w:val="15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FFFFFFFF">
      <w:start w:val="16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 w:hint="default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9"/>
  </w:num>
  <w:num w:numId="4">
    <w:abstractNumId w:val="0"/>
  </w:num>
  <w:num w:numId="5">
    <w:abstractNumId w:val="2"/>
  </w:num>
  <w:num w:numId="6">
    <w:abstractNumId w:val="3"/>
  </w:num>
  <w:num w:numId="7">
    <w:abstractNumId w:val="7"/>
  </w:num>
  <w:num w:numId="8">
    <w:abstractNumId w:val="8"/>
  </w:num>
  <w:num w:numId="9">
    <w:abstractNumId w:val="10"/>
  </w:num>
  <w:num w:numId="10">
    <w:abstractNumId w:val="5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0F1A"/>
    <w:rsid w:val="00000098"/>
    <w:rsid w:val="00004A8B"/>
    <w:rsid w:val="00005669"/>
    <w:rsid w:val="00005DAD"/>
    <w:rsid w:val="0000746D"/>
    <w:rsid w:val="0001067C"/>
    <w:rsid w:val="0001201A"/>
    <w:rsid w:val="000139AF"/>
    <w:rsid w:val="000156F3"/>
    <w:rsid w:val="00015BE0"/>
    <w:rsid w:val="000168B6"/>
    <w:rsid w:val="00016B5D"/>
    <w:rsid w:val="00016E32"/>
    <w:rsid w:val="00017482"/>
    <w:rsid w:val="000179A8"/>
    <w:rsid w:val="0002058E"/>
    <w:rsid w:val="000209CD"/>
    <w:rsid w:val="00021707"/>
    <w:rsid w:val="00021C61"/>
    <w:rsid w:val="00021C62"/>
    <w:rsid w:val="00023221"/>
    <w:rsid w:val="00024104"/>
    <w:rsid w:val="00024501"/>
    <w:rsid w:val="00025B09"/>
    <w:rsid w:val="00026729"/>
    <w:rsid w:val="00026F21"/>
    <w:rsid w:val="000271B9"/>
    <w:rsid w:val="00030413"/>
    <w:rsid w:val="00030600"/>
    <w:rsid w:val="00035821"/>
    <w:rsid w:val="00036C6E"/>
    <w:rsid w:val="00037A1C"/>
    <w:rsid w:val="0004009A"/>
    <w:rsid w:val="00041192"/>
    <w:rsid w:val="000416E6"/>
    <w:rsid w:val="00042D59"/>
    <w:rsid w:val="000439B8"/>
    <w:rsid w:val="00044FA2"/>
    <w:rsid w:val="00046B1F"/>
    <w:rsid w:val="00047640"/>
    <w:rsid w:val="00050D97"/>
    <w:rsid w:val="000512D7"/>
    <w:rsid w:val="00051B10"/>
    <w:rsid w:val="000541FB"/>
    <w:rsid w:val="00054DDA"/>
    <w:rsid w:val="00055AB4"/>
    <w:rsid w:val="00060134"/>
    <w:rsid w:val="0006045D"/>
    <w:rsid w:val="000618EE"/>
    <w:rsid w:val="00061E22"/>
    <w:rsid w:val="00062063"/>
    <w:rsid w:val="000624F4"/>
    <w:rsid w:val="0006266C"/>
    <w:rsid w:val="0006707A"/>
    <w:rsid w:val="00067DE7"/>
    <w:rsid w:val="00070341"/>
    <w:rsid w:val="0007233B"/>
    <w:rsid w:val="00072644"/>
    <w:rsid w:val="00076070"/>
    <w:rsid w:val="00076E7F"/>
    <w:rsid w:val="00077D93"/>
    <w:rsid w:val="0008263B"/>
    <w:rsid w:val="00082A0A"/>
    <w:rsid w:val="00082D72"/>
    <w:rsid w:val="00085B96"/>
    <w:rsid w:val="00087817"/>
    <w:rsid w:val="0009008C"/>
    <w:rsid w:val="000909F1"/>
    <w:rsid w:val="0009167F"/>
    <w:rsid w:val="00094B2C"/>
    <w:rsid w:val="000951EB"/>
    <w:rsid w:val="000952CE"/>
    <w:rsid w:val="000952FD"/>
    <w:rsid w:val="00095818"/>
    <w:rsid w:val="00095B48"/>
    <w:rsid w:val="00096F86"/>
    <w:rsid w:val="00096FE9"/>
    <w:rsid w:val="000A21D0"/>
    <w:rsid w:val="000A33B6"/>
    <w:rsid w:val="000A43B5"/>
    <w:rsid w:val="000A6F8B"/>
    <w:rsid w:val="000B1835"/>
    <w:rsid w:val="000B1E17"/>
    <w:rsid w:val="000B1E49"/>
    <w:rsid w:val="000B2F4A"/>
    <w:rsid w:val="000B3C12"/>
    <w:rsid w:val="000B5A90"/>
    <w:rsid w:val="000B5EAF"/>
    <w:rsid w:val="000B73B0"/>
    <w:rsid w:val="000C2269"/>
    <w:rsid w:val="000C3A08"/>
    <w:rsid w:val="000C40F4"/>
    <w:rsid w:val="000C67DF"/>
    <w:rsid w:val="000C6EA1"/>
    <w:rsid w:val="000D00D4"/>
    <w:rsid w:val="000D1A84"/>
    <w:rsid w:val="000D3980"/>
    <w:rsid w:val="000D3FAA"/>
    <w:rsid w:val="000D4E0D"/>
    <w:rsid w:val="000D4F62"/>
    <w:rsid w:val="000D5345"/>
    <w:rsid w:val="000D55B2"/>
    <w:rsid w:val="000E0F88"/>
    <w:rsid w:val="000E3F77"/>
    <w:rsid w:val="000E4659"/>
    <w:rsid w:val="000E575B"/>
    <w:rsid w:val="000F1BE1"/>
    <w:rsid w:val="000F2A16"/>
    <w:rsid w:val="000F2F4B"/>
    <w:rsid w:val="000F3B3B"/>
    <w:rsid w:val="000F45B2"/>
    <w:rsid w:val="000F4FA8"/>
    <w:rsid w:val="000F5FFB"/>
    <w:rsid w:val="000F6915"/>
    <w:rsid w:val="000F78FA"/>
    <w:rsid w:val="001005B2"/>
    <w:rsid w:val="00102E9F"/>
    <w:rsid w:val="0010348B"/>
    <w:rsid w:val="00106CD0"/>
    <w:rsid w:val="0010712B"/>
    <w:rsid w:val="0010737B"/>
    <w:rsid w:val="0010793B"/>
    <w:rsid w:val="001079F0"/>
    <w:rsid w:val="00110F24"/>
    <w:rsid w:val="001114ED"/>
    <w:rsid w:val="00112884"/>
    <w:rsid w:val="00113D3C"/>
    <w:rsid w:val="00113FBF"/>
    <w:rsid w:val="001164D5"/>
    <w:rsid w:val="001200D8"/>
    <w:rsid w:val="0012015D"/>
    <w:rsid w:val="001213A9"/>
    <w:rsid w:val="0012213D"/>
    <w:rsid w:val="00123522"/>
    <w:rsid w:val="00123D81"/>
    <w:rsid w:val="00123D94"/>
    <w:rsid w:val="00124CE5"/>
    <w:rsid w:val="00124D4F"/>
    <w:rsid w:val="0012559D"/>
    <w:rsid w:val="001257B9"/>
    <w:rsid w:val="0013046A"/>
    <w:rsid w:val="00131B51"/>
    <w:rsid w:val="00131F1C"/>
    <w:rsid w:val="00131F46"/>
    <w:rsid w:val="001325FC"/>
    <w:rsid w:val="00135020"/>
    <w:rsid w:val="00136192"/>
    <w:rsid w:val="00137943"/>
    <w:rsid w:val="00137F07"/>
    <w:rsid w:val="00140693"/>
    <w:rsid w:val="001408B4"/>
    <w:rsid w:val="00143E5D"/>
    <w:rsid w:val="00147712"/>
    <w:rsid w:val="00147FB1"/>
    <w:rsid w:val="00150203"/>
    <w:rsid w:val="00150B0C"/>
    <w:rsid w:val="0015511B"/>
    <w:rsid w:val="00155CF4"/>
    <w:rsid w:val="001575F3"/>
    <w:rsid w:val="0016201F"/>
    <w:rsid w:val="00163784"/>
    <w:rsid w:val="0016381F"/>
    <w:rsid w:val="0016448A"/>
    <w:rsid w:val="0016462D"/>
    <w:rsid w:val="00165592"/>
    <w:rsid w:val="00166B8E"/>
    <w:rsid w:val="00170D26"/>
    <w:rsid w:val="0017180A"/>
    <w:rsid w:val="001721A3"/>
    <w:rsid w:val="00175141"/>
    <w:rsid w:val="00176310"/>
    <w:rsid w:val="00176577"/>
    <w:rsid w:val="00177B63"/>
    <w:rsid w:val="001807A1"/>
    <w:rsid w:val="00180903"/>
    <w:rsid w:val="00181532"/>
    <w:rsid w:val="0018277C"/>
    <w:rsid w:val="00182E1D"/>
    <w:rsid w:val="00185499"/>
    <w:rsid w:val="00185C8A"/>
    <w:rsid w:val="0018670B"/>
    <w:rsid w:val="00192A50"/>
    <w:rsid w:val="00194641"/>
    <w:rsid w:val="001953D4"/>
    <w:rsid w:val="0019769E"/>
    <w:rsid w:val="001978B8"/>
    <w:rsid w:val="001A03CC"/>
    <w:rsid w:val="001A06D2"/>
    <w:rsid w:val="001A0A7B"/>
    <w:rsid w:val="001A1272"/>
    <w:rsid w:val="001A25C5"/>
    <w:rsid w:val="001A60B0"/>
    <w:rsid w:val="001A6E70"/>
    <w:rsid w:val="001A6E92"/>
    <w:rsid w:val="001A780F"/>
    <w:rsid w:val="001A7BA2"/>
    <w:rsid w:val="001A7DE7"/>
    <w:rsid w:val="001B003B"/>
    <w:rsid w:val="001B0474"/>
    <w:rsid w:val="001B353A"/>
    <w:rsid w:val="001B694C"/>
    <w:rsid w:val="001B70D9"/>
    <w:rsid w:val="001B755F"/>
    <w:rsid w:val="001B7BDB"/>
    <w:rsid w:val="001C0434"/>
    <w:rsid w:val="001C1057"/>
    <w:rsid w:val="001C1B9B"/>
    <w:rsid w:val="001C29BD"/>
    <w:rsid w:val="001C31B7"/>
    <w:rsid w:val="001C4516"/>
    <w:rsid w:val="001C4F29"/>
    <w:rsid w:val="001C6B9E"/>
    <w:rsid w:val="001C6F8B"/>
    <w:rsid w:val="001C79A1"/>
    <w:rsid w:val="001D2DD8"/>
    <w:rsid w:val="001D3D44"/>
    <w:rsid w:val="001D4A2E"/>
    <w:rsid w:val="001D59A7"/>
    <w:rsid w:val="001D6360"/>
    <w:rsid w:val="001D68DA"/>
    <w:rsid w:val="001D74AB"/>
    <w:rsid w:val="001D7B45"/>
    <w:rsid w:val="001E0D9C"/>
    <w:rsid w:val="001E0EA0"/>
    <w:rsid w:val="001E3A3C"/>
    <w:rsid w:val="001E46D6"/>
    <w:rsid w:val="001E4956"/>
    <w:rsid w:val="001E4E5F"/>
    <w:rsid w:val="001E5615"/>
    <w:rsid w:val="001E5712"/>
    <w:rsid w:val="001E6180"/>
    <w:rsid w:val="001E72F6"/>
    <w:rsid w:val="001E7ECD"/>
    <w:rsid w:val="001F036D"/>
    <w:rsid w:val="001F2247"/>
    <w:rsid w:val="001F3FB6"/>
    <w:rsid w:val="001F4DF1"/>
    <w:rsid w:val="001F5123"/>
    <w:rsid w:val="001F72AB"/>
    <w:rsid w:val="001F7E87"/>
    <w:rsid w:val="0020240C"/>
    <w:rsid w:val="00205215"/>
    <w:rsid w:val="002055A8"/>
    <w:rsid w:val="00211346"/>
    <w:rsid w:val="00211F80"/>
    <w:rsid w:val="002121B7"/>
    <w:rsid w:val="00216F0A"/>
    <w:rsid w:val="002217C1"/>
    <w:rsid w:val="00222F89"/>
    <w:rsid w:val="002240AA"/>
    <w:rsid w:val="00225BB6"/>
    <w:rsid w:val="00225C90"/>
    <w:rsid w:val="00227A63"/>
    <w:rsid w:val="0023186C"/>
    <w:rsid w:val="00231F03"/>
    <w:rsid w:val="00236A24"/>
    <w:rsid w:val="002376F1"/>
    <w:rsid w:val="002411C4"/>
    <w:rsid w:val="002418A3"/>
    <w:rsid w:val="00242620"/>
    <w:rsid w:val="0024322D"/>
    <w:rsid w:val="00244734"/>
    <w:rsid w:val="00246AAF"/>
    <w:rsid w:val="002503B4"/>
    <w:rsid w:val="00251913"/>
    <w:rsid w:val="00253268"/>
    <w:rsid w:val="00254D98"/>
    <w:rsid w:val="00255144"/>
    <w:rsid w:val="00255312"/>
    <w:rsid w:val="002555AB"/>
    <w:rsid w:val="00256399"/>
    <w:rsid w:val="00256AA2"/>
    <w:rsid w:val="00257618"/>
    <w:rsid w:val="0025780C"/>
    <w:rsid w:val="0026207F"/>
    <w:rsid w:val="0026341B"/>
    <w:rsid w:val="00263D24"/>
    <w:rsid w:val="00264506"/>
    <w:rsid w:val="00266B96"/>
    <w:rsid w:val="00266FCF"/>
    <w:rsid w:val="00267892"/>
    <w:rsid w:val="00267F60"/>
    <w:rsid w:val="00273218"/>
    <w:rsid w:val="00273BD2"/>
    <w:rsid w:val="002763D2"/>
    <w:rsid w:val="00276910"/>
    <w:rsid w:val="0028088B"/>
    <w:rsid w:val="00281246"/>
    <w:rsid w:val="0028582E"/>
    <w:rsid w:val="002870D5"/>
    <w:rsid w:val="00287DF9"/>
    <w:rsid w:val="0029008F"/>
    <w:rsid w:val="002906F5"/>
    <w:rsid w:val="00291BA4"/>
    <w:rsid w:val="00291F3E"/>
    <w:rsid w:val="00291F3F"/>
    <w:rsid w:val="00293246"/>
    <w:rsid w:val="00296557"/>
    <w:rsid w:val="002A0AF2"/>
    <w:rsid w:val="002A0D58"/>
    <w:rsid w:val="002A0D8C"/>
    <w:rsid w:val="002A3DF1"/>
    <w:rsid w:val="002A6ECE"/>
    <w:rsid w:val="002A7794"/>
    <w:rsid w:val="002B299C"/>
    <w:rsid w:val="002B29E8"/>
    <w:rsid w:val="002B2A6F"/>
    <w:rsid w:val="002B304D"/>
    <w:rsid w:val="002B42DD"/>
    <w:rsid w:val="002B54F6"/>
    <w:rsid w:val="002B7547"/>
    <w:rsid w:val="002C06E4"/>
    <w:rsid w:val="002C22DE"/>
    <w:rsid w:val="002C3D27"/>
    <w:rsid w:val="002C53F5"/>
    <w:rsid w:val="002C7AF3"/>
    <w:rsid w:val="002C7CE1"/>
    <w:rsid w:val="002D0C57"/>
    <w:rsid w:val="002D0D5A"/>
    <w:rsid w:val="002D1A5C"/>
    <w:rsid w:val="002D1B36"/>
    <w:rsid w:val="002D28B6"/>
    <w:rsid w:val="002D3EFF"/>
    <w:rsid w:val="002D4972"/>
    <w:rsid w:val="002D4BC8"/>
    <w:rsid w:val="002D678B"/>
    <w:rsid w:val="002D6F15"/>
    <w:rsid w:val="002D792A"/>
    <w:rsid w:val="002E2E52"/>
    <w:rsid w:val="002E2F4F"/>
    <w:rsid w:val="002E3CD7"/>
    <w:rsid w:val="002E61C5"/>
    <w:rsid w:val="002E62B3"/>
    <w:rsid w:val="002E6A99"/>
    <w:rsid w:val="002E6C42"/>
    <w:rsid w:val="002E7206"/>
    <w:rsid w:val="002E75CF"/>
    <w:rsid w:val="002F0348"/>
    <w:rsid w:val="002F08FD"/>
    <w:rsid w:val="002F1233"/>
    <w:rsid w:val="002F1324"/>
    <w:rsid w:val="002F167F"/>
    <w:rsid w:val="002F25D6"/>
    <w:rsid w:val="002F3E1C"/>
    <w:rsid w:val="002F5560"/>
    <w:rsid w:val="002F66BD"/>
    <w:rsid w:val="002F7A4E"/>
    <w:rsid w:val="00300D99"/>
    <w:rsid w:val="003020E9"/>
    <w:rsid w:val="003026A7"/>
    <w:rsid w:val="00303DEC"/>
    <w:rsid w:val="00304067"/>
    <w:rsid w:val="00305D5C"/>
    <w:rsid w:val="00307021"/>
    <w:rsid w:val="003073A3"/>
    <w:rsid w:val="003076BA"/>
    <w:rsid w:val="003116B1"/>
    <w:rsid w:val="003120B8"/>
    <w:rsid w:val="00312754"/>
    <w:rsid w:val="00314EEF"/>
    <w:rsid w:val="00316D53"/>
    <w:rsid w:val="00320454"/>
    <w:rsid w:val="0032248A"/>
    <w:rsid w:val="003238FD"/>
    <w:rsid w:val="003264BA"/>
    <w:rsid w:val="003267F8"/>
    <w:rsid w:val="00327198"/>
    <w:rsid w:val="00327735"/>
    <w:rsid w:val="0033031B"/>
    <w:rsid w:val="00330936"/>
    <w:rsid w:val="003328AE"/>
    <w:rsid w:val="00334E59"/>
    <w:rsid w:val="0033524B"/>
    <w:rsid w:val="00335452"/>
    <w:rsid w:val="00335F02"/>
    <w:rsid w:val="00336020"/>
    <w:rsid w:val="003363B5"/>
    <w:rsid w:val="00337DC0"/>
    <w:rsid w:val="00341300"/>
    <w:rsid w:val="00341472"/>
    <w:rsid w:val="003437E5"/>
    <w:rsid w:val="00343B8D"/>
    <w:rsid w:val="00343CB4"/>
    <w:rsid w:val="00345D10"/>
    <w:rsid w:val="003462B7"/>
    <w:rsid w:val="0035027F"/>
    <w:rsid w:val="00350C81"/>
    <w:rsid w:val="00352ED9"/>
    <w:rsid w:val="003536F5"/>
    <w:rsid w:val="003544E4"/>
    <w:rsid w:val="00354580"/>
    <w:rsid w:val="00354613"/>
    <w:rsid w:val="0035750B"/>
    <w:rsid w:val="00357729"/>
    <w:rsid w:val="00361C16"/>
    <w:rsid w:val="00362A15"/>
    <w:rsid w:val="003653ED"/>
    <w:rsid w:val="00370D1D"/>
    <w:rsid w:val="00370D3C"/>
    <w:rsid w:val="00372032"/>
    <w:rsid w:val="00372193"/>
    <w:rsid w:val="00373FFF"/>
    <w:rsid w:val="00374335"/>
    <w:rsid w:val="00375CEF"/>
    <w:rsid w:val="00376340"/>
    <w:rsid w:val="00377F3D"/>
    <w:rsid w:val="0038021D"/>
    <w:rsid w:val="00381690"/>
    <w:rsid w:val="00382BBF"/>
    <w:rsid w:val="00384A71"/>
    <w:rsid w:val="003854B8"/>
    <w:rsid w:val="0038730D"/>
    <w:rsid w:val="0038784C"/>
    <w:rsid w:val="00387A3E"/>
    <w:rsid w:val="003906B1"/>
    <w:rsid w:val="0039158D"/>
    <w:rsid w:val="00391D86"/>
    <w:rsid w:val="003925E4"/>
    <w:rsid w:val="00393617"/>
    <w:rsid w:val="00393A9A"/>
    <w:rsid w:val="00394B69"/>
    <w:rsid w:val="0039734A"/>
    <w:rsid w:val="0039750B"/>
    <w:rsid w:val="00397540"/>
    <w:rsid w:val="00397730"/>
    <w:rsid w:val="003978CD"/>
    <w:rsid w:val="003A213F"/>
    <w:rsid w:val="003A2F2C"/>
    <w:rsid w:val="003A57E8"/>
    <w:rsid w:val="003B2355"/>
    <w:rsid w:val="003B43DB"/>
    <w:rsid w:val="003B46F9"/>
    <w:rsid w:val="003B4F1A"/>
    <w:rsid w:val="003B58DA"/>
    <w:rsid w:val="003C0604"/>
    <w:rsid w:val="003C137E"/>
    <w:rsid w:val="003C3B52"/>
    <w:rsid w:val="003C3EFC"/>
    <w:rsid w:val="003C7A91"/>
    <w:rsid w:val="003D153E"/>
    <w:rsid w:val="003D2AE7"/>
    <w:rsid w:val="003D3E45"/>
    <w:rsid w:val="003D4CA7"/>
    <w:rsid w:val="003E6953"/>
    <w:rsid w:val="003F05E6"/>
    <w:rsid w:val="003F186C"/>
    <w:rsid w:val="003F3A7E"/>
    <w:rsid w:val="003F3AFE"/>
    <w:rsid w:val="003F3E57"/>
    <w:rsid w:val="003F510F"/>
    <w:rsid w:val="003F6163"/>
    <w:rsid w:val="003F6F85"/>
    <w:rsid w:val="003F7686"/>
    <w:rsid w:val="003F7E96"/>
    <w:rsid w:val="00402397"/>
    <w:rsid w:val="004035A2"/>
    <w:rsid w:val="004049F6"/>
    <w:rsid w:val="00404E01"/>
    <w:rsid w:val="0040613D"/>
    <w:rsid w:val="00410813"/>
    <w:rsid w:val="0041716B"/>
    <w:rsid w:val="00417FCE"/>
    <w:rsid w:val="00420404"/>
    <w:rsid w:val="00420733"/>
    <w:rsid w:val="00424F04"/>
    <w:rsid w:val="0042513C"/>
    <w:rsid w:val="0042563B"/>
    <w:rsid w:val="0042577C"/>
    <w:rsid w:val="0042586E"/>
    <w:rsid w:val="00425998"/>
    <w:rsid w:val="00426FB7"/>
    <w:rsid w:val="004302BA"/>
    <w:rsid w:val="00430A9F"/>
    <w:rsid w:val="00430DAD"/>
    <w:rsid w:val="00431048"/>
    <w:rsid w:val="004311C2"/>
    <w:rsid w:val="004326F3"/>
    <w:rsid w:val="004330AD"/>
    <w:rsid w:val="00433A44"/>
    <w:rsid w:val="00433B31"/>
    <w:rsid w:val="0043541E"/>
    <w:rsid w:val="00436E3F"/>
    <w:rsid w:val="0043796C"/>
    <w:rsid w:val="00440ECA"/>
    <w:rsid w:val="00442268"/>
    <w:rsid w:val="004444B7"/>
    <w:rsid w:val="00445A05"/>
    <w:rsid w:val="00446913"/>
    <w:rsid w:val="004477F4"/>
    <w:rsid w:val="00447BA1"/>
    <w:rsid w:val="004539CB"/>
    <w:rsid w:val="004542A6"/>
    <w:rsid w:val="00454FBF"/>
    <w:rsid w:val="00455181"/>
    <w:rsid w:val="004561C0"/>
    <w:rsid w:val="00456B27"/>
    <w:rsid w:val="00457C3D"/>
    <w:rsid w:val="0046167A"/>
    <w:rsid w:val="004638DB"/>
    <w:rsid w:val="00464141"/>
    <w:rsid w:val="00465182"/>
    <w:rsid w:val="00470A55"/>
    <w:rsid w:val="0047151E"/>
    <w:rsid w:val="00471990"/>
    <w:rsid w:val="004744D3"/>
    <w:rsid w:val="004749E5"/>
    <w:rsid w:val="00476658"/>
    <w:rsid w:val="00477B6F"/>
    <w:rsid w:val="00477B71"/>
    <w:rsid w:val="00477BD9"/>
    <w:rsid w:val="00481E27"/>
    <w:rsid w:val="004832FE"/>
    <w:rsid w:val="0048394C"/>
    <w:rsid w:val="00483F7B"/>
    <w:rsid w:val="00484FE4"/>
    <w:rsid w:val="004861E3"/>
    <w:rsid w:val="00494EE6"/>
    <w:rsid w:val="004973EF"/>
    <w:rsid w:val="004A0983"/>
    <w:rsid w:val="004A0B66"/>
    <w:rsid w:val="004A0C78"/>
    <w:rsid w:val="004A0E9A"/>
    <w:rsid w:val="004A1593"/>
    <w:rsid w:val="004A26B6"/>
    <w:rsid w:val="004A4090"/>
    <w:rsid w:val="004A4924"/>
    <w:rsid w:val="004A513B"/>
    <w:rsid w:val="004A52C8"/>
    <w:rsid w:val="004A59F6"/>
    <w:rsid w:val="004A6285"/>
    <w:rsid w:val="004A78C8"/>
    <w:rsid w:val="004A7C6E"/>
    <w:rsid w:val="004B01B1"/>
    <w:rsid w:val="004B0F8D"/>
    <w:rsid w:val="004B2159"/>
    <w:rsid w:val="004B28A6"/>
    <w:rsid w:val="004B4230"/>
    <w:rsid w:val="004B7280"/>
    <w:rsid w:val="004C0013"/>
    <w:rsid w:val="004C043F"/>
    <w:rsid w:val="004C1071"/>
    <w:rsid w:val="004C1FCD"/>
    <w:rsid w:val="004C29FA"/>
    <w:rsid w:val="004C4B1F"/>
    <w:rsid w:val="004C54A8"/>
    <w:rsid w:val="004C5F0E"/>
    <w:rsid w:val="004C6329"/>
    <w:rsid w:val="004C6B6A"/>
    <w:rsid w:val="004C7945"/>
    <w:rsid w:val="004D0D68"/>
    <w:rsid w:val="004D23B2"/>
    <w:rsid w:val="004D3195"/>
    <w:rsid w:val="004D441D"/>
    <w:rsid w:val="004D49E2"/>
    <w:rsid w:val="004D5E33"/>
    <w:rsid w:val="004E00EE"/>
    <w:rsid w:val="004E20B1"/>
    <w:rsid w:val="004E268B"/>
    <w:rsid w:val="004E51CC"/>
    <w:rsid w:val="004E69C9"/>
    <w:rsid w:val="004E7ED8"/>
    <w:rsid w:val="004F1ABB"/>
    <w:rsid w:val="004F42D5"/>
    <w:rsid w:val="004F508A"/>
    <w:rsid w:val="004F5B63"/>
    <w:rsid w:val="004F5D36"/>
    <w:rsid w:val="004F6AFF"/>
    <w:rsid w:val="004F75CE"/>
    <w:rsid w:val="004F7B5A"/>
    <w:rsid w:val="004F7E9D"/>
    <w:rsid w:val="00500A82"/>
    <w:rsid w:val="00501F18"/>
    <w:rsid w:val="005020F9"/>
    <w:rsid w:val="00502CF6"/>
    <w:rsid w:val="00503156"/>
    <w:rsid w:val="00503F75"/>
    <w:rsid w:val="005044EB"/>
    <w:rsid w:val="00504E5C"/>
    <w:rsid w:val="005050E8"/>
    <w:rsid w:val="0050751E"/>
    <w:rsid w:val="005078B4"/>
    <w:rsid w:val="00507C0C"/>
    <w:rsid w:val="00507DD7"/>
    <w:rsid w:val="00511071"/>
    <w:rsid w:val="005127B9"/>
    <w:rsid w:val="00514A8E"/>
    <w:rsid w:val="00515863"/>
    <w:rsid w:val="00516812"/>
    <w:rsid w:val="005170A8"/>
    <w:rsid w:val="00520E51"/>
    <w:rsid w:val="0052375C"/>
    <w:rsid w:val="00525B52"/>
    <w:rsid w:val="005275A2"/>
    <w:rsid w:val="00527A10"/>
    <w:rsid w:val="00530C90"/>
    <w:rsid w:val="00530F97"/>
    <w:rsid w:val="00533331"/>
    <w:rsid w:val="0053348A"/>
    <w:rsid w:val="00535297"/>
    <w:rsid w:val="00535B82"/>
    <w:rsid w:val="00540FAF"/>
    <w:rsid w:val="00542F42"/>
    <w:rsid w:val="00543762"/>
    <w:rsid w:val="00545D8A"/>
    <w:rsid w:val="00547BDB"/>
    <w:rsid w:val="00550563"/>
    <w:rsid w:val="005520AE"/>
    <w:rsid w:val="00553072"/>
    <w:rsid w:val="0055443A"/>
    <w:rsid w:val="00554627"/>
    <w:rsid w:val="00554955"/>
    <w:rsid w:val="005552F4"/>
    <w:rsid w:val="00556443"/>
    <w:rsid w:val="00556AF4"/>
    <w:rsid w:val="005570C2"/>
    <w:rsid w:val="005603EE"/>
    <w:rsid w:val="00560655"/>
    <w:rsid w:val="00562071"/>
    <w:rsid w:val="005634C5"/>
    <w:rsid w:val="00564942"/>
    <w:rsid w:val="00564A10"/>
    <w:rsid w:val="0056540B"/>
    <w:rsid w:val="005679ED"/>
    <w:rsid w:val="0057034C"/>
    <w:rsid w:val="0057084F"/>
    <w:rsid w:val="00570D2F"/>
    <w:rsid w:val="005712A7"/>
    <w:rsid w:val="00575486"/>
    <w:rsid w:val="0057708A"/>
    <w:rsid w:val="005824A1"/>
    <w:rsid w:val="00586007"/>
    <w:rsid w:val="00586053"/>
    <w:rsid w:val="00587075"/>
    <w:rsid w:val="005871A8"/>
    <w:rsid w:val="005878B7"/>
    <w:rsid w:val="005913B7"/>
    <w:rsid w:val="00592B6A"/>
    <w:rsid w:val="005934D4"/>
    <w:rsid w:val="0059459A"/>
    <w:rsid w:val="005952AB"/>
    <w:rsid w:val="0059560D"/>
    <w:rsid w:val="00597A1C"/>
    <w:rsid w:val="005A07A4"/>
    <w:rsid w:val="005A243E"/>
    <w:rsid w:val="005A32D0"/>
    <w:rsid w:val="005A34BA"/>
    <w:rsid w:val="005A38C6"/>
    <w:rsid w:val="005A3C48"/>
    <w:rsid w:val="005A5F2D"/>
    <w:rsid w:val="005A679E"/>
    <w:rsid w:val="005A700B"/>
    <w:rsid w:val="005B017D"/>
    <w:rsid w:val="005B18B9"/>
    <w:rsid w:val="005B3633"/>
    <w:rsid w:val="005B6A9B"/>
    <w:rsid w:val="005B79F7"/>
    <w:rsid w:val="005B7DB2"/>
    <w:rsid w:val="005C0365"/>
    <w:rsid w:val="005C0834"/>
    <w:rsid w:val="005C0AA3"/>
    <w:rsid w:val="005C0C3E"/>
    <w:rsid w:val="005C0C52"/>
    <w:rsid w:val="005C0D8B"/>
    <w:rsid w:val="005C3915"/>
    <w:rsid w:val="005C3C88"/>
    <w:rsid w:val="005D283F"/>
    <w:rsid w:val="005D3B91"/>
    <w:rsid w:val="005D3CE0"/>
    <w:rsid w:val="005E001F"/>
    <w:rsid w:val="005E04CB"/>
    <w:rsid w:val="005E1F55"/>
    <w:rsid w:val="005E27E3"/>
    <w:rsid w:val="005E2A8C"/>
    <w:rsid w:val="005E2AA7"/>
    <w:rsid w:val="005E2B57"/>
    <w:rsid w:val="005E3C26"/>
    <w:rsid w:val="005E3C96"/>
    <w:rsid w:val="005E4570"/>
    <w:rsid w:val="005E5ADB"/>
    <w:rsid w:val="005E5B0E"/>
    <w:rsid w:val="005E6736"/>
    <w:rsid w:val="005E6A96"/>
    <w:rsid w:val="005F0452"/>
    <w:rsid w:val="005F1BF9"/>
    <w:rsid w:val="005F3621"/>
    <w:rsid w:val="005F471C"/>
    <w:rsid w:val="005F5776"/>
    <w:rsid w:val="005F6D25"/>
    <w:rsid w:val="005F6E8D"/>
    <w:rsid w:val="005F766B"/>
    <w:rsid w:val="005F7701"/>
    <w:rsid w:val="006003D6"/>
    <w:rsid w:val="00603A66"/>
    <w:rsid w:val="0060595E"/>
    <w:rsid w:val="006069C9"/>
    <w:rsid w:val="00606FF1"/>
    <w:rsid w:val="00607433"/>
    <w:rsid w:val="00607A56"/>
    <w:rsid w:val="00610AC6"/>
    <w:rsid w:val="006116ED"/>
    <w:rsid w:val="0061240F"/>
    <w:rsid w:val="00613103"/>
    <w:rsid w:val="00613F28"/>
    <w:rsid w:val="00614362"/>
    <w:rsid w:val="006148DF"/>
    <w:rsid w:val="006151AC"/>
    <w:rsid w:val="0061613D"/>
    <w:rsid w:val="006161C2"/>
    <w:rsid w:val="00616552"/>
    <w:rsid w:val="00620E20"/>
    <w:rsid w:val="0062399D"/>
    <w:rsid w:val="006267CE"/>
    <w:rsid w:val="00630D15"/>
    <w:rsid w:val="00631C62"/>
    <w:rsid w:val="00632B2C"/>
    <w:rsid w:val="00636A30"/>
    <w:rsid w:val="00637A6B"/>
    <w:rsid w:val="00640D42"/>
    <w:rsid w:val="00640FEE"/>
    <w:rsid w:val="006421DF"/>
    <w:rsid w:val="00642721"/>
    <w:rsid w:val="00642F1E"/>
    <w:rsid w:val="00645CF5"/>
    <w:rsid w:val="00646A4E"/>
    <w:rsid w:val="00647B4E"/>
    <w:rsid w:val="0065095F"/>
    <w:rsid w:val="00651DAA"/>
    <w:rsid w:val="006539ED"/>
    <w:rsid w:val="00653C2B"/>
    <w:rsid w:val="00653DE6"/>
    <w:rsid w:val="006569FF"/>
    <w:rsid w:val="0065791C"/>
    <w:rsid w:val="00660FC5"/>
    <w:rsid w:val="006621AE"/>
    <w:rsid w:val="00662EBB"/>
    <w:rsid w:val="00663291"/>
    <w:rsid w:val="00664D9F"/>
    <w:rsid w:val="006657F8"/>
    <w:rsid w:val="00665F66"/>
    <w:rsid w:val="00667877"/>
    <w:rsid w:val="00670553"/>
    <w:rsid w:val="00670F9F"/>
    <w:rsid w:val="00672B2A"/>
    <w:rsid w:val="006767DE"/>
    <w:rsid w:val="006771E7"/>
    <w:rsid w:val="0067740F"/>
    <w:rsid w:val="00681CB3"/>
    <w:rsid w:val="00682667"/>
    <w:rsid w:val="00684614"/>
    <w:rsid w:val="00685625"/>
    <w:rsid w:val="00691418"/>
    <w:rsid w:val="00693562"/>
    <w:rsid w:val="00693960"/>
    <w:rsid w:val="00693F49"/>
    <w:rsid w:val="00695874"/>
    <w:rsid w:val="006978A4"/>
    <w:rsid w:val="006A26D6"/>
    <w:rsid w:val="006A2C7A"/>
    <w:rsid w:val="006A367A"/>
    <w:rsid w:val="006A3982"/>
    <w:rsid w:val="006A4870"/>
    <w:rsid w:val="006A5D13"/>
    <w:rsid w:val="006A6A44"/>
    <w:rsid w:val="006A748E"/>
    <w:rsid w:val="006A76BB"/>
    <w:rsid w:val="006A7BA7"/>
    <w:rsid w:val="006B1558"/>
    <w:rsid w:val="006B155A"/>
    <w:rsid w:val="006B2338"/>
    <w:rsid w:val="006B3ADD"/>
    <w:rsid w:val="006B6102"/>
    <w:rsid w:val="006C0033"/>
    <w:rsid w:val="006C01E1"/>
    <w:rsid w:val="006C30AD"/>
    <w:rsid w:val="006C4902"/>
    <w:rsid w:val="006D0BEA"/>
    <w:rsid w:val="006D0D93"/>
    <w:rsid w:val="006D1502"/>
    <w:rsid w:val="006D43F0"/>
    <w:rsid w:val="006D4BE3"/>
    <w:rsid w:val="006D5FF5"/>
    <w:rsid w:val="006E0CBD"/>
    <w:rsid w:val="006E0F80"/>
    <w:rsid w:val="006E6D67"/>
    <w:rsid w:val="006E77EF"/>
    <w:rsid w:val="006E7BAB"/>
    <w:rsid w:val="006E7CF7"/>
    <w:rsid w:val="006F2F25"/>
    <w:rsid w:val="006F41D0"/>
    <w:rsid w:val="006F4BED"/>
    <w:rsid w:val="006F4C4D"/>
    <w:rsid w:val="006F4C7E"/>
    <w:rsid w:val="006F7C9F"/>
    <w:rsid w:val="00701DE9"/>
    <w:rsid w:val="00702C7D"/>
    <w:rsid w:val="007034A2"/>
    <w:rsid w:val="0070366C"/>
    <w:rsid w:val="00705733"/>
    <w:rsid w:val="007063A1"/>
    <w:rsid w:val="00707CCA"/>
    <w:rsid w:val="0071120D"/>
    <w:rsid w:val="0071232C"/>
    <w:rsid w:val="007128D4"/>
    <w:rsid w:val="007135E0"/>
    <w:rsid w:val="0071379F"/>
    <w:rsid w:val="007140BA"/>
    <w:rsid w:val="0071462A"/>
    <w:rsid w:val="00716823"/>
    <w:rsid w:val="00720CB7"/>
    <w:rsid w:val="00721366"/>
    <w:rsid w:val="00721D69"/>
    <w:rsid w:val="00723D32"/>
    <w:rsid w:val="00724E46"/>
    <w:rsid w:val="0072504B"/>
    <w:rsid w:val="00725388"/>
    <w:rsid w:val="007260FA"/>
    <w:rsid w:val="00726B66"/>
    <w:rsid w:val="00730AF2"/>
    <w:rsid w:val="0073547A"/>
    <w:rsid w:val="00735F22"/>
    <w:rsid w:val="007432D8"/>
    <w:rsid w:val="00743B58"/>
    <w:rsid w:val="007446A5"/>
    <w:rsid w:val="00747171"/>
    <w:rsid w:val="00747D7C"/>
    <w:rsid w:val="00750DA4"/>
    <w:rsid w:val="00750EF4"/>
    <w:rsid w:val="00753C7B"/>
    <w:rsid w:val="0075527E"/>
    <w:rsid w:val="0075719D"/>
    <w:rsid w:val="007577EA"/>
    <w:rsid w:val="00761648"/>
    <w:rsid w:val="00761E5E"/>
    <w:rsid w:val="00761EC0"/>
    <w:rsid w:val="007630E0"/>
    <w:rsid w:val="00764A1E"/>
    <w:rsid w:val="00764AE8"/>
    <w:rsid w:val="00764FFD"/>
    <w:rsid w:val="007654A9"/>
    <w:rsid w:val="00770A2F"/>
    <w:rsid w:val="00770F9F"/>
    <w:rsid w:val="007711BD"/>
    <w:rsid w:val="00772A37"/>
    <w:rsid w:val="00773D04"/>
    <w:rsid w:val="007749E5"/>
    <w:rsid w:val="00776005"/>
    <w:rsid w:val="007812E1"/>
    <w:rsid w:val="007819C0"/>
    <w:rsid w:val="00782694"/>
    <w:rsid w:val="00783303"/>
    <w:rsid w:val="00784C3A"/>
    <w:rsid w:val="00784E8A"/>
    <w:rsid w:val="0078575A"/>
    <w:rsid w:val="0078596C"/>
    <w:rsid w:val="007870C0"/>
    <w:rsid w:val="00790412"/>
    <w:rsid w:val="00791316"/>
    <w:rsid w:val="0079185A"/>
    <w:rsid w:val="00794D7E"/>
    <w:rsid w:val="00795D2A"/>
    <w:rsid w:val="00795E84"/>
    <w:rsid w:val="0079772B"/>
    <w:rsid w:val="007979B9"/>
    <w:rsid w:val="007A0B85"/>
    <w:rsid w:val="007A0CB6"/>
    <w:rsid w:val="007A0D45"/>
    <w:rsid w:val="007A1F17"/>
    <w:rsid w:val="007A4E3E"/>
    <w:rsid w:val="007A5595"/>
    <w:rsid w:val="007A560C"/>
    <w:rsid w:val="007A57DD"/>
    <w:rsid w:val="007B1A56"/>
    <w:rsid w:val="007B2D71"/>
    <w:rsid w:val="007B3115"/>
    <w:rsid w:val="007B35AC"/>
    <w:rsid w:val="007B3FD1"/>
    <w:rsid w:val="007B4DC5"/>
    <w:rsid w:val="007B4E43"/>
    <w:rsid w:val="007B5A37"/>
    <w:rsid w:val="007B6346"/>
    <w:rsid w:val="007C08B4"/>
    <w:rsid w:val="007C1A99"/>
    <w:rsid w:val="007C1F3B"/>
    <w:rsid w:val="007C2992"/>
    <w:rsid w:val="007C31C8"/>
    <w:rsid w:val="007C4920"/>
    <w:rsid w:val="007C6B36"/>
    <w:rsid w:val="007D1EFD"/>
    <w:rsid w:val="007D2872"/>
    <w:rsid w:val="007D2A3A"/>
    <w:rsid w:val="007D3365"/>
    <w:rsid w:val="007D3BA7"/>
    <w:rsid w:val="007D5678"/>
    <w:rsid w:val="007D7734"/>
    <w:rsid w:val="007E0035"/>
    <w:rsid w:val="007E0C05"/>
    <w:rsid w:val="007E1C44"/>
    <w:rsid w:val="007E241D"/>
    <w:rsid w:val="007E24AF"/>
    <w:rsid w:val="007E2EB2"/>
    <w:rsid w:val="007E3285"/>
    <w:rsid w:val="007E35AB"/>
    <w:rsid w:val="007E35CA"/>
    <w:rsid w:val="007E7169"/>
    <w:rsid w:val="007E7C6C"/>
    <w:rsid w:val="007F16CE"/>
    <w:rsid w:val="007F1DA3"/>
    <w:rsid w:val="007F30DE"/>
    <w:rsid w:val="007F44F6"/>
    <w:rsid w:val="007F5F7E"/>
    <w:rsid w:val="007F7B19"/>
    <w:rsid w:val="00801CC1"/>
    <w:rsid w:val="0080284D"/>
    <w:rsid w:val="00802958"/>
    <w:rsid w:val="00803C70"/>
    <w:rsid w:val="00806532"/>
    <w:rsid w:val="008078F0"/>
    <w:rsid w:val="008106E7"/>
    <w:rsid w:val="0081152F"/>
    <w:rsid w:val="0081297C"/>
    <w:rsid w:val="00812DEB"/>
    <w:rsid w:val="0081388B"/>
    <w:rsid w:val="00813C70"/>
    <w:rsid w:val="00813EFB"/>
    <w:rsid w:val="00814C45"/>
    <w:rsid w:val="00816614"/>
    <w:rsid w:val="00820D55"/>
    <w:rsid w:val="008225AE"/>
    <w:rsid w:val="00822F2E"/>
    <w:rsid w:val="00823024"/>
    <w:rsid w:val="0082374F"/>
    <w:rsid w:val="00823C0F"/>
    <w:rsid w:val="00825EAF"/>
    <w:rsid w:val="00830FDF"/>
    <w:rsid w:val="008330C0"/>
    <w:rsid w:val="00835804"/>
    <w:rsid w:val="008370C8"/>
    <w:rsid w:val="008374E0"/>
    <w:rsid w:val="00846166"/>
    <w:rsid w:val="008473E8"/>
    <w:rsid w:val="008520A3"/>
    <w:rsid w:val="008536E3"/>
    <w:rsid w:val="0085506C"/>
    <w:rsid w:val="00856A73"/>
    <w:rsid w:val="0085797C"/>
    <w:rsid w:val="00857F21"/>
    <w:rsid w:val="00861B4A"/>
    <w:rsid w:val="00862D72"/>
    <w:rsid w:val="0086334C"/>
    <w:rsid w:val="0086603B"/>
    <w:rsid w:val="0086655C"/>
    <w:rsid w:val="008667ED"/>
    <w:rsid w:val="0087067F"/>
    <w:rsid w:val="0087153E"/>
    <w:rsid w:val="00871C89"/>
    <w:rsid w:val="008748F8"/>
    <w:rsid w:val="0087697A"/>
    <w:rsid w:val="0087738D"/>
    <w:rsid w:val="00877A19"/>
    <w:rsid w:val="00880AC2"/>
    <w:rsid w:val="008818C6"/>
    <w:rsid w:val="0088373E"/>
    <w:rsid w:val="008838B9"/>
    <w:rsid w:val="00883913"/>
    <w:rsid w:val="00883BED"/>
    <w:rsid w:val="00884D49"/>
    <w:rsid w:val="00885102"/>
    <w:rsid w:val="008866D9"/>
    <w:rsid w:val="008A1471"/>
    <w:rsid w:val="008A1F64"/>
    <w:rsid w:val="008A33E3"/>
    <w:rsid w:val="008A4207"/>
    <w:rsid w:val="008A525F"/>
    <w:rsid w:val="008A53D7"/>
    <w:rsid w:val="008A7852"/>
    <w:rsid w:val="008B49AD"/>
    <w:rsid w:val="008B619B"/>
    <w:rsid w:val="008B6724"/>
    <w:rsid w:val="008B7844"/>
    <w:rsid w:val="008B78EF"/>
    <w:rsid w:val="008C072F"/>
    <w:rsid w:val="008C0C05"/>
    <w:rsid w:val="008C257E"/>
    <w:rsid w:val="008C41BE"/>
    <w:rsid w:val="008C4635"/>
    <w:rsid w:val="008C6000"/>
    <w:rsid w:val="008D063A"/>
    <w:rsid w:val="008D1021"/>
    <w:rsid w:val="008D259D"/>
    <w:rsid w:val="008D25BC"/>
    <w:rsid w:val="008D3AB0"/>
    <w:rsid w:val="008D3EFE"/>
    <w:rsid w:val="008D48A0"/>
    <w:rsid w:val="008D6DFC"/>
    <w:rsid w:val="008E0165"/>
    <w:rsid w:val="008E22BA"/>
    <w:rsid w:val="008E2CBB"/>
    <w:rsid w:val="008E3678"/>
    <w:rsid w:val="008E4D2B"/>
    <w:rsid w:val="008E7606"/>
    <w:rsid w:val="008E7A81"/>
    <w:rsid w:val="008E7F95"/>
    <w:rsid w:val="008F0EA4"/>
    <w:rsid w:val="008F2BF6"/>
    <w:rsid w:val="008F3924"/>
    <w:rsid w:val="008F65B7"/>
    <w:rsid w:val="008F68C5"/>
    <w:rsid w:val="008F6EC3"/>
    <w:rsid w:val="00900282"/>
    <w:rsid w:val="00900917"/>
    <w:rsid w:val="009025A4"/>
    <w:rsid w:val="00906173"/>
    <w:rsid w:val="00906637"/>
    <w:rsid w:val="00906D3B"/>
    <w:rsid w:val="00913EF4"/>
    <w:rsid w:val="00917941"/>
    <w:rsid w:val="00922336"/>
    <w:rsid w:val="00923FE1"/>
    <w:rsid w:val="00924D1F"/>
    <w:rsid w:val="00924D4A"/>
    <w:rsid w:val="009250B2"/>
    <w:rsid w:val="00925226"/>
    <w:rsid w:val="00925719"/>
    <w:rsid w:val="00925820"/>
    <w:rsid w:val="00927022"/>
    <w:rsid w:val="00927F84"/>
    <w:rsid w:val="0093092A"/>
    <w:rsid w:val="0093143F"/>
    <w:rsid w:val="0093326B"/>
    <w:rsid w:val="0093671F"/>
    <w:rsid w:val="00936CC4"/>
    <w:rsid w:val="00937690"/>
    <w:rsid w:val="00940B77"/>
    <w:rsid w:val="0094122B"/>
    <w:rsid w:val="009426FC"/>
    <w:rsid w:val="00943AB7"/>
    <w:rsid w:val="00944B1D"/>
    <w:rsid w:val="00945C50"/>
    <w:rsid w:val="00946A58"/>
    <w:rsid w:val="0094737B"/>
    <w:rsid w:val="00950F45"/>
    <w:rsid w:val="009515D8"/>
    <w:rsid w:val="009528E0"/>
    <w:rsid w:val="009558E5"/>
    <w:rsid w:val="00955C28"/>
    <w:rsid w:val="00956304"/>
    <w:rsid w:val="00956607"/>
    <w:rsid w:val="009570BF"/>
    <w:rsid w:val="00957526"/>
    <w:rsid w:val="0096277D"/>
    <w:rsid w:val="00962EA0"/>
    <w:rsid w:val="009634E0"/>
    <w:rsid w:val="00964118"/>
    <w:rsid w:val="00964D53"/>
    <w:rsid w:val="00970137"/>
    <w:rsid w:val="0097110F"/>
    <w:rsid w:val="009719A9"/>
    <w:rsid w:val="00972043"/>
    <w:rsid w:val="00974BB1"/>
    <w:rsid w:val="0097571F"/>
    <w:rsid w:val="0097667C"/>
    <w:rsid w:val="0097683A"/>
    <w:rsid w:val="00976DB1"/>
    <w:rsid w:val="009819E9"/>
    <w:rsid w:val="00983095"/>
    <w:rsid w:val="00983305"/>
    <w:rsid w:val="009838FB"/>
    <w:rsid w:val="009845E8"/>
    <w:rsid w:val="00985D7B"/>
    <w:rsid w:val="00985F84"/>
    <w:rsid w:val="0098675A"/>
    <w:rsid w:val="00987A69"/>
    <w:rsid w:val="00990A83"/>
    <w:rsid w:val="00990D00"/>
    <w:rsid w:val="009912F2"/>
    <w:rsid w:val="00992168"/>
    <w:rsid w:val="00992A38"/>
    <w:rsid w:val="00996AD4"/>
    <w:rsid w:val="00996FA9"/>
    <w:rsid w:val="009976AA"/>
    <w:rsid w:val="009A0AD8"/>
    <w:rsid w:val="009A49E0"/>
    <w:rsid w:val="009A78F3"/>
    <w:rsid w:val="009B20F8"/>
    <w:rsid w:val="009B2282"/>
    <w:rsid w:val="009B2BC8"/>
    <w:rsid w:val="009B37FE"/>
    <w:rsid w:val="009C09A6"/>
    <w:rsid w:val="009C0F3F"/>
    <w:rsid w:val="009C2013"/>
    <w:rsid w:val="009C2CEA"/>
    <w:rsid w:val="009C489A"/>
    <w:rsid w:val="009C4CF8"/>
    <w:rsid w:val="009C5834"/>
    <w:rsid w:val="009C6A97"/>
    <w:rsid w:val="009C6F64"/>
    <w:rsid w:val="009C7443"/>
    <w:rsid w:val="009D13A3"/>
    <w:rsid w:val="009D1E76"/>
    <w:rsid w:val="009D223B"/>
    <w:rsid w:val="009D37F7"/>
    <w:rsid w:val="009D3C88"/>
    <w:rsid w:val="009D6158"/>
    <w:rsid w:val="009D6E0A"/>
    <w:rsid w:val="009D7A82"/>
    <w:rsid w:val="009E02F0"/>
    <w:rsid w:val="009E1536"/>
    <w:rsid w:val="009E4118"/>
    <w:rsid w:val="009E551D"/>
    <w:rsid w:val="009E5839"/>
    <w:rsid w:val="009E66C3"/>
    <w:rsid w:val="009E77C3"/>
    <w:rsid w:val="009F0798"/>
    <w:rsid w:val="009F116C"/>
    <w:rsid w:val="009F2B62"/>
    <w:rsid w:val="009F2F98"/>
    <w:rsid w:val="009F31FE"/>
    <w:rsid w:val="009F61EC"/>
    <w:rsid w:val="009F6C93"/>
    <w:rsid w:val="00A01690"/>
    <w:rsid w:val="00A019C6"/>
    <w:rsid w:val="00A02DAA"/>
    <w:rsid w:val="00A030A6"/>
    <w:rsid w:val="00A048C7"/>
    <w:rsid w:val="00A06B35"/>
    <w:rsid w:val="00A11EC5"/>
    <w:rsid w:val="00A124C2"/>
    <w:rsid w:val="00A12E41"/>
    <w:rsid w:val="00A13348"/>
    <w:rsid w:val="00A13BAD"/>
    <w:rsid w:val="00A2168F"/>
    <w:rsid w:val="00A218ED"/>
    <w:rsid w:val="00A22543"/>
    <w:rsid w:val="00A24B32"/>
    <w:rsid w:val="00A269A1"/>
    <w:rsid w:val="00A27E72"/>
    <w:rsid w:val="00A30160"/>
    <w:rsid w:val="00A31132"/>
    <w:rsid w:val="00A31225"/>
    <w:rsid w:val="00A3350C"/>
    <w:rsid w:val="00A33C00"/>
    <w:rsid w:val="00A34C00"/>
    <w:rsid w:val="00A34E03"/>
    <w:rsid w:val="00A355D1"/>
    <w:rsid w:val="00A35B17"/>
    <w:rsid w:val="00A377F8"/>
    <w:rsid w:val="00A37B1C"/>
    <w:rsid w:val="00A422B2"/>
    <w:rsid w:val="00A429AD"/>
    <w:rsid w:val="00A43217"/>
    <w:rsid w:val="00A43400"/>
    <w:rsid w:val="00A43905"/>
    <w:rsid w:val="00A44673"/>
    <w:rsid w:val="00A46110"/>
    <w:rsid w:val="00A47755"/>
    <w:rsid w:val="00A50E71"/>
    <w:rsid w:val="00A5268A"/>
    <w:rsid w:val="00A527F2"/>
    <w:rsid w:val="00A52F00"/>
    <w:rsid w:val="00A5406A"/>
    <w:rsid w:val="00A544C9"/>
    <w:rsid w:val="00A548C7"/>
    <w:rsid w:val="00A54F4E"/>
    <w:rsid w:val="00A563A8"/>
    <w:rsid w:val="00A56692"/>
    <w:rsid w:val="00A5774B"/>
    <w:rsid w:val="00A57EBA"/>
    <w:rsid w:val="00A62514"/>
    <w:rsid w:val="00A62C0C"/>
    <w:rsid w:val="00A63D38"/>
    <w:rsid w:val="00A66383"/>
    <w:rsid w:val="00A66A33"/>
    <w:rsid w:val="00A71449"/>
    <w:rsid w:val="00A745DA"/>
    <w:rsid w:val="00A74AFE"/>
    <w:rsid w:val="00A761F8"/>
    <w:rsid w:val="00A77371"/>
    <w:rsid w:val="00A7748D"/>
    <w:rsid w:val="00A83423"/>
    <w:rsid w:val="00A91330"/>
    <w:rsid w:val="00A943A0"/>
    <w:rsid w:val="00A9669F"/>
    <w:rsid w:val="00A971C3"/>
    <w:rsid w:val="00AA0BED"/>
    <w:rsid w:val="00AA1858"/>
    <w:rsid w:val="00AA199E"/>
    <w:rsid w:val="00AA1A5D"/>
    <w:rsid w:val="00AA36F7"/>
    <w:rsid w:val="00AA423B"/>
    <w:rsid w:val="00AA4266"/>
    <w:rsid w:val="00AA4418"/>
    <w:rsid w:val="00AA5F01"/>
    <w:rsid w:val="00AA7C64"/>
    <w:rsid w:val="00AB22E6"/>
    <w:rsid w:val="00AB33A7"/>
    <w:rsid w:val="00AB4721"/>
    <w:rsid w:val="00AB4B98"/>
    <w:rsid w:val="00AB4C55"/>
    <w:rsid w:val="00AB5B96"/>
    <w:rsid w:val="00AB6C45"/>
    <w:rsid w:val="00AB71BA"/>
    <w:rsid w:val="00AB7B4E"/>
    <w:rsid w:val="00AC0083"/>
    <w:rsid w:val="00AC2CE3"/>
    <w:rsid w:val="00AC35E8"/>
    <w:rsid w:val="00AC4419"/>
    <w:rsid w:val="00AC44A3"/>
    <w:rsid w:val="00AC48C1"/>
    <w:rsid w:val="00AC4A92"/>
    <w:rsid w:val="00AC4E7B"/>
    <w:rsid w:val="00AC728E"/>
    <w:rsid w:val="00AC7E74"/>
    <w:rsid w:val="00AD270E"/>
    <w:rsid w:val="00AD299B"/>
    <w:rsid w:val="00AD5A31"/>
    <w:rsid w:val="00AD65F9"/>
    <w:rsid w:val="00AD6EBD"/>
    <w:rsid w:val="00AD7639"/>
    <w:rsid w:val="00AE1F6E"/>
    <w:rsid w:val="00AE3CCA"/>
    <w:rsid w:val="00AE4255"/>
    <w:rsid w:val="00AE4762"/>
    <w:rsid w:val="00AE6033"/>
    <w:rsid w:val="00AE6BBF"/>
    <w:rsid w:val="00AF0362"/>
    <w:rsid w:val="00AF0A5C"/>
    <w:rsid w:val="00AF3E67"/>
    <w:rsid w:val="00AF4FA7"/>
    <w:rsid w:val="00AF61EF"/>
    <w:rsid w:val="00B0048B"/>
    <w:rsid w:val="00B011FE"/>
    <w:rsid w:val="00B03C0F"/>
    <w:rsid w:val="00B0413C"/>
    <w:rsid w:val="00B0588A"/>
    <w:rsid w:val="00B0626D"/>
    <w:rsid w:val="00B12928"/>
    <w:rsid w:val="00B1381D"/>
    <w:rsid w:val="00B149AF"/>
    <w:rsid w:val="00B15094"/>
    <w:rsid w:val="00B1524D"/>
    <w:rsid w:val="00B157A2"/>
    <w:rsid w:val="00B15CF0"/>
    <w:rsid w:val="00B1613D"/>
    <w:rsid w:val="00B20584"/>
    <w:rsid w:val="00B22671"/>
    <w:rsid w:val="00B243B3"/>
    <w:rsid w:val="00B249EF"/>
    <w:rsid w:val="00B250B1"/>
    <w:rsid w:val="00B26E8D"/>
    <w:rsid w:val="00B3297A"/>
    <w:rsid w:val="00B32AE4"/>
    <w:rsid w:val="00B34613"/>
    <w:rsid w:val="00B34ACD"/>
    <w:rsid w:val="00B37B69"/>
    <w:rsid w:val="00B4127A"/>
    <w:rsid w:val="00B4234E"/>
    <w:rsid w:val="00B43C75"/>
    <w:rsid w:val="00B44DB6"/>
    <w:rsid w:val="00B45EF1"/>
    <w:rsid w:val="00B461DC"/>
    <w:rsid w:val="00B50EAD"/>
    <w:rsid w:val="00B52599"/>
    <w:rsid w:val="00B52E03"/>
    <w:rsid w:val="00B5784E"/>
    <w:rsid w:val="00B5784F"/>
    <w:rsid w:val="00B57BD6"/>
    <w:rsid w:val="00B60786"/>
    <w:rsid w:val="00B60884"/>
    <w:rsid w:val="00B60E26"/>
    <w:rsid w:val="00B6128B"/>
    <w:rsid w:val="00B6237C"/>
    <w:rsid w:val="00B640B6"/>
    <w:rsid w:val="00B712B7"/>
    <w:rsid w:val="00B71AA3"/>
    <w:rsid w:val="00B72270"/>
    <w:rsid w:val="00B72274"/>
    <w:rsid w:val="00B74587"/>
    <w:rsid w:val="00B74B2F"/>
    <w:rsid w:val="00B74F64"/>
    <w:rsid w:val="00B75CDE"/>
    <w:rsid w:val="00B7618A"/>
    <w:rsid w:val="00B76707"/>
    <w:rsid w:val="00B76D42"/>
    <w:rsid w:val="00B77BE5"/>
    <w:rsid w:val="00B82DBE"/>
    <w:rsid w:val="00B84D83"/>
    <w:rsid w:val="00B905FB"/>
    <w:rsid w:val="00B90C14"/>
    <w:rsid w:val="00B93947"/>
    <w:rsid w:val="00B951C9"/>
    <w:rsid w:val="00BA0394"/>
    <w:rsid w:val="00BA3708"/>
    <w:rsid w:val="00BA408B"/>
    <w:rsid w:val="00BA41B1"/>
    <w:rsid w:val="00BB281C"/>
    <w:rsid w:val="00BB2AA1"/>
    <w:rsid w:val="00BB45DC"/>
    <w:rsid w:val="00BB5134"/>
    <w:rsid w:val="00BB5DC6"/>
    <w:rsid w:val="00BB624D"/>
    <w:rsid w:val="00BB7CF0"/>
    <w:rsid w:val="00BC19AD"/>
    <w:rsid w:val="00BC1CEB"/>
    <w:rsid w:val="00BC3E40"/>
    <w:rsid w:val="00BC608E"/>
    <w:rsid w:val="00BC7BEC"/>
    <w:rsid w:val="00BD1380"/>
    <w:rsid w:val="00BD18D5"/>
    <w:rsid w:val="00BD1D49"/>
    <w:rsid w:val="00BD240A"/>
    <w:rsid w:val="00BD24AB"/>
    <w:rsid w:val="00BD77ED"/>
    <w:rsid w:val="00BD7DBE"/>
    <w:rsid w:val="00BE0121"/>
    <w:rsid w:val="00BE635B"/>
    <w:rsid w:val="00BE7B04"/>
    <w:rsid w:val="00BF0CD3"/>
    <w:rsid w:val="00BF11D3"/>
    <w:rsid w:val="00BF19B8"/>
    <w:rsid w:val="00BF2AF3"/>
    <w:rsid w:val="00BF5A6E"/>
    <w:rsid w:val="00BF5EB8"/>
    <w:rsid w:val="00BF65B6"/>
    <w:rsid w:val="00C00A41"/>
    <w:rsid w:val="00C00D30"/>
    <w:rsid w:val="00C01A59"/>
    <w:rsid w:val="00C02066"/>
    <w:rsid w:val="00C028B4"/>
    <w:rsid w:val="00C02B86"/>
    <w:rsid w:val="00C03C14"/>
    <w:rsid w:val="00C06195"/>
    <w:rsid w:val="00C063DC"/>
    <w:rsid w:val="00C06719"/>
    <w:rsid w:val="00C07EEE"/>
    <w:rsid w:val="00C10184"/>
    <w:rsid w:val="00C10F26"/>
    <w:rsid w:val="00C14A72"/>
    <w:rsid w:val="00C16308"/>
    <w:rsid w:val="00C202A4"/>
    <w:rsid w:val="00C221EB"/>
    <w:rsid w:val="00C22CF6"/>
    <w:rsid w:val="00C22D98"/>
    <w:rsid w:val="00C23631"/>
    <w:rsid w:val="00C26D72"/>
    <w:rsid w:val="00C32E92"/>
    <w:rsid w:val="00C35BBE"/>
    <w:rsid w:val="00C35C8F"/>
    <w:rsid w:val="00C37468"/>
    <w:rsid w:val="00C37F1E"/>
    <w:rsid w:val="00C4129C"/>
    <w:rsid w:val="00C4157B"/>
    <w:rsid w:val="00C4478D"/>
    <w:rsid w:val="00C45329"/>
    <w:rsid w:val="00C52526"/>
    <w:rsid w:val="00C53A7C"/>
    <w:rsid w:val="00C5573E"/>
    <w:rsid w:val="00C617A8"/>
    <w:rsid w:val="00C63BDE"/>
    <w:rsid w:val="00C64C60"/>
    <w:rsid w:val="00C64DE7"/>
    <w:rsid w:val="00C66B6D"/>
    <w:rsid w:val="00C701EE"/>
    <w:rsid w:val="00C715B4"/>
    <w:rsid w:val="00C71FE7"/>
    <w:rsid w:val="00C72352"/>
    <w:rsid w:val="00C7354A"/>
    <w:rsid w:val="00C74A73"/>
    <w:rsid w:val="00C74C31"/>
    <w:rsid w:val="00C805B1"/>
    <w:rsid w:val="00C82C8A"/>
    <w:rsid w:val="00C82CA1"/>
    <w:rsid w:val="00C83BC1"/>
    <w:rsid w:val="00C83E5A"/>
    <w:rsid w:val="00C85488"/>
    <w:rsid w:val="00C85574"/>
    <w:rsid w:val="00C9078F"/>
    <w:rsid w:val="00C909F2"/>
    <w:rsid w:val="00C915D3"/>
    <w:rsid w:val="00C92B7E"/>
    <w:rsid w:val="00C92C0C"/>
    <w:rsid w:val="00C93C47"/>
    <w:rsid w:val="00C93F61"/>
    <w:rsid w:val="00C96BBD"/>
    <w:rsid w:val="00C97696"/>
    <w:rsid w:val="00C97808"/>
    <w:rsid w:val="00CA1151"/>
    <w:rsid w:val="00CA131F"/>
    <w:rsid w:val="00CA309B"/>
    <w:rsid w:val="00CA33E3"/>
    <w:rsid w:val="00CA51D7"/>
    <w:rsid w:val="00CA5901"/>
    <w:rsid w:val="00CA63BC"/>
    <w:rsid w:val="00CA7650"/>
    <w:rsid w:val="00CB13CF"/>
    <w:rsid w:val="00CB369D"/>
    <w:rsid w:val="00CB4859"/>
    <w:rsid w:val="00CB4997"/>
    <w:rsid w:val="00CB6092"/>
    <w:rsid w:val="00CB661E"/>
    <w:rsid w:val="00CB6762"/>
    <w:rsid w:val="00CC09CD"/>
    <w:rsid w:val="00CC17AF"/>
    <w:rsid w:val="00CC1B2E"/>
    <w:rsid w:val="00CC3640"/>
    <w:rsid w:val="00CC6554"/>
    <w:rsid w:val="00CC784A"/>
    <w:rsid w:val="00CD0128"/>
    <w:rsid w:val="00CD06D3"/>
    <w:rsid w:val="00CD22FC"/>
    <w:rsid w:val="00CD3589"/>
    <w:rsid w:val="00CD37A4"/>
    <w:rsid w:val="00CD429E"/>
    <w:rsid w:val="00CD4795"/>
    <w:rsid w:val="00CD4F09"/>
    <w:rsid w:val="00CD4FA6"/>
    <w:rsid w:val="00CD5347"/>
    <w:rsid w:val="00CD67B0"/>
    <w:rsid w:val="00CD6A41"/>
    <w:rsid w:val="00CD73D8"/>
    <w:rsid w:val="00CE2556"/>
    <w:rsid w:val="00CE39D1"/>
    <w:rsid w:val="00CE4DEA"/>
    <w:rsid w:val="00CE5F4B"/>
    <w:rsid w:val="00CE6805"/>
    <w:rsid w:val="00CE687B"/>
    <w:rsid w:val="00CE6A70"/>
    <w:rsid w:val="00CF1C9F"/>
    <w:rsid w:val="00CF2B6C"/>
    <w:rsid w:val="00CF3E48"/>
    <w:rsid w:val="00CF5D5D"/>
    <w:rsid w:val="00CF6B76"/>
    <w:rsid w:val="00CF6D3A"/>
    <w:rsid w:val="00CF6D54"/>
    <w:rsid w:val="00D005BD"/>
    <w:rsid w:val="00D00B4F"/>
    <w:rsid w:val="00D00CF5"/>
    <w:rsid w:val="00D00E93"/>
    <w:rsid w:val="00D01D1A"/>
    <w:rsid w:val="00D04A82"/>
    <w:rsid w:val="00D0694B"/>
    <w:rsid w:val="00D10B4A"/>
    <w:rsid w:val="00D14C78"/>
    <w:rsid w:val="00D15434"/>
    <w:rsid w:val="00D158D2"/>
    <w:rsid w:val="00D16D56"/>
    <w:rsid w:val="00D1737B"/>
    <w:rsid w:val="00D202B2"/>
    <w:rsid w:val="00D20FE5"/>
    <w:rsid w:val="00D215DE"/>
    <w:rsid w:val="00D21CDA"/>
    <w:rsid w:val="00D2344E"/>
    <w:rsid w:val="00D24C3F"/>
    <w:rsid w:val="00D258C1"/>
    <w:rsid w:val="00D2645A"/>
    <w:rsid w:val="00D274FF"/>
    <w:rsid w:val="00D307A9"/>
    <w:rsid w:val="00D30AC0"/>
    <w:rsid w:val="00D32475"/>
    <w:rsid w:val="00D354CF"/>
    <w:rsid w:val="00D37D2B"/>
    <w:rsid w:val="00D42029"/>
    <w:rsid w:val="00D42506"/>
    <w:rsid w:val="00D43640"/>
    <w:rsid w:val="00D45FC9"/>
    <w:rsid w:val="00D46168"/>
    <w:rsid w:val="00D474E2"/>
    <w:rsid w:val="00D50116"/>
    <w:rsid w:val="00D50525"/>
    <w:rsid w:val="00D50C86"/>
    <w:rsid w:val="00D50F1A"/>
    <w:rsid w:val="00D51227"/>
    <w:rsid w:val="00D519F7"/>
    <w:rsid w:val="00D52098"/>
    <w:rsid w:val="00D5388B"/>
    <w:rsid w:val="00D5657A"/>
    <w:rsid w:val="00D608AE"/>
    <w:rsid w:val="00D618D5"/>
    <w:rsid w:val="00D6195D"/>
    <w:rsid w:val="00D62019"/>
    <w:rsid w:val="00D6341F"/>
    <w:rsid w:val="00D6399D"/>
    <w:rsid w:val="00D64CAC"/>
    <w:rsid w:val="00D67C33"/>
    <w:rsid w:val="00D73864"/>
    <w:rsid w:val="00D73C50"/>
    <w:rsid w:val="00D74517"/>
    <w:rsid w:val="00D75136"/>
    <w:rsid w:val="00D761F5"/>
    <w:rsid w:val="00D766F3"/>
    <w:rsid w:val="00D76722"/>
    <w:rsid w:val="00D76832"/>
    <w:rsid w:val="00D80804"/>
    <w:rsid w:val="00D82FAC"/>
    <w:rsid w:val="00D837A3"/>
    <w:rsid w:val="00D85A74"/>
    <w:rsid w:val="00D86C14"/>
    <w:rsid w:val="00D9059C"/>
    <w:rsid w:val="00D90946"/>
    <w:rsid w:val="00D90F94"/>
    <w:rsid w:val="00D925AB"/>
    <w:rsid w:val="00D92815"/>
    <w:rsid w:val="00D92910"/>
    <w:rsid w:val="00D92DDE"/>
    <w:rsid w:val="00D93928"/>
    <w:rsid w:val="00D93F9C"/>
    <w:rsid w:val="00D94A56"/>
    <w:rsid w:val="00D94C53"/>
    <w:rsid w:val="00D9517F"/>
    <w:rsid w:val="00D955AF"/>
    <w:rsid w:val="00D962F4"/>
    <w:rsid w:val="00D97880"/>
    <w:rsid w:val="00DA00CE"/>
    <w:rsid w:val="00DA14F8"/>
    <w:rsid w:val="00DA2B47"/>
    <w:rsid w:val="00DA6CA9"/>
    <w:rsid w:val="00DA76CD"/>
    <w:rsid w:val="00DA78BE"/>
    <w:rsid w:val="00DA7A96"/>
    <w:rsid w:val="00DB02BB"/>
    <w:rsid w:val="00DB06F0"/>
    <w:rsid w:val="00DB083A"/>
    <w:rsid w:val="00DB382C"/>
    <w:rsid w:val="00DB3B80"/>
    <w:rsid w:val="00DB3EA8"/>
    <w:rsid w:val="00DB5D00"/>
    <w:rsid w:val="00DB705F"/>
    <w:rsid w:val="00DB70EB"/>
    <w:rsid w:val="00DB7232"/>
    <w:rsid w:val="00DC0692"/>
    <w:rsid w:val="00DC2832"/>
    <w:rsid w:val="00DC3BD1"/>
    <w:rsid w:val="00DC4C7A"/>
    <w:rsid w:val="00DC5C72"/>
    <w:rsid w:val="00DC68F7"/>
    <w:rsid w:val="00DC7A2F"/>
    <w:rsid w:val="00DD01E9"/>
    <w:rsid w:val="00DD084B"/>
    <w:rsid w:val="00DE0484"/>
    <w:rsid w:val="00DE0875"/>
    <w:rsid w:val="00DE28D9"/>
    <w:rsid w:val="00DE3799"/>
    <w:rsid w:val="00DE3806"/>
    <w:rsid w:val="00DE4D36"/>
    <w:rsid w:val="00DF068B"/>
    <w:rsid w:val="00DF381F"/>
    <w:rsid w:val="00DF43B7"/>
    <w:rsid w:val="00DF6218"/>
    <w:rsid w:val="00DF6CE0"/>
    <w:rsid w:val="00DF6E45"/>
    <w:rsid w:val="00E01B71"/>
    <w:rsid w:val="00E025BA"/>
    <w:rsid w:val="00E02A82"/>
    <w:rsid w:val="00E03556"/>
    <w:rsid w:val="00E044FA"/>
    <w:rsid w:val="00E048FF"/>
    <w:rsid w:val="00E07456"/>
    <w:rsid w:val="00E10D5D"/>
    <w:rsid w:val="00E12147"/>
    <w:rsid w:val="00E121F7"/>
    <w:rsid w:val="00E12996"/>
    <w:rsid w:val="00E134AE"/>
    <w:rsid w:val="00E1477B"/>
    <w:rsid w:val="00E14CA7"/>
    <w:rsid w:val="00E16980"/>
    <w:rsid w:val="00E204E5"/>
    <w:rsid w:val="00E208E2"/>
    <w:rsid w:val="00E20B82"/>
    <w:rsid w:val="00E21236"/>
    <w:rsid w:val="00E21C9E"/>
    <w:rsid w:val="00E220B1"/>
    <w:rsid w:val="00E225F9"/>
    <w:rsid w:val="00E23A18"/>
    <w:rsid w:val="00E248FB"/>
    <w:rsid w:val="00E25D83"/>
    <w:rsid w:val="00E2605F"/>
    <w:rsid w:val="00E306B9"/>
    <w:rsid w:val="00E31245"/>
    <w:rsid w:val="00E32A69"/>
    <w:rsid w:val="00E3420D"/>
    <w:rsid w:val="00E34306"/>
    <w:rsid w:val="00E34F16"/>
    <w:rsid w:val="00E36553"/>
    <w:rsid w:val="00E371FE"/>
    <w:rsid w:val="00E37652"/>
    <w:rsid w:val="00E41DC6"/>
    <w:rsid w:val="00E41DCC"/>
    <w:rsid w:val="00E41E5D"/>
    <w:rsid w:val="00E51AE6"/>
    <w:rsid w:val="00E554AE"/>
    <w:rsid w:val="00E57A6F"/>
    <w:rsid w:val="00E57F81"/>
    <w:rsid w:val="00E60240"/>
    <w:rsid w:val="00E60458"/>
    <w:rsid w:val="00E620DF"/>
    <w:rsid w:val="00E62924"/>
    <w:rsid w:val="00E62E00"/>
    <w:rsid w:val="00E632AF"/>
    <w:rsid w:val="00E6453E"/>
    <w:rsid w:val="00E64855"/>
    <w:rsid w:val="00E653D7"/>
    <w:rsid w:val="00E6632F"/>
    <w:rsid w:val="00E66357"/>
    <w:rsid w:val="00E66BC0"/>
    <w:rsid w:val="00E70EAE"/>
    <w:rsid w:val="00E71D11"/>
    <w:rsid w:val="00E71F31"/>
    <w:rsid w:val="00E730E1"/>
    <w:rsid w:val="00E73DD1"/>
    <w:rsid w:val="00E76D5F"/>
    <w:rsid w:val="00E77994"/>
    <w:rsid w:val="00E80F92"/>
    <w:rsid w:val="00E82FFE"/>
    <w:rsid w:val="00E833BD"/>
    <w:rsid w:val="00E86904"/>
    <w:rsid w:val="00E8788B"/>
    <w:rsid w:val="00E91FF4"/>
    <w:rsid w:val="00E9496B"/>
    <w:rsid w:val="00E949E1"/>
    <w:rsid w:val="00E96C3D"/>
    <w:rsid w:val="00EA0594"/>
    <w:rsid w:val="00EA1062"/>
    <w:rsid w:val="00EA16A0"/>
    <w:rsid w:val="00EA32FF"/>
    <w:rsid w:val="00EA4169"/>
    <w:rsid w:val="00EA4945"/>
    <w:rsid w:val="00EA734A"/>
    <w:rsid w:val="00EB0D75"/>
    <w:rsid w:val="00EB0E2D"/>
    <w:rsid w:val="00EB1FF2"/>
    <w:rsid w:val="00EB2D8A"/>
    <w:rsid w:val="00EB2F50"/>
    <w:rsid w:val="00EB35F6"/>
    <w:rsid w:val="00EB4D10"/>
    <w:rsid w:val="00EC02D7"/>
    <w:rsid w:val="00EC202D"/>
    <w:rsid w:val="00EC7F11"/>
    <w:rsid w:val="00ED1D9F"/>
    <w:rsid w:val="00ED301C"/>
    <w:rsid w:val="00ED4A03"/>
    <w:rsid w:val="00ED57DF"/>
    <w:rsid w:val="00ED771B"/>
    <w:rsid w:val="00ED7CFA"/>
    <w:rsid w:val="00EE2F08"/>
    <w:rsid w:val="00EE42E9"/>
    <w:rsid w:val="00EE4718"/>
    <w:rsid w:val="00EE4A09"/>
    <w:rsid w:val="00EE5326"/>
    <w:rsid w:val="00EE61BD"/>
    <w:rsid w:val="00EE654E"/>
    <w:rsid w:val="00EE6C54"/>
    <w:rsid w:val="00EF1B5B"/>
    <w:rsid w:val="00EF3CB0"/>
    <w:rsid w:val="00EF44FD"/>
    <w:rsid w:val="00EF4EA5"/>
    <w:rsid w:val="00F029C2"/>
    <w:rsid w:val="00F03546"/>
    <w:rsid w:val="00F042EE"/>
    <w:rsid w:val="00F05C5C"/>
    <w:rsid w:val="00F06041"/>
    <w:rsid w:val="00F078A1"/>
    <w:rsid w:val="00F07BB2"/>
    <w:rsid w:val="00F11391"/>
    <w:rsid w:val="00F122B1"/>
    <w:rsid w:val="00F12430"/>
    <w:rsid w:val="00F13B24"/>
    <w:rsid w:val="00F15C5E"/>
    <w:rsid w:val="00F1667D"/>
    <w:rsid w:val="00F16764"/>
    <w:rsid w:val="00F17A06"/>
    <w:rsid w:val="00F21501"/>
    <w:rsid w:val="00F24ACC"/>
    <w:rsid w:val="00F26FFC"/>
    <w:rsid w:val="00F27CF8"/>
    <w:rsid w:val="00F30170"/>
    <w:rsid w:val="00F31D2C"/>
    <w:rsid w:val="00F3324D"/>
    <w:rsid w:val="00F33378"/>
    <w:rsid w:val="00F33591"/>
    <w:rsid w:val="00F34AAD"/>
    <w:rsid w:val="00F35958"/>
    <w:rsid w:val="00F40ABC"/>
    <w:rsid w:val="00F42463"/>
    <w:rsid w:val="00F42778"/>
    <w:rsid w:val="00F4487F"/>
    <w:rsid w:val="00F45E60"/>
    <w:rsid w:val="00F45F3C"/>
    <w:rsid w:val="00F46890"/>
    <w:rsid w:val="00F4744F"/>
    <w:rsid w:val="00F50CE4"/>
    <w:rsid w:val="00F54E16"/>
    <w:rsid w:val="00F609D1"/>
    <w:rsid w:val="00F61E89"/>
    <w:rsid w:val="00F61FB8"/>
    <w:rsid w:val="00F66183"/>
    <w:rsid w:val="00F67DF5"/>
    <w:rsid w:val="00F7140E"/>
    <w:rsid w:val="00F73EFB"/>
    <w:rsid w:val="00F76022"/>
    <w:rsid w:val="00F7695F"/>
    <w:rsid w:val="00F818E9"/>
    <w:rsid w:val="00F8352A"/>
    <w:rsid w:val="00F84B8C"/>
    <w:rsid w:val="00F86797"/>
    <w:rsid w:val="00F86A5A"/>
    <w:rsid w:val="00F86B12"/>
    <w:rsid w:val="00F87C65"/>
    <w:rsid w:val="00F87DA1"/>
    <w:rsid w:val="00F93066"/>
    <w:rsid w:val="00F95CFF"/>
    <w:rsid w:val="00FA0C38"/>
    <w:rsid w:val="00FA0CFE"/>
    <w:rsid w:val="00FA1C62"/>
    <w:rsid w:val="00FA2069"/>
    <w:rsid w:val="00FA2770"/>
    <w:rsid w:val="00FA387F"/>
    <w:rsid w:val="00FA3D04"/>
    <w:rsid w:val="00FA4252"/>
    <w:rsid w:val="00FA42BB"/>
    <w:rsid w:val="00FA4B2F"/>
    <w:rsid w:val="00FA4BD6"/>
    <w:rsid w:val="00FA6A34"/>
    <w:rsid w:val="00FA7632"/>
    <w:rsid w:val="00FB0640"/>
    <w:rsid w:val="00FB2093"/>
    <w:rsid w:val="00FB3E07"/>
    <w:rsid w:val="00FB62F3"/>
    <w:rsid w:val="00FC0C37"/>
    <w:rsid w:val="00FC0DD1"/>
    <w:rsid w:val="00FC1AFA"/>
    <w:rsid w:val="00FC302D"/>
    <w:rsid w:val="00FC5F80"/>
    <w:rsid w:val="00FC7EB7"/>
    <w:rsid w:val="00FD1719"/>
    <w:rsid w:val="00FD1A52"/>
    <w:rsid w:val="00FD25F3"/>
    <w:rsid w:val="00FD3E39"/>
    <w:rsid w:val="00FD47F5"/>
    <w:rsid w:val="00FD4D82"/>
    <w:rsid w:val="00FD7593"/>
    <w:rsid w:val="00FD7A35"/>
    <w:rsid w:val="00FE068C"/>
    <w:rsid w:val="00FE44B0"/>
    <w:rsid w:val="00FE55F8"/>
    <w:rsid w:val="00FE6138"/>
    <w:rsid w:val="00FE624D"/>
    <w:rsid w:val="00FE6E52"/>
    <w:rsid w:val="00FE7F4D"/>
    <w:rsid w:val="00FF1588"/>
    <w:rsid w:val="00FF4715"/>
    <w:rsid w:val="00FF54CE"/>
    <w:rsid w:val="00FF59D4"/>
    <w:rsid w:val="00FF6601"/>
    <w:rsid w:val="00FF6677"/>
    <w:rsid w:val="00FF6BB1"/>
    <w:rsid w:val="00FF73FC"/>
    <w:rsid w:val="00FF7C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6AEA93"/>
  <w15:chartTrackingRefBased/>
  <w15:docId w15:val="{9CFC4CCA-84CB-4791-924F-A717DEABEF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2E4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1721A3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BB281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570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70BF"/>
  </w:style>
  <w:style w:type="paragraph" w:styleId="Stopka">
    <w:name w:val="footer"/>
    <w:basedOn w:val="Normalny"/>
    <w:link w:val="StopkaZnak"/>
    <w:uiPriority w:val="99"/>
    <w:unhideWhenUsed/>
    <w:rsid w:val="009570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570BF"/>
  </w:style>
  <w:style w:type="paragraph" w:styleId="Tekstdymka">
    <w:name w:val="Balloon Text"/>
    <w:basedOn w:val="Normalny"/>
    <w:link w:val="TekstdymkaZnak"/>
    <w:uiPriority w:val="99"/>
    <w:semiHidden/>
    <w:unhideWhenUsed/>
    <w:rsid w:val="000304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0413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rsid w:val="00A12E41"/>
    <w:pPr>
      <w:widowControl w:val="0"/>
      <w:suppressAutoHyphens/>
      <w:autoSpaceDE w:val="0"/>
      <w:spacing w:after="0" w:line="240" w:lineRule="auto"/>
      <w:jc w:val="both"/>
    </w:pPr>
    <w:rPr>
      <w:rFonts w:ascii="Times New Roman" w:eastAsia="Cambria" w:hAnsi="Times New Roman" w:cs="Times New Roman"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A12E41"/>
    <w:rPr>
      <w:rFonts w:ascii="Times New Roman" w:eastAsia="Cambria" w:hAnsi="Times New Roman" w:cs="Times New Roman"/>
      <w:bCs/>
      <w:sz w:val="24"/>
      <w:szCs w:val="24"/>
      <w:lang w:eastAsia="zh-CN"/>
    </w:rPr>
  </w:style>
  <w:style w:type="paragraph" w:customStyle="1" w:styleId="Default1">
    <w:name w:val="Default1"/>
    <w:basedOn w:val="Normalny"/>
    <w:rsid w:val="008D6DFC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kern w:val="1"/>
      <w:sz w:val="24"/>
      <w:szCs w:val="24"/>
      <w:lang w:eastAsia="hi-IN" w:bidi="hi-I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408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408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408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408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408B4"/>
    <w:rPr>
      <w:b/>
      <w:bCs/>
      <w:sz w:val="20"/>
      <w:szCs w:val="20"/>
    </w:rPr>
  </w:style>
  <w:style w:type="paragraph" w:customStyle="1" w:styleId="StylAkapitzlist">
    <w:name w:val="Styl Akapit z listą"/>
    <w:aliases w:val="Normalny 1 + Wyjustowany"/>
    <w:basedOn w:val="Normalny"/>
    <w:rsid w:val="007E35CA"/>
    <w:pPr>
      <w:spacing w:after="0" w:line="240" w:lineRule="auto"/>
      <w:jc w:val="both"/>
      <w:outlineLvl w:val="2"/>
    </w:pPr>
    <w:rPr>
      <w:rFonts w:ascii="Calibri" w:eastAsia="Times New Roman" w:hAnsi="Calibri" w:cs="Times New Roman"/>
      <w:sz w:val="24"/>
      <w:szCs w:val="20"/>
      <w:lang w:eastAsia="pl-PL"/>
    </w:rPr>
  </w:style>
  <w:style w:type="paragraph" w:styleId="Bezodstpw">
    <w:name w:val="No Spacing"/>
    <w:basedOn w:val="Normalny"/>
    <w:qFormat/>
    <w:rsid w:val="007E35CA"/>
    <w:pPr>
      <w:numPr>
        <w:numId w:val="9"/>
      </w:numPr>
      <w:spacing w:after="120" w:line="240" w:lineRule="auto"/>
      <w:outlineLvl w:val="2"/>
    </w:pPr>
    <w:rPr>
      <w:rFonts w:ascii="Calibri" w:eastAsia="Times New Roman" w:hAnsi="Calibri" w:cs="Calibri"/>
      <w:b/>
      <w:sz w:val="24"/>
      <w:u w:val="single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miniportal.uzp.gov.pl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miniportal.uzp.gov.pl/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59CE04-9CD8-4C73-9EB5-5895B51CBB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6818</Words>
  <Characters>40910</Characters>
  <Application>Microsoft Office Word</Application>
  <DocSecurity>0</DocSecurity>
  <Lines>340</Lines>
  <Paragraphs>95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HK-P</dc:creator>
  <cp:keywords/>
  <dc:description/>
  <cp:lastModifiedBy>Anna Marcinkowska</cp:lastModifiedBy>
  <cp:revision>4</cp:revision>
  <cp:lastPrinted>2021-08-11T05:55:00Z</cp:lastPrinted>
  <dcterms:created xsi:type="dcterms:W3CDTF">2021-10-12T07:15:00Z</dcterms:created>
  <dcterms:modified xsi:type="dcterms:W3CDTF">2021-10-12T07:32:00Z</dcterms:modified>
</cp:coreProperties>
</file>