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B53A55" w14:textId="0E741F43" w:rsidR="00BD7DCA" w:rsidRPr="00B54899" w:rsidRDefault="008A16D6" w:rsidP="00BD7DCA">
      <w:pPr>
        <w:suppressAutoHyphens/>
        <w:spacing w:after="0" w:line="240" w:lineRule="auto"/>
        <w:rPr>
          <w:rFonts w:ascii="Arial" w:eastAsia="Times New Roman" w:hAnsi="Arial" w:cs="Arial"/>
          <w:bCs/>
          <w:i/>
          <w:color w:val="FF0000"/>
          <w:sz w:val="20"/>
          <w:szCs w:val="20"/>
          <w:lang w:eastAsia="pl-PL"/>
        </w:rPr>
      </w:pPr>
      <w:r w:rsidRPr="00B54899">
        <w:rPr>
          <w:rFonts w:ascii="Arial" w:eastAsia="Times New Roman" w:hAnsi="Arial" w:cs="Arial"/>
          <w:bCs/>
          <w:i/>
          <w:color w:val="FF0000"/>
          <w:sz w:val="20"/>
          <w:szCs w:val="20"/>
          <w:lang w:eastAsia="pl-PL"/>
        </w:rPr>
        <w:t>Niniejszy załącznik należy złożyć dopiero na wezwanie Zamawiającego (na podst. art. 274 ust. 1 Pzp)</w:t>
      </w:r>
    </w:p>
    <w:p w14:paraId="17E0175F" w14:textId="77777777" w:rsidR="008A16D6" w:rsidRPr="00BD7DCA" w:rsidRDefault="008A16D6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58BCE2F" w14:textId="42FAD1FD" w:rsidR="00BD7DCA" w:rsidRPr="00BD7DCA" w:rsidRDefault="00DD7C8F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98058E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="00D02D6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</w:t>
      </w:r>
      <w:r w:rsidR="00BD7DCA"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WZ</w:t>
      </w:r>
    </w:p>
    <w:p w14:paraId="2F71ABEE" w14:textId="77777777" w:rsidR="00250F29" w:rsidRPr="00250F29" w:rsidRDefault="00250F29" w:rsidP="00250F2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250F29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………………………………..</w:t>
      </w:r>
    </w:p>
    <w:p w14:paraId="36DD8E8C" w14:textId="77777777" w:rsidR="00BD7DCA" w:rsidRPr="00250F29" w:rsidRDefault="00BD7DCA" w:rsidP="00250F29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</w:pPr>
      <w:r w:rsidRPr="00250F29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(</w:t>
      </w:r>
      <w:r w:rsidR="00250F29" w:rsidRPr="00250F29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>Nazwa i adres</w:t>
      </w:r>
      <w:r w:rsidRPr="00250F29">
        <w:rPr>
          <w:rFonts w:ascii="Arial" w:eastAsia="Times New Roman" w:hAnsi="Arial" w:cs="Arial"/>
          <w:i/>
          <w:iCs/>
          <w:color w:val="000000"/>
          <w:sz w:val="16"/>
          <w:szCs w:val="16"/>
          <w:lang w:eastAsia="pl-PL"/>
        </w:rPr>
        <w:t xml:space="preserve"> Wykonawcy)</w:t>
      </w:r>
    </w:p>
    <w:p w14:paraId="3411925A" w14:textId="77777777"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14:paraId="21284A35" w14:textId="77777777" w:rsidR="00BD7DCA" w:rsidRDefault="00BD7DCA" w:rsidP="00367B91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14:paraId="21B39FFC" w14:textId="77777777" w:rsidR="005B0849" w:rsidRPr="00367B91" w:rsidRDefault="005B0849" w:rsidP="00367B91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14:paraId="6B101E4A" w14:textId="3F0CFB0D" w:rsidR="00F06AB9" w:rsidRPr="00D51195" w:rsidRDefault="00BD7DCA" w:rsidP="00F06AB9">
      <w:pPr>
        <w:pStyle w:val="Style4"/>
        <w:spacing w:line="288" w:lineRule="exact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</w:rPr>
        <w:t>Na potrzeby postępowania o udzielenie zamówienia publicznego</w:t>
      </w:r>
      <w:r w:rsidR="00B54899">
        <w:rPr>
          <w:rFonts w:ascii="Arial" w:eastAsia="Times New Roman" w:hAnsi="Arial" w:cs="Arial"/>
          <w:sz w:val="20"/>
          <w:szCs w:val="20"/>
        </w:rPr>
        <w:t xml:space="preserve"> na usługi</w:t>
      </w:r>
      <w:r w:rsidRPr="00BD7DCA">
        <w:rPr>
          <w:rFonts w:ascii="Arial" w:eastAsia="Times New Roman" w:hAnsi="Arial" w:cs="Arial"/>
          <w:sz w:val="20"/>
          <w:szCs w:val="20"/>
        </w:rPr>
        <w:t xml:space="preserve"> pn</w:t>
      </w:r>
      <w:r w:rsidR="00B54899">
        <w:rPr>
          <w:rFonts w:ascii="Arial" w:eastAsia="Times New Roman" w:hAnsi="Arial" w:cs="Arial"/>
          <w:sz w:val="20"/>
          <w:szCs w:val="20"/>
        </w:rPr>
        <w:t>.</w:t>
      </w:r>
      <w:r w:rsidR="008A16D6" w:rsidRPr="008A16D6">
        <w:rPr>
          <w:rFonts w:ascii="Arial" w:eastAsia="Times New Roman" w:hAnsi="Arial" w:cs="Arial"/>
          <w:b/>
          <w:sz w:val="20"/>
          <w:szCs w:val="20"/>
        </w:rPr>
        <w:br/>
      </w:r>
      <w:r w:rsidR="0098058E">
        <w:rPr>
          <w:rFonts w:ascii="Arial" w:hAnsi="Arial" w:cs="Arial"/>
          <w:b/>
          <w:bCs/>
        </w:rPr>
        <w:t xml:space="preserve">Wykonanie </w:t>
      </w:r>
      <w:r w:rsidR="0098058E" w:rsidRPr="00216DFC">
        <w:rPr>
          <w:rFonts w:ascii="Arial" w:hAnsi="Arial" w:cs="Arial"/>
          <w:b/>
          <w:bCs/>
        </w:rPr>
        <w:t xml:space="preserve"> dokumentacji projektowej dla przebudowy dróg gminnych na terenie Gminy Pacyna.  </w:t>
      </w:r>
    </w:p>
    <w:p w14:paraId="06617927" w14:textId="5FE8C2CE" w:rsidR="007A5ABE" w:rsidRPr="007A5ABE" w:rsidRDefault="007A5ABE" w:rsidP="007A5ABE">
      <w:pPr>
        <w:keepNext/>
        <w:spacing w:after="0"/>
        <w:jc w:val="both"/>
        <w:outlineLvl w:val="3"/>
        <w:rPr>
          <w:rFonts w:ascii="Arial" w:eastAsia="Times New Roman" w:hAnsi="Arial" w:cs="Arial"/>
          <w:b/>
          <w:sz w:val="21"/>
          <w:szCs w:val="21"/>
          <w:lang w:eastAsia="pl-PL"/>
        </w:rPr>
      </w:pPr>
    </w:p>
    <w:p w14:paraId="030D3A07" w14:textId="0C44CD45" w:rsidR="00BD7DCA" w:rsidRDefault="00B54899" w:rsidP="00B54899">
      <w:pPr>
        <w:keepNext/>
        <w:spacing w:after="0"/>
        <w:jc w:val="both"/>
        <w:outlineLvl w:val="3"/>
        <w:rPr>
          <w:rFonts w:ascii="Arial" w:eastAsia="Times New Roman" w:hAnsi="Arial" w:cs="Arial"/>
          <w:sz w:val="20"/>
          <w:szCs w:val="20"/>
          <w:lang w:eastAsia="pl-PL"/>
        </w:rPr>
      </w:pPr>
      <w:r w:rsidRPr="001D215B">
        <w:rPr>
          <w:rFonts w:ascii="Arial" w:eastAsia="Times New Roman" w:hAnsi="Arial" w:cs="Arial"/>
          <w:sz w:val="21"/>
          <w:szCs w:val="21"/>
          <w:lang w:eastAsia="pl-PL"/>
        </w:rPr>
        <w:t xml:space="preserve">prowadzonego przez </w:t>
      </w:r>
      <w:r w:rsidR="0098058E">
        <w:rPr>
          <w:rFonts w:ascii="Arial" w:eastAsia="Times New Roman" w:hAnsi="Arial" w:cs="Arial"/>
          <w:sz w:val="21"/>
          <w:szCs w:val="21"/>
          <w:lang w:eastAsia="pl-PL"/>
        </w:rPr>
        <w:t>Gminę Pacyna</w:t>
      </w:r>
      <w:r>
        <w:rPr>
          <w:rFonts w:ascii="Arial" w:eastAsia="Times New Roman" w:hAnsi="Arial" w:cs="Arial"/>
          <w:sz w:val="21"/>
          <w:szCs w:val="21"/>
          <w:lang w:eastAsia="pl-PL"/>
        </w:rPr>
        <w:t xml:space="preserve"> </w:t>
      </w:r>
      <w:r w:rsidR="00BD7DCA" w:rsidRPr="00E25FB0">
        <w:rPr>
          <w:rFonts w:ascii="Arial" w:eastAsia="Times New Roman" w:hAnsi="Arial" w:cs="Arial"/>
          <w:sz w:val="20"/>
          <w:szCs w:val="20"/>
          <w:lang w:eastAsia="pl-PL"/>
        </w:rPr>
        <w:t>s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kładamy wykaz osób, skierowanych przez Wykonawcę do realizacji zamówienia:</w:t>
      </w:r>
    </w:p>
    <w:p w14:paraId="0E22CD84" w14:textId="77777777" w:rsidR="008A16D6" w:rsidRPr="008A16D6" w:rsidRDefault="008A16D6" w:rsidP="002044FB">
      <w:pPr>
        <w:keepNext/>
        <w:spacing w:after="0"/>
        <w:jc w:val="both"/>
        <w:outlineLvl w:val="3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tbl>
      <w:tblPr>
        <w:tblW w:w="9356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1842"/>
        <w:gridCol w:w="3685"/>
        <w:gridCol w:w="1560"/>
      </w:tblGrid>
      <w:tr w:rsidR="00367B91" w:rsidRPr="00367B91" w14:paraId="78ABA905" w14:textId="77777777" w:rsidTr="000F7F3A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14:paraId="2D77C9DA" w14:textId="77777777"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701" w:type="dxa"/>
            <w:vMerge w:val="restart"/>
            <w:tcBorders>
              <w:top w:val="single" w:sz="12" w:space="0" w:color="auto"/>
              <w:bottom w:val="nil"/>
            </w:tcBorders>
          </w:tcPr>
          <w:p w14:paraId="67878996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14:paraId="55B624B8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vMerge w:val="restart"/>
            <w:tcBorders>
              <w:top w:val="single" w:sz="12" w:space="0" w:color="auto"/>
              <w:bottom w:val="nil"/>
            </w:tcBorders>
          </w:tcPr>
          <w:p w14:paraId="47AB8FE5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14:paraId="1BBC10FF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14:paraId="18E4C115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14:paraId="1AD0102F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14:paraId="3B098E7A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367B91" w:rsidRPr="00367B91" w14:paraId="3878C512" w14:textId="77777777" w:rsidTr="000F7F3A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14:paraId="6C8028B0" w14:textId="77777777"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701" w:type="dxa"/>
            <w:vMerge/>
            <w:tcBorders>
              <w:top w:val="nil"/>
              <w:bottom w:val="nil"/>
            </w:tcBorders>
          </w:tcPr>
          <w:p w14:paraId="0BA5DC28" w14:textId="77777777"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2" w:type="dxa"/>
            <w:vMerge/>
            <w:tcBorders>
              <w:top w:val="nil"/>
              <w:bottom w:val="nil"/>
            </w:tcBorders>
          </w:tcPr>
          <w:p w14:paraId="74FB9384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14:paraId="72571680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14:paraId="12072DE7" w14:textId="77777777" w:rsidR="00367B91" w:rsidRPr="00367B91" w:rsidRDefault="00367B91" w:rsidP="00367B91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367B91" w:rsidRPr="00367B91" w14:paraId="6564D30A" w14:textId="77777777" w:rsidTr="000F7F3A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0C2D0854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</w:tcPr>
          <w:p w14:paraId="36A52840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</w:tcBorders>
          </w:tcPr>
          <w:p w14:paraId="7905FFC1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76318D84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14:paraId="660EEB46" w14:textId="77777777" w:rsidR="00367B91" w:rsidRPr="00367B91" w:rsidRDefault="00367B91" w:rsidP="00367B9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367B91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8A16D6" w:rsidRPr="00367B91" w14:paraId="4B513FCB" w14:textId="77777777" w:rsidTr="000F7F3A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14:paraId="287081E8" w14:textId="18F1865B" w:rsidR="008A16D6" w:rsidRPr="001A28C7" w:rsidRDefault="00B54899" w:rsidP="008346A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bottom w:val="single" w:sz="6" w:space="0" w:color="auto"/>
            </w:tcBorders>
          </w:tcPr>
          <w:p w14:paraId="7F347AAB" w14:textId="77777777" w:rsidR="008A16D6" w:rsidRPr="00367B91" w:rsidRDefault="008A16D6" w:rsidP="00834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2" w:type="dxa"/>
            <w:tcBorders>
              <w:top w:val="single" w:sz="6" w:space="0" w:color="auto"/>
              <w:bottom w:val="single" w:sz="6" w:space="0" w:color="auto"/>
            </w:tcBorders>
          </w:tcPr>
          <w:p w14:paraId="1B52E6B6" w14:textId="1D1E5A1F" w:rsidR="000F7F3A" w:rsidRPr="003844CE" w:rsidRDefault="00B54899" w:rsidP="008346A2">
            <w:pPr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54899">
              <w:rPr>
                <w:rFonts w:ascii="Arial" w:hAnsi="Arial" w:cs="Arial"/>
                <w:b/>
                <w:bCs/>
                <w:sz w:val="16"/>
                <w:szCs w:val="16"/>
              </w:rPr>
              <w:t>osob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a</w:t>
            </w:r>
            <w:r w:rsidRPr="00B5489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, która będzie </w:t>
            </w:r>
            <w:r w:rsidR="00F921A5" w:rsidRPr="00F921A5">
              <w:rPr>
                <w:rFonts w:ascii="Arial" w:hAnsi="Arial" w:cs="Arial"/>
                <w:b/>
                <w:bCs/>
                <w:sz w:val="16"/>
                <w:szCs w:val="16"/>
              </w:rPr>
              <w:t>pełnić funkcję projektanta branży drogowej</w:t>
            </w:r>
          </w:p>
        </w:tc>
        <w:tc>
          <w:tcPr>
            <w:tcW w:w="3685" w:type="dxa"/>
            <w:tcBorders>
              <w:top w:val="single" w:sz="6" w:space="0" w:color="auto"/>
              <w:bottom w:val="single" w:sz="6" w:space="0" w:color="auto"/>
            </w:tcBorders>
          </w:tcPr>
          <w:p w14:paraId="56699FDE" w14:textId="1CF4E153" w:rsidR="008A16D6" w:rsidRPr="00B430BF" w:rsidRDefault="00F921A5" w:rsidP="00B430BF">
            <w:pPr>
              <w:keepNext/>
              <w:spacing w:before="120" w:after="120"/>
              <w:jc w:val="both"/>
              <w:outlineLvl w:val="3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</w:pPr>
            <w:r w:rsidRPr="00F921A5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pl-PL"/>
              </w:rPr>
              <w:t xml:space="preserve">posiadającą uprawnienia budowlane do projektowania w specjalności inżynieryjnej drogowej bez ograniczeń, </w:t>
            </w:r>
            <w:r w:rsidR="00B54899" w:rsidRPr="00B54899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w rozumieniu ustawy z dnia 7 lipca 1994 r. Prawo budowlane (t. j. - Dz. U. z 2021 r. poz. 2351 ze zm.) oraz Rozporządzenia Ministra Inwestycji i Rozwoju z dn. 29.04.2019 r. w sprawie przygotowania zawodowego do wykonywania samodzielnych funkcji technicznych w budownictwie (Dz.U. z 2019 r. poz. 831).</w:t>
            </w:r>
            <w:r w:rsidRPr="00F921A5">
              <w:rPr>
                <w:rFonts w:ascii="Arial" w:eastAsia="Times New Roman" w:hAnsi="Arial" w:cs="Arial"/>
                <w:bCs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1560" w:type="dxa"/>
            <w:tcBorders>
              <w:top w:val="single" w:sz="6" w:space="0" w:color="auto"/>
              <w:bottom w:val="single" w:sz="6" w:space="0" w:color="auto"/>
            </w:tcBorders>
          </w:tcPr>
          <w:p w14:paraId="2D26F9FE" w14:textId="77777777" w:rsidR="008A16D6" w:rsidRPr="00367B91" w:rsidRDefault="008A16D6" w:rsidP="008346A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</w:tr>
    </w:tbl>
    <w:p w14:paraId="13547008" w14:textId="77777777" w:rsidR="000F7F3A" w:rsidRDefault="000F7F3A" w:rsidP="006B1A5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</w:p>
    <w:p w14:paraId="7081502F" w14:textId="347D7503" w:rsidR="00367B91" w:rsidRPr="00367B91" w:rsidRDefault="00367B91" w:rsidP="006B1A5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367B91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14:paraId="2BEE02ED" w14:textId="5573533C" w:rsidR="006B1A51" w:rsidRPr="00B54899" w:rsidRDefault="00367B91" w:rsidP="000C2F0F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/>
        <w:ind w:left="284" w:hanging="284"/>
        <w:jc w:val="both"/>
        <w:rPr>
          <w:rFonts w:ascii="Arial" w:eastAsia="Times New Roman" w:hAnsi="Arial" w:cs="Arial"/>
          <w:b/>
          <w:color w:val="FF0000"/>
          <w:sz w:val="16"/>
          <w:szCs w:val="16"/>
          <w:lang w:val="x-none" w:eastAsia="ar-SA"/>
        </w:rPr>
      </w:pPr>
      <w:r w:rsidRPr="00B54899">
        <w:rPr>
          <w:rFonts w:ascii="Arial" w:eastAsia="Times New Roman" w:hAnsi="Arial" w:cs="Arial"/>
          <w:color w:val="FF0000"/>
          <w:sz w:val="16"/>
          <w:szCs w:val="16"/>
          <w:lang w:val="x-none" w:eastAsia="ar-SA"/>
        </w:rPr>
        <w:t xml:space="preserve">W przypadku </w:t>
      </w:r>
      <w:r w:rsidRPr="00B54899">
        <w:rPr>
          <w:rFonts w:ascii="Arial" w:eastAsia="Times New Roman" w:hAnsi="Arial" w:cs="Arial"/>
          <w:color w:val="FF0000"/>
          <w:sz w:val="16"/>
          <w:szCs w:val="16"/>
          <w:lang w:eastAsia="ar-SA"/>
        </w:rPr>
        <w:t>gdy,</w:t>
      </w:r>
      <w:r w:rsidRPr="00B54899">
        <w:rPr>
          <w:rFonts w:ascii="Arial" w:eastAsia="Times New Roman" w:hAnsi="Arial" w:cs="Arial"/>
          <w:color w:val="FF0000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B54899">
        <w:rPr>
          <w:rFonts w:ascii="Arial" w:eastAsia="Times New Roman" w:hAnsi="Arial" w:cs="Arial"/>
          <w:color w:val="FF0000"/>
          <w:sz w:val="16"/>
          <w:szCs w:val="16"/>
          <w:lang w:eastAsia="ar-SA"/>
        </w:rPr>
        <w:t>,</w:t>
      </w:r>
      <w:r w:rsidRPr="00B54899">
        <w:rPr>
          <w:rFonts w:ascii="Arial" w:eastAsia="Times New Roman" w:hAnsi="Arial" w:cs="Arial"/>
          <w:color w:val="FF0000"/>
          <w:sz w:val="16"/>
          <w:szCs w:val="16"/>
          <w:lang w:val="x-none" w:eastAsia="ar-SA"/>
        </w:rPr>
        <w:t xml:space="preserve"> obowiązany jest </w:t>
      </w:r>
      <w:r w:rsidRPr="00B54899">
        <w:rPr>
          <w:rFonts w:ascii="Arial" w:eastAsia="Times New Roman" w:hAnsi="Arial" w:cs="Arial"/>
          <w:b/>
          <w:color w:val="FF0000"/>
          <w:sz w:val="16"/>
          <w:szCs w:val="16"/>
          <w:lang w:val="x-none" w:eastAsia="ar-SA"/>
        </w:rPr>
        <w:t xml:space="preserve">przedstawić </w:t>
      </w:r>
      <w:r w:rsidRPr="00B54899">
        <w:rPr>
          <w:rFonts w:ascii="Arial" w:eastAsia="Times New Roman" w:hAnsi="Arial" w:cs="Arial"/>
          <w:b/>
          <w:bCs/>
          <w:color w:val="FF0000"/>
          <w:sz w:val="16"/>
          <w:szCs w:val="16"/>
          <w:lang w:val="x-none" w:eastAsia="ar-SA"/>
        </w:rPr>
        <w:t>zobowiązanie innego podmiotu</w:t>
      </w:r>
      <w:r w:rsidRPr="00B54899">
        <w:rPr>
          <w:rFonts w:ascii="Arial" w:eastAsia="Times New Roman" w:hAnsi="Arial" w:cs="Arial"/>
          <w:b/>
          <w:color w:val="FF0000"/>
          <w:sz w:val="16"/>
          <w:szCs w:val="16"/>
          <w:lang w:val="x-none" w:eastAsia="ar-SA"/>
        </w:rPr>
        <w:t xml:space="preserve"> do oddania do dyspozycji zasobów określonych w art. </w:t>
      </w:r>
      <w:r w:rsidR="001A28C7" w:rsidRPr="00B54899">
        <w:rPr>
          <w:rFonts w:ascii="Arial" w:eastAsia="Times New Roman" w:hAnsi="Arial" w:cs="Arial"/>
          <w:b/>
          <w:color w:val="FF0000"/>
          <w:sz w:val="16"/>
          <w:szCs w:val="16"/>
          <w:lang w:eastAsia="ar-SA"/>
        </w:rPr>
        <w:t>118</w:t>
      </w:r>
      <w:r w:rsidRPr="00B54899">
        <w:rPr>
          <w:rFonts w:ascii="Arial" w:eastAsia="Times New Roman" w:hAnsi="Arial" w:cs="Arial"/>
          <w:b/>
          <w:color w:val="FF0000"/>
          <w:sz w:val="16"/>
          <w:szCs w:val="16"/>
          <w:lang w:val="x-none" w:eastAsia="ar-SA"/>
        </w:rPr>
        <w:t xml:space="preserve"> ustawy Pzp</w:t>
      </w:r>
      <w:r w:rsidRPr="00B54899">
        <w:rPr>
          <w:rFonts w:ascii="Arial" w:eastAsia="Times New Roman" w:hAnsi="Arial" w:cs="Arial"/>
          <w:b/>
          <w:color w:val="FF0000"/>
          <w:sz w:val="16"/>
          <w:szCs w:val="16"/>
          <w:lang w:eastAsia="ar-SA"/>
        </w:rPr>
        <w:t>,</w:t>
      </w:r>
      <w:r w:rsidRPr="00B54899">
        <w:rPr>
          <w:rFonts w:ascii="Arial" w:eastAsia="Times New Roman" w:hAnsi="Arial" w:cs="Arial"/>
          <w:b/>
          <w:color w:val="FF0000"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="006D70DD" w:rsidRPr="00B54899">
        <w:rPr>
          <w:rFonts w:ascii="Arial" w:eastAsia="Times New Roman" w:hAnsi="Arial" w:cs="Arial"/>
          <w:b/>
          <w:color w:val="FF0000"/>
          <w:sz w:val="16"/>
          <w:szCs w:val="16"/>
          <w:lang w:eastAsia="ar-SA"/>
        </w:rPr>
        <w:t xml:space="preserve">wg załącznika nr </w:t>
      </w:r>
      <w:r w:rsidR="007704EB">
        <w:rPr>
          <w:rFonts w:ascii="Arial" w:eastAsia="Times New Roman" w:hAnsi="Arial" w:cs="Arial"/>
          <w:b/>
          <w:color w:val="FF0000"/>
          <w:sz w:val="16"/>
          <w:szCs w:val="16"/>
          <w:lang w:eastAsia="ar-SA"/>
        </w:rPr>
        <w:t>6</w:t>
      </w:r>
      <w:r w:rsidRPr="00B54899">
        <w:rPr>
          <w:rFonts w:ascii="Arial" w:eastAsia="Times New Roman" w:hAnsi="Arial" w:cs="Arial"/>
          <w:b/>
          <w:color w:val="FF0000"/>
          <w:sz w:val="16"/>
          <w:szCs w:val="16"/>
          <w:lang w:eastAsia="ar-SA"/>
        </w:rPr>
        <w:t xml:space="preserve"> do SWZ.</w:t>
      </w:r>
    </w:p>
    <w:p w14:paraId="64F30EA5" w14:textId="77777777" w:rsidR="005B0849" w:rsidRDefault="005B0849" w:rsidP="000C2F0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highlight w:val="yellow"/>
          <w:u w:val="single"/>
          <w:lang w:eastAsia="pl-PL"/>
        </w:rPr>
      </w:pPr>
    </w:p>
    <w:p w14:paraId="33533DDF" w14:textId="77777777" w:rsidR="005B0849" w:rsidRPr="007C7FA7" w:rsidRDefault="005B0849" w:rsidP="000C2F0F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highlight w:val="yellow"/>
          <w:u w:val="single"/>
          <w:lang w:eastAsia="pl-PL"/>
        </w:rPr>
      </w:pPr>
    </w:p>
    <w:p w14:paraId="198417E2" w14:textId="507223A9" w:rsidR="0074095F" w:rsidRPr="007A5ABE" w:rsidRDefault="000C2F0F" w:rsidP="007A5ABE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7C7FA7">
        <w:rPr>
          <w:rFonts w:ascii="Arial" w:eastAsia="Times New Roman" w:hAnsi="Arial" w:cs="Arial"/>
          <w:b/>
          <w:sz w:val="20"/>
          <w:szCs w:val="20"/>
          <w:highlight w:val="yellow"/>
          <w:u w:val="single"/>
          <w:lang w:eastAsia="pl-PL"/>
        </w:rPr>
        <w:t xml:space="preserve">UWAGA. </w:t>
      </w:r>
      <w:r w:rsidRPr="007C7FA7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t xml:space="preserve">Plik należy podpisać kwalifikowanym podpisem elektronicznym lub podpisem zaufanym lub podpisem osobistym przez osobę/osoby uprawnioną/-ne do składania oświadczeń woli </w:t>
      </w:r>
      <w:r w:rsidRPr="007C7FA7">
        <w:rPr>
          <w:rFonts w:ascii="Arial" w:eastAsia="Times New Roman" w:hAnsi="Arial" w:cs="Arial"/>
          <w:b/>
          <w:sz w:val="20"/>
          <w:szCs w:val="20"/>
          <w:highlight w:val="yellow"/>
          <w:lang w:eastAsia="pl-PL"/>
        </w:rPr>
        <w:br/>
        <w:t>w imieniu Wykonawcy</w:t>
      </w:r>
    </w:p>
    <w:sectPr w:rsidR="0074095F" w:rsidRPr="007A5ABE" w:rsidSect="00B54899">
      <w:headerReference w:type="default" r:id="rId7"/>
      <w:footerReference w:type="default" r:id="rId8"/>
      <w:pgSz w:w="11906" w:h="16838"/>
      <w:pgMar w:top="851" w:right="1134" w:bottom="1418" w:left="1418" w:header="284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A52E7" w14:textId="77777777" w:rsidR="00574AC4" w:rsidRDefault="00574AC4">
      <w:r>
        <w:separator/>
      </w:r>
    </w:p>
  </w:endnote>
  <w:endnote w:type="continuationSeparator" w:id="0">
    <w:p w14:paraId="5B7B0C11" w14:textId="77777777" w:rsidR="00574AC4" w:rsidRDefault="00574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F5F3D" w14:textId="50779015" w:rsidR="0025292B" w:rsidRDefault="0025292B">
    <w:pPr>
      <w:pStyle w:val="Stopka"/>
    </w:pPr>
  </w:p>
  <w:p w14:paraId="06F598FB" w14:textId="77777777" w:rsidR="0025292B" w:rsidRDefault="002529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78324" w14:textId="77777777" w:rsidR="00574AC4" w:rsidRDefault="00574AC4">
      <w:r>
        <w:separator/>
      </w:r>
    </w:p>
  </w:footnote>
  <w:footnote w:type="continuationSeparator" w:id="0">
    <w:p w14:paraId="6A48C62D" w14:textId="77777777" w:rsidR="00574AC4" w:rsidRDefault="00574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7B96CB" w14:textId="0A5DEDC7" w:rsidR="0025292B" w:rsidRDefault="0025292B">
    <w:pPr>
      <w:pStyle w:val="Nagwek"/>
    </w:pPr>
  </w:p>
  <w:p w14:paraId="0554A458" w14:textId="77777777" w:rsidR="0025292B" w:rsidRDefault="002529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 w15:restartNumberingAfterBreak="0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1764452154">
    <w:abstractNumId w:val="3"/>
  </w:num>
  <w:num w:numId="2" w16cid:durableId="2024941181">
    <w:abstractNumId w:val="0"/>
  </w:num>
  <w:num w:numId="3" w16cid:durableId="100734019">
    <w:abstractNumId w:val="1"/>
  </w:num>
  <w:num w:numId="4" w16cid:durableId="16694782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0C2F0F"/>
    <w:rsid w:val="000F4EAC"/>
    <w:rsid w:val="000F7F3A"/>
    <w:rsid w:val="00102979"/>
    <w:rsid w:val="00103FCF"/>
    <w:rsid w:val="0011177C"/>
    <w:rsid w:val="00130FE2"/>
    <w:rsid w:val="001345EA"/>
    <w:rsid w:val="00143723"/>
    <w:rsid w:val="00145BAE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28C7"/>
    <w:rsid w:val="001A35BF"/>
    <w:rsid w:val="001C0BF8"/>
    <w:rsid w:val="001D0901"/>
    <w:rsid w:val="001E2936"/>
    <w:rsid w:val="002044FB"/>
    <w:rsid w:val="00204BE5"/>
    <w:rsid w:val="0022382F"/>
    <w:rsid w:val="00232924"/>
    <w:rsid w:val="00242044"/>
    <w:rsid w:val="00250F29"/>
    <w:rsid w:val="00251092"/>
    <w:rsid w:val="0025292B"/>
    <w:rsid w:val="0026192B"/>
    <w:rsid w:val="00285646"/>
    <w:rsid w:val="0028741C"/>
    <w:rsid w:val="002906B7"/>
    <w:rsid w:val="002D1A99"/>
    <w:rsid w:val="002D2ADE"/>
    <w:rsid w:val="002E5CF9"/>
    <w:rsid w:val="002F07E6"/>
    <w:rsid w:val="002F3939"/>
    <w:rsid w:val="00321A51"/>
    <w:rsid w:val="0032397C"/>
    <w:rsid w:val="003537F4"/>
    <w:rsid w:val="00353F0E"/>
    <w:rsid w:val="00367B91"/>
    <w:rsid w:val="00370774"/>
    <w:rsid w:val="00371CA7"/>
    <w:rsid w:val="00382DB7"/>
    <w:rsid w:val="003859D5"/>
    <w:rsid w:val="00386D7A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77335"/>
    <w:rsid w:val="00482460"/>
    <w:rsid w:val="004839D1"/>
    <w:rsid w:val="004B7AD6"/>
    <w:rsid w:val="004C0FD6"/>
    <w:rsid w:val="004C7C74"/>
    <w:rsid w:val="004E41FA"/>
    <w:rsid w:val="004F080B"/>
    <w:rsid w:val="004F1B11"/>
    <w:rsid w:val="00511CFB"/>
    <w:rsid w:val="0053696F"/>
    <w:rsid w:val="00556B24"/>
    <w:rsid w:val="00556EF3"/>
    <w:rsid w:val="00574AC4"/>
    <w:rsid w:val="00584E5E"/>
    <w:rsid w:val="005917C6"/>
    <w:rsid w:val="005A1702"/>
    <w:rsid w:val="005B0849"/>
    <w:rsid w:val="005B52F4"/>
    <w:rsid w:val="005C3365"/>
    <w:rsid w:val="005D4CBC"/>
    <w:rsid w:val="005E1550"/>
    <w:rsid w:val="005E4E46"/>
    <w:rsid w:val="005E7E75"/>
    <w:rsid w:val="005F30C3"/>
    <w:rsid w:val="00600091"/>
    <w:rsid w:val="00606EBA"/>
    <w:rsid w:val="00613504"/>
    <w:rsid w:val="006152B8"/>
    <w:rsid w:val="006214C4"/>
    <w:rsid w:val="00632F70"/>
    <w:rsid w:val="006374C2"/>
    <w:rsid w:val="0064692F"/>
    <w:rsid w:val="00674B25"/>
    <w:rsid w:val="00676EC2"/>
    <w:rsid w:val="00681CD2"/>
    <w:rsid w:val="006B1A51"/>
    <w:rsid w:val="006B24F8"/>
    <w:rsid w:val="006B43FC"/>
    <w:rsid w:val="006C4AA8"/>
    <w:rsid w:val="006C61DF"/>
    <w:rsid w:val="006D70DD"/>
    <w:rsid w:val="006F2F42"/>
    <w:rsid w:val="00700379"/>
    <w:rsid w:val="00713C75"/>
    <w:rsid w:val="007200FB"/>
    <w:rsid w:val="007359DF"/>
    <w:rsid w:val="0074095F"/>
    <w:rsid w:val="00745C11"/>
    <w:rsid w:val="007704EB"/>
    <w:rsid w:val="00780956"/>
    <w:rsid w:val="00787789"/>
    <w:rsid w:val="00791D75"/>
    <w:rsid w:val="007A0D52"/>
    <w:rsid w:val="007A5ABE"/>
    <w:rsid w:val="007B4DC2"/>
    <w:rsid w:val="007C7FA7"/>
    <w:rsid w:val="007E144A"/>
    <w:rsid w:val="007E17E6"/>
    <w:rsid w:val="007E31E6"/>
    <w:rsid w:val="007F6381"/>
    <w:rsid w:val="00803D6E"/>
    <w:rsid w:val="00812A60"/>
    <w:rsid w:val="0081585D"/>
    <w:rsid w:val="00820057"/>
    <w:rsid w:val="008346A2"/>
    <w:rsid w:val="00842DAD"/>
    <w:rsid w:val="00843FE4"/>
    <w:rsid w:val="008563A9"/>
    <w:rsid w:val="00861AA6"/>
    <w:rsid w:val="00881832"/>
    <w:rsid w:val="00883896"/>
    <w:rsid w:val="00893506"/>
    <w:rsid w:val="008A16D6"/>
    <w:rsid w:val="008A1B06"/>
    <w:rsid w:val="008B2A74"/>
    <w:rsid w:val="008B7FAE"/>
    <w:rsid w:val="008C0B23"/>
    <w:rsid w:val="008C26BE"/>
    <w:rsid w:val="008E4AE6"/>
    <w:rsid w:val="008E6C1E"/>
    <w:rsid w:val="008F48E7"/>
    <w:rsid w:val="00900A1B"/>
    <w:rsid w:val="009208D6"/>
    <w:rsid w:val="009220C9"/>
    <w:rsid w:val="00924789"/>
    <w:rsid w:val="0095736A"/>
    <w:rsid w:val="0096550B"/>
    <w:rsid w:val="00980377"/>
    <w:rsid w:val="0098058E"/>
    <w:rsid w:val="009A7FD7"/>
    <w:rsid w:val="009B674C"/>
    <w:rsid w:val="009C40A7"/>
    <w:rsid w:val="009C5269"/>
    <w:rsid w:val="009D083B"/>
    <w:rsid w:val="009D27ED"/>
    <w:rsid w:val="009D7726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164B7"/>
    <w:rsid w:val="00A333D3"/>
    <w:rsid w:val="00A65010"/>
    <w:rsid w:val="00A86095"/>
    <w:rsid w:val="00A91C06"/>
    <w:rsid w:val="00AA6D61"/>
    <w:rsid w:val="00AD0B65"/>
    <w:rsid w:val="00AD0B85"/>
    <w:rsid w:val="00AD23A9"/>
    <w:rsid w:val="00AF0C1B"/>
    <w:rsid w:val="00AF445E"/>
    <w:rsid w:val="00AF651F"/>
    <w:rsid w:val="00B02E9E"/>
    <w:rsid w:val="00B12B16"/>
    <w:rsid w:val="00B15F55"/>
    <w:rsid w:val="00B35E92"/>
    <w:rsid w:val="00B366BD"/>
    <w:rsid w:val="00B430BF"/>
    <w:rsid w:val="00B54899"/>
    <w:rsid w:val="00B74C56"/>
    <w:rsid w:val="00B7708F"/>
    <w:rsid w:val="00B80432"/>
    <w:rsid w:val="00B83FC7"/>
    <w:rsid w:val="00B842D2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757EE"/>
    <w:rsid w:val="00CA6570"/>
    <w:rsid w:val="00CA700B"/>
    <w:rsid w:val="00CC2787"/>
    <w:rsid w:val="00CE0AC1"/>
    <w:rsid w:val="00CF084A"/>
    <w:rsid w:val="00CF69E5"/>
    <w:rsid w:val="00D02D68"/>
    <w:rsid w:val="00D47BCD"/>
    <w:rsid w:val="00D51195"/>
    <w:rsid w:val="00D54ABA"/>
    <w:rsid w:val="00D762D9"/>
    <w:rsid w:val="00D803CD"/>
    <w:rsid w:val="00D81C92"/>
    <w:rsid w:val="00D936A7"/>
    <w:rsid w:val="00DA0B0A"/>
    <w:rsid w:val="00DA423F"/>
    <w:rsid w:val="00DB703A"/>
    <w:rsid w:val="00DC2281"/>
    <w:rsid w:val="00DC7958"/>
    <w:rsid w:val="00DD7C8F"/>
    <w:rsid w:val="00DE0D30"/>
    <w:rsid w:val="00DE4B77"/>
    <w:rsid w:val="00E11A8A"/>
    <w:rsid w:val="00E25FB0"/>
    <w:rsid w:val="00E478E2"/>
    <w:rsid w:val="00E50BC0"/>
    <w:rsid w:val="00E616B4"/>
    <w:rsid w:val="00EA7C81"/>
    <w:rsid w:val="00EB0AF1"/>
    <w:rsid w:val="00EB70A0"/>
    <w:rsid w:val="00EC3A0F"/>
    <w:rsid w:val="00ED329E"/>
    <w:rsid w:val="00EE28D7"/>
    <w:rsid w:val="00EF003F"/>
    <w:rsid w:val="00EF067B"/>
    <w:rsid w:val="00F06AB9"/>
    <w:rsid w:val="00F14518"/>
    <w:rsid w:val="00F22EAA"/>
    <w:rsid w:val="00F550FE"/>
    <w:rsid w:val="00F65BF2"/>
    <w:rsid w:val="00F7047D"/>
    <w:rsid w:val="00F71C6A"/>
    <w:rsid w:val="00F826C0"/>
    <w:rsid w:val="00F921A5"/>
    <w:rsid w:val="00F9319A"/>
    <w:rsid w:val="00FA3BAD"/>
    <w:rsid w:val="00FA7131"/>
    <w:rsid w:val="00FA71D0"/>
    <w:rsid w:val="00FB2823"/>
    <w:rsid w:val="00FB6348"/>
    <w:rsid w:val="00FD3D5D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6E8103"/>
  <w15:docId w15:val="{DAFF59E8-6381-48B8-805B-68A8E0F64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character" w:styleId="Pogrubienie">
    <w:name w:val="Strong"/>
    <w:basedOn w:val="Domylnaczcionkaakapitu"/>
    <w:uiPriority w:val="22"/>
    <w:qFormat/>
    <w:rsid w:val="006B1A51"/>
    <w:rPr>
      <w:b/>
      <w:bCs/>
    </w:rPr>
  </w:style>
  <w:style w:type="paragraph" w:customStyle="1" w:styleId="Style4">
    <w:name w:val="Style4"/>
    <w:basedOn w:val="Normalny"/>
    <w:uiPriority w:val="99"/>
    <w:rsid w:val="008563A9"/>
    <w:pPr>
      <w:widowControl w:val="0"/>
      <w:autoSpaceDE w:val="0"/>
      <w:autoSpaceDN w:val="0"/>
      <w:adjustRightInd w:val="0"/>
      <w:spacing w:after="0" w:line="280" w:lineRule="exact"/>
      <w:jc w:val="both"/>
    </w:pPr>
    <w:rPr>
      <w:rFonts w:ascii="Times New Roman" w:eastAsiaTheme="minorEastAsia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4</vt:i4>
      </vt:variant>
    </vt:vector>
  </HeadingPairs>
  <TitlesOfParts>
    <vt:vector size="5" baseType="lpstr">
      <vt:lpstr/>
      <vt:lpstr>    </vt:lpstr>
      <vt:lpstr>    WYKAZ OSÓB - </vt:lpstr>
      <vt:lpstr>    skierowanych przez Wykonawcę do realizacji zamówienia</vt:lpstr>
      <vt:lpstr>    </vt:lpstr>
    </vt:vector>
  </TitlesOfParts>
  <Company>Hewlett-Packard Company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Marcinkowska</cp:lastModifiedBy>
  <cp:revision>5</cp:revision>
  <cp:lastPrinted>2020-12-28T14:00:00Z</cp:lastPrinted>
  <dcterms:created xsi:type="dcterms:W3CDTF">2022-10-18T11:31:00Z</dcterms:created>
  <dcterms:modified xsi:type="dcterms:W3CDTF">2022-10-19T08:27:00Z</dcterms:modified>
</cp:coreProperties>
</file>