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F2E13B" w14:textId="0654CB11" w:rsidR="001130ED" w:rsidRDefault="001130ED" w:rsidP="001130ED">
      <w:pPr>
        <w:spacing w:after="0" w:line="240" w:lineRule="auto"/>
        <w:jc w:val="right"/>
        <w:rPr>
          <w:rFonts w:ascii="Times New Roman" w:eastAsia="Times New Roman" w:hAnsi="Times New Roman" w:cs="Times New Roman"/>
          <w:sz w:val="21"/>
          <w:szCs w:val="21"/>
          <w:lang w:eastAsia="pl-PL"/>
        </w:rPr>
      </w:pPr>
      <w:r w:rsidRPr="003B0BD2">
        <w:rPr>
          <w:rFonts w:ascii="Times New Roman" w:eastAsia="Times New Roman" w:hAnsi="Times New Roman" w:cs="Times New Roman"/>
          <w:sz w:val="23"/>
          <w:szCs w:val="23"/>
          <w:lang w:eastAsia="pl-PL"/>
        </w:rPr>
        <w:t>Zał</w:t>
      </w:r>
      <w:r w:rsidRPr="003B0BD2">
        <w:rPr>
          <w:rFonts w:ascii="Arial" w:eastAsia="Times New Roman" w:hAnsi="Arial" w:cs="Arial"/>
          <w:sz w:val="23"/>
          <w:szCs w:val="23"/>
          <w:lang w:eastAsia="pl-PL"/>
        </w:rPr>
        <w:t>ą</w:t>
      </w:r>
      <w:r>
        <w:rPr>
          <w:rFonts w:ascii="Times New Roman" w:eastAsia="Times New Roman" w:hAnsi="Times New Roman" w:cs="Times New Roman"/>
          <w:sz w:val="23"/>
          <w:szCs w:val="23"/>
          <w:lang w:eastAsia="pl-PL"/>
        </w:rPr>
        <w:t>cznik Nr 1b</w:t>
      </w:r>
      <w:r w:rsidRPr="003B0BD2">
        <w:rPr>
          <w:rFonts w:ascii="Times New Roman" w:eastAsia="Times New Roman" w:hAnsi="Times New Roman" w:cs="Times New Roman"/>
          <w:sz w:val="23"/>
          <w:szCs w:val="23"/>
          <w:lang w:eastAsia="pl-PL"/>
        </w:rPr>
        <w:t xml:space="preserve"> </w:t>
      </w:r>
      <w:r>
        <w:rPr>
          <w:rFonts w:ascii="Times New Roman" w:eastAsia="Times New Roman" w:hAnsi="Times New Roman" w:cs="Times New Roman"/>
          <w:sz w:val="23"/>
          <w:szCs w:val="23"/>
          <w:lang w:eastAsia="pl-PL"/>
        </w:rPr>
        <w:t>do SWZ</w:t>
      </w:r>
    </w:p>
    <w:p w14:paraId="754B00CC" w14:textId="77777777" w:rsidR="00C6749D" w:rsidRPr="00DF4F0D" w:rsidRDefault="00C6749D" w:rsidP="000A23EF">
      <w:pPr>
        <w:spacing w:line="276" w:lineRule="auto"/>
        <w:rPr>
          <w:rFonts w:ascii="Times New Roman" w:hAnsi="Times New Roman" w:cs="Times New Roman"/>
        </w:rPr>
      </w:pPr>
    </w:p>
    <w:p w14:paraId="126F6844" w14:textId="5C6357AD" w:rsidR="00131BC4" w:rsidRDefault="00131BC4" w:rsidP="000A23EF">
      <w:pPr>
        <w:spacing w:line="276" w:lineRule="auto"/>
        <w:jc w:val="center"/>
        <w:rPr>
          <w:rFonts w:ascii="Times New Roman" w:hAnsi="Times New Roman" w:cs="Times New Roman"/>
          <w:sz w:val="20"/>
          <w:szCs w:val="20"/>
        </w:rPr>
      </w:pPr>
      <w:r>
        <w:rPr>
          <w:rFonts w:ascii="Times New Roman" w:hAnsi="Times New Roman" w:cs="Times New Roman"/>
          <w:sz w:val="20"/>
          <w:szCs w:val="20"/>
        </w:rPr>
        <w:t>Projekt umowy – część I</w:t>
      </w:r>
      <w:r w:rsidR="00430758">
        <w:rPr>
          <w:rFonts w:ascii="Times New Roman" w:hAnsi="Times New Roman" w:cs="Times New Roman"/>
          <w:sz w:val="20"/>
          <w:szCs w:val="20"/>
        </w:rPr>
        <w:t>I</w:t>
      </w:r>
    </w:p>
    <w:p w14:paraId="596A844D" w14:textId="36954EAD" w:rsidR="00506B45" w:rsidRPr="00DF4F0D" w:rsidRDefault="00B1077C" w:rsidP="006835D2">
      <w:pPr>
        <w:spacing w:line="276" w:lineRule="auto"/>
        <w:jc w:val="center"/>
        <w:rPr>
          <w:rFonts w:ascii="Times New Roman" w:hAnsi="Times New Roman" w:cs="Times New Roman"/>
          <w:sz w:val="20"/>
          <w:szCs w:val="20"/>
        </w:rPr>
      </w:pPr>
      <w:r>
        <w:rPr>
          <w:rFonts w:ascii="Times New Roman" w:hAnsi="Times New Roman" w:cs="Times New Roman"/>
          <w:sz w:val="20"/>
          <w:szCs w:val="20"/>
        </w:rPr>
        <w:t>Umowa o powierzenie grantu nr 4879/3/2022</w:t>
      </w:r>
      <w:r w:rsidR="00777A33">
        <w:rPr>
          <w:rFonts w:ascii="Times New Roman" w:hAnsi="Times New Roman" w:cs="Times New Roman"/>
          <w:sz w:val="20"/>
          <w:szCs w:val="20"/>
        </w:rPr>
        <w:t xml:space="preserve">w </w:t>
      </w:r>
      <w:r>
        <w:rPr>
          <w:rFonts w:ascii="Times New Roman" w:hAnsi="Times New Roman" w:cs="Times New Roman"/>
          <w:sz w:val="20"/>
          <w:szCs w:val="20"/>
        </w:rPr>
        <w:t xml:space="preserve"> ramach</w:t>
      </w:r>
      <w:r w:rsidR="00506B45" w:rsidRPr="006835D2">
        <w:rPr>
          <w:rFonts w:ascii="Times New Roman" w:hAnsi="Times New Roman" w:cs="Times New Roman"/>
          <w:color w:val="FF0000"/>
          <w:sz w:val="20"/>
          <w:szCs w:val="20"/>
        </w:rPr>
        <w:t xml:space="preserve">: </w:t>
      </w:r>
      <w:r w:rsidR="00506B45" w:rsidRPr="00DF4F0D">
        <w:rPr>
          <w:rFonts w:ascii="Times New Roman" w:hAnsi="Times New Roman" w:cs="Times New Roman"/>
          <w:sz w:val="20"/>
          <w:szCs w:val="20"/>
        </w:rPr>
        <w:t>Programu Operacyjnego Polska Cyfrowa na lata 2014-2020 Osi Priorytetowej V Rozwój cyfrowy JST oraz wzmocnienie cyfrowej odporności na zagrożenia REACT-EU działania 5.1 Rozwój cyfrowy JST oraz wzmocnienie cyfrowej odporności</w:t>
      </w:r>
      <w:r w:rsidR="006835D2">
        <w:rPr>
          <w:rFonts w:ascii="Times New Roman" w:hAnsi="Times New Roman" w:cs="Times New Roman"/>
          <w:sz w:val="20"/>
          <w:szCs w:val="20"/>
        </w:rPr>
        <w:t xml:space="preserve"> na zagrożenia </w:t>
      </w:r>
      <w:r w:rsidR="006835D2" w:rsidRPr="006835D2">
        <w:rPr>
          <w:rFonts w:ascii="Times New Roman" w:hAnsi="Times New Roman" w:cs="Times New Roman"/>
          <w:sz w:val="20"/>
          <w:szCs w:val="20"/>
        </w:rPr>
        <w:t>dotycząca realizacji projektu grantowego „Cyfrowa Gmina” o numerze POPC.05.01.00-00-0001/21-00</w:t>
      </w:r>
      <w:r w:rsidR="00506B45" w:rsidRPr="00DF4F0D">
        <w:rPr>
          <w:rFonts w:ascii="Times New Roman" w:hAnsi="Times New Roman" w:cs="Times New Roman"/>
          <w:sz w:val="20"/>
          <w:szCs w:val="20"/>
        </w:rPr>
        <w:t>.</w:t>
      </w:r>
    </w:p>
    <w:p w14:paraId="666250EB" w14:textId="77777777" w:rsidR="00506B45" w:rsidRPr="00DF4F0D" w:rsidRDefault="00506B45" w:rsidP="000A23EF">
      <w:pPr>
        <w:spacing w:line="276" w:lineRule="auto"/>
        <w:jc w:val="center"/>
        <w:rPr>
          <w:rFonts w:ascii="Times New Roman" w:hAnsi="Times New Roman" w:cs="Times New Roman"/>
        </w:rPr>
      </w:pPr>
    </w:p>
    <w:p w14:paraId="64C72421" w14:textId="77777777" w:rsidR="00506B45" w:rsidRPr="00DF4F0D" w:rsidRDefault="00506B45" w:rsidP="000A23EF">
      <w:pPr>
        <w:spacing w:line="276" w:lineRule="auto"/>
        <w:jc w:val="center"/>
        <w:rPr>
          <w:rFonts w:ascii="Times New Roman" w:hAnsi="Times New Roman" w:cs="Times New Roman"/>
          <w:sz w:val="28"/>
          <w:szCs w:val="28"/>
        </w:rPr>
      </w:pPr>
      <w:r w:rsidRPr="00DF4F0D">
        <w:rPr>
          <w:rFonts w:ascii="Times New Roman" w:hAnsi="Times New Roman" w:cs="Times New Roman"/>
          <w:sz w:val="28"/>
          <w:szCs w:val="28"/>
        </w:rPr>
        <w:t>Umowa nr OrA.272.1……2022</w:t>
      </w:r>
    </w:p>
    <w:p w14:paraId="46C2013F" w14:textId="77777777" w:rsidR="00506B45" w:rsidRPr="00DF4F0D" w:rsidRDefault="00506B45" w:rsidP="000A23EF">
      <w:pPr>
        <w:spacing w:line="276" w:lineRule="auto"/>
        <w:jc w:val="center"/>
        <w:rPr>
          <w:rFonts w:ascii="Times New Roman" w:hAnsi="Times New Roman" w:cs="Times New Roman"/>
          <w:sz w:val="28"/>
          <w:szCs w:val="28"/>
        </w:rPr>
      </w:pPr>
    </w:p>
    <w:p w14:paraId="1BB6A003" w14:textId="77777777" w:rsidR="00506B45" w:rsidRPr="00B33A90" w:rsidRDefault="00506B45" w:rsidP="000A23EF">
      <w:pPr>
        <w:spacing w:line="276" w:lineRule="auto"/>
        <w:rPr>
          <w:rFonts w:ascii="Times New Roman" w:hAnsi="Times New Roman" w:cs="Times New Roman"/>
        </w:rPr>
      </w:pPr>
      <w:r w:rsidRPr="00B33A90">
        <w:rPr>
          <w:rFonts w:ascii="Times New Roman" w:hAnsi="Times New Roman" w:cs="Times New Roman"/>
        </w:rPr>
        <w:t xml:space="preserve">Zawarta w dniu …………….. pomiędzy Gminą Pacyna, ul. Wyzwolenia 7, 09-542 Pacyna, NIP 9710664197 </w:t>
      </w:r>
      <w:r w:rsidRPr="00B33A90">
        <w:rPr>
          <w:rFonts w:ascii="Times New Roman" w:hAnsi="Times New Roman" w:cs="Times New Roman"/>
        </w:rPr>
        <w:br/>
        <w:t xml:space="preserve">reprezentowana przez Krzysztofa Woźniaka – Wójta Gminy Pacyna </w:t>
      </w:r>
      <w:r w:rsidRPr="00B33A90">
        <w:rPr>
          <w:rFonts w:ascii="Times New Roman" w:hAnsi="Times New Roman" w:cs="Times New Roman"/>
        </w:rPr>
        <w:br/>
        <w:t>przy kontrasygnacie Elżbiety Szymańskiej – Skarbnika Gminy Pacyna</w:t>
      </w:r>
      <w:r w:rsidRPr="00B33A90">
        <w:rPr>
          <w:rFonts w:ascii="Times New Roman" w:hAnsi="Times New Roman" w:cs="Times New Roman"/>
        </w:rPr>
        <w:br/>
        <w:t>zwanym dalej „Zamawiającym”</w:t>
      </w:r>
      <w:r w:rsidRPr="00DF4F0D">
        <w:rPr>
          <w:rFonts w:ascii="Times New Roman" w:hAnsi="Times New Roman" w:cs="Times New Roman"/>
          <w:sz w:val="24"/>
          <w:szCs w:val="24"/>
        </w:rPr>
        <w:br/>
      </w:r>
      <w:r w:rsidRPr="00DF4F0D">
        <w:rPr>
          <w:rFonts w:ascii="Times New Roman" w:hAnsi="Times New Roman" w:cs="Times New Roman"/>
          <w:sz w:val="24"/>
          <w:szCs w:val="24"/>
        </w:rPr>
        <w:br/>
      </w:r>
      <w:r w:rsidRPr="00B33A90">
        <w:rPr>
          <w:rFonts w:ascii="Times New Roman" w:hAnsi="Times New Roman" w:cs="Times New Roman"/>
        </w:rPr>
        <w:t>a</w:t>
      </w:r>
      <w:r w:rsidRPr="00B33A90">
        <w:rPr>
          <w:rFonts w:ascii="Times New Roman" w:hAnsi="Times New Roman" w:cs="Times New Roman"/>
        </w:rPr>
        <w:br/>
        <w:t>………………………………………………………………………………………………………………………………………………………………………………………………………………………………………………………………………………………………………………………………………………………………………………………………………………………………………………</w:t>
      </w:r>
    </w:p>
    <w:p w14:paraId="48254990" w14:textId="77777777" w:rsidR="00506B45" w:rsidRPr="00B33A90" w:rsidRDefault="00673525" w:rsidP="000A23EF">
      <w:pPr>
        <w:spacing w:line="276" w:lineRule="auto"/>
        <w:rPr>
          <w:rFonts w:ascii="Times New Roman" w:hAnsi="Times New Roman" w:cs="Times New Roman"/>
        </w:rPr>
      </w:pPr>
      <w:r w:rsidRPr="00B33A90">
        <w:rPr>
          <w:rFonts w:ascii="Times New Roman" w:hAnsi="Times New Roman" w:cs="Times New Roman"/>
        </w:rPr>
        <w:t>Zwanym dalej Wykonawcą</w:t>
      </w:r>
    </w:p>
    <w:p w14:paraId="5983F52C" w14:textId="77777777" w:rsidR="00673525" w:rsidRPr="00DF4F0D" w:rsidRDefault="00673525" w:rsidP="000A23EF">
      <w:pPr>
        <w:spacing w:line="276" w:lineRule="auto"/>
        <w:rPr>
          <w:rFonts w:ascii="Times New Roman" w:hAnsi="Times New Roman" w:cs="Times New Roman"/>
        </w:rPr>
      </w:pPr>
    </w:p>
    <w:p w14:paraId="36618D59" w14:textId="77777777" w:rsidR="00673525" w:rsidRPr="00673525" w:rsidRDefault="00673525" w:rsidP="000A23EF">
      <w:pPr>
        <w:widowControl w:val="0"/>
        <w:spacing w:after="0" w:line="276" w:lineRule="auto"/>
        <w:ind w:left="40"/>
        <w:jc w:val="center"/>
        <w:rPr>
          <w:rFonts w:ascii="Times New Roman" w:eastAsia="Times New Roman" w:hAnsi="Times New Roman" w:cs="Times New Roman"/>
          <w:b/>
          <w:bCs/>
          <w:lang w:eastAsia="pl-PL" w:bidi="pl-PL"/>
        </w:rPr>
      </w:pPr>
      <w:r w:rsidRPr="00673525">
        <w:rPr>
          <w:rFonts w:ascii="Times New Roman" w:eastAsia="Times New Roman" w:hAnsi="Times New Roman" w:cs="Times New Roman"/>
          <w:b/>
          <w:bCs/>
          <w:lang w:eastAsia="pl-PL" w:bidi="pl-PL"/>
        </w:rPr>
        <w:t>§1</w:t>
      </w:r>
    </w:p>
    <w:p w14:paraId="57786C8B" w14:textId="77777777" w:rsidR="00673525" w:rsidRPr="00673525" w:rsidRDefault="00673525" w:rsidP="000A23EF">
      <w:pPr>
        <w:widowControl w:val="0"/>
        <w:spacing w:after="214" w:line="276" w:lineRule="auto"/>
        <w:ind w:left="40"/>
        <w:jc w:val="center"/>
        <w:rPr>
          <w:rFonts w:ascii="Times New Roman" w:eastAsia="Times New Roman" w:hAnsi="Times New Roman" w:cs="Times New Roman"/>
          <w:b/>
          <w:bCs/>
          <w:lang w:eastAsia="pl-PL" w:bidi="pl-PL"/>
        </w:rPr>
      </w:pPr>
      <w:r w:rsidRPr="00673525">
        <w:rPr>
          <w:rFonts w:ascii="Times New Roman" w:eastAsia="Times New Roman" w:hAnsi="Times New Roman" w:cs="Times New Roman"/>
          <w:b/>
          <w:bCs/>
          <w:lang w:eastAsia="pl-PL" w:bidi="pl-PL"/>
        </w:rPr>
        <w:t>Przedmiot Umowy</w:t>
      </w:r>
    </w:p>
    <w:p w14:paraId="6247F35E" w14:textId="77777777" w:rsidR="006835D2" w:rsidRDefault="006835D2" w:rsidP="006835D2">
      <w:pPr>
        <w:widowControl w:val="0"/>
        <w:numPr>
          <w:ilvl w:val="0"/>
          <w:numId w:val="1"/>
        </w:numPr>
        <w:tabs>
          <w:tab w:val="left" w:pos="744"/>
        </w:tabs>
        <w:spacing w:after="0" w:line="276" w:lineRule="auto"/>
        <w:ind w:left="760" w:hanging="360"/>
        <w:jc w:val="both"/>
        <w:rPr>
          <w:rFonts w:ascii="Times New Roman" w:eastAsia="Times New Roman" w:hAnsi="Times New Roman" w:cs="Times New Roman"/>
          <w:lang w:eastAsia="pl-PL" w:bidi="pl-PL"/>
        </w:rPr>
      </w:pPr>
      <w:r>
        <w:t xml:space="preserve">Zamawiający zleca, a Wykonawca zobowiązuje się do przeprowadzenie diagnozy </w:t>
      </w:r>
      <w:proofErr w:type="spellStart"/>
      <w:r>
        <w:t>cyberbezpieczeństwa</w:t>
      </w:r>
      <w:proofErr w:type="spellEnd"/>
      <w:r>
        <w:t xml:space="preserve"> dla Gminy Pacyna według projektu Cyfrowa Gmina w ramach Działania 5.1 Rozwój cyfrowy JST oraz wzmocnienie cyfrowej odporności na zagrożenia” dotyczącego realizacji projektu grantowego „Cyfrowa Gmina” o numerze POPC.05.01.00-00-0001/21-00”.</w:t>
      </w:r>
    </w:p>
    <w:p w14:paraId="61D870D4" w14:textId="27C05E3A" w:rsidR="006835D2" w:rsidRPr="006835D2" w:rsidRDefault="006835D2" w:rsidP="006835D2">
      <w:pPr>
        <w:widowControl w:val="0"/>
        <w:numPr>
          <w:ilvl w:val="0"/>
          <w:numId w:val="1"/>
        </w:numPr>
        <w:tabs>
          <w:tab w:val="left" w:pos="744"/>
        </w:tabs>
        <w:spacing w:after="0" w:line="276" w:lineRule="auto"/>
        <w:ind w:left="760" w:hanging="360"/>
        <w:jc w:val="both"/>
        <w:rPr>
          <w:rFonts w:ascii="Times New Roman" w:eastAsia="Times New Roman" w:hAnsi="Times New Roman" w:cs="Times New Roman"/>
          <w:lang w:eastAsia="pl-PL" w:bidi="pl-PL"/>
        </w:rPr>
      </w:pPr>
      <w:r w:rsidRPr="006835D2">
        <w:rPr>
          <w:rFonts w:ascii="Times New Roman" w:hAnsi="Times New Roman"/>
          <w:lang w:bidi="pl-PL"/>
        </w:rPr>
        <w:t>Przedmiot umowy określony w ust. 1 (dalej określany jako „przedmiot umowy”) musi być wykonany zgodnie z Załącznikiem nr 7 SWZ</w:t>
      </w:r>
      <w:r>
        <w:rPr>
          <w:rFonts w:ascii="Times New Roman" w:hAnsi="Times New Roman"/>
          <w:lang w:bidi="pl-PL"/>
        </w:rPr>
        <w:t xml:space="preserve"> </w:t>
      </w:r>
      <w:r w:rsidR="0012485F">
        <w:rPr>
          <w:rFonts w:ascii="Times New Roman" w:hAnsi="Times New Roman"/>
          <w:lang w:bidi="pl-PL"/>
        </w:rPr>
        <w:t>Cześć</w:t>
      </w:r>
      <w:r>
        <w:rPr>
          <w:rFonts w:ascii="Times New Roman" w:hAnsi="Times New Roman"/>
          <w:lang w:bidi="pl-PL"/>
        </w:rPr>
        <w:t xml:space="preserve"> II </w:t>
      </w:r>
      <w:r w:rsidRPr="006835D2">
        <w:rPr>
          <w:rFonts w:ascii="Arial" w:eastAsia="Calibri" w:hAnsi="Arial" w:cs="Arial"/>
          <w:bCs/>
          <w:sz w:val="20"/>
          <w:szCs w:val="20"/>
        </w:rPr>
        <w:t xml:space="preserve">przeprowadzenie diagnozy </w:t>
      </w:r>
      <w:proofErr w:type="spellStart"/>
      <w:r w:rsidRPr="006835D2">
        <w:rPr>
          <w:rFonts w:ascii="Arial" w:eastAsia="Calibri" w:hAnsi="Arial" w:cs="Arial"/>
          <w:bCs/>
          <w:sz w:val="20"/>
          <w:szCs w:val="20"/>
        </w:rPr>
        <w:t>cyberbezpieczeństwa</w:t>
      </w:r>
      <w:proofErr w:type="spellEnd"/>
      <w:r w:rsidRPr="007B60B3">
        <w:rPr>
          <w:rFonts w:ascii="Arial" w:eastAsia="Calibri" w:hAnsi="Arial" w:cs="Arial"/>
          <w:b/>
          <w:bCs/>
          <w:sz w:val="20"/>
          <w:szCs w:val="20"/>
        </w:rPr>
        <w:t>.</w:t>
      </w:r>
      <w:r w:rsidRPr="006835D2">
        <w:rPr>
          <w:rFonts w:ascii="Times New Roman" w:hAnsi="Times New Roman"/>
          <w:lang w:bidi="pl-PL"/>
        </w:rPr>
        <w:t xml:space="preserve"> </w:t>
      </w:r>
    </w:p>
    <w:p w14:paraId="195617AA" w14:textId="77777777" w:rsidR="00FB06A4" w:rsidRPr="00FB06A4" w:rsidRDefault="006835D2" w:rsidP="00FB06A4">
      <w:pPr>
        <w:widowControl w:val="0"/>
        <w:numPr>
          <w:ilvl w:val="0"/>
          <w:numId w:val="1"/>
        </w:numPr>
        <w:tabs>
          <w:tab w:val="left" w:pos="744"/>
        </w:tabs>
        <w:spacing w:after="0" w:line="276" w:lineRule="auto"/>
        <w:ind w:left="760" w:hanging="360"/>
        <w:jc w:val="both"/>
        <w:rPr>
          <w:rFonts w:ascii="Times New Roman" w:eastAsia="Times New Roman" w:hAnsi="Times New Roman" w:cs="Times New Roman"/>
          <w:lang w:eastAsia="pl-PL" w:bidi="pl-PL"/>
        </w:rPr>
      </w:pPr>
      <w:r w:rsidRPr="006835D2">
        <w:rPr>
          <w:rFonts w:ascii="Times New Roman" w:eastAsia="Times New Roman" w:hAnsi="Times New Roman" w:cs="Times New Roman"/>
          <w:lang w:eastAsia="pl-PL" w:bidi="pl-PL"/>
        </w:rPr>
        <w:t xml:space="preserve">Diagnoza </w:t>
      </w:r>
      <w:proofErr w:type="spellStart"/>
      <w:r w:rsidRPr="006835D2">
        <w:rPr>
          <w:rFonts w:ascii="Times New Roman" w:eastAsia="Times New Roman" w:hAnsi="Times New Roman" w:cs="Times New Roman"/>
          <w:lang w:eastAsia="pl-PL" w:bidi="pl-PL"/>
        </w:rPr>
        <w:t>cyberbezpieczeństwa</w:t>
      </w:r>
      <w:proofErr w:type="spellEnd"/>
      <w:r w:rsidRPr="006835D2">
        <w:rPr>
          <w:rFonts w:ascii="Times New Roman" w:eastAsia="Times New Roman" w:hAnsi="Times New Roman" w:cs="Times New Roman"/>
          <w:lang w:eastAsia="pl-PL" w:bidi="pl-PL"/>
        </w:rPr>
        <w:t xml:space="preserve"> musi być przeprowadzona w zakresie określonym w „Formularzu informacji</w:t>
      </w:r>
      <w:r>
        <w:rPr>
          <w:rFonts w:ascii="Times New Roman" w:eastAsia="Times New Roman" w:hAnsi="Times New Roman" w:cs="Times New Roman"/>
          <w:lang w:eastAsia="pl-PL" w:bidi="pl-PL"/>
        </w:rPr>
        <w:t xml:space="preserve"> </w:t>
      </w:r>
      <w:r w:rsidRPr="006835D2">
        <w:rPr>
          <w:rFonts w:ascii="Times New Roman" w:eastAsia="Times New Roman" w:hAnsi="Times New Roman" w:cs="Times New Roman"/>
          <w:lang w:eastAsia="pl-PL" w:bidi="pl-PL"/>
        </w:rPr>
        <w:t xml:space="preserve">związanych z przeprowadzeniem diagnozy </w:t>
      </w:r>
      <w:proofErr w:type="spellStart"/>
      <w:r w:rsidRPr="006835D2">
        <w:rPr>
          <w:rFonts w:ascii="Times New Roman" w:eastAsia="Times New Roman" w:hAnsi="Times New Roman" w:cs="Times New Roman"/>
          <w:lang w:eastAsia="pl-PL" w:bidi="pl-PL"/>
        </w:rPr>
        <w:t>cyberbezpieczeństwa</w:t>
      </w:r>
      <w:proofErr w:type="spellEnd"/>
      <w:r w:rsidRPr="006835D2">
        <w:rPr>
          <w:rFonts w:ascii="Times New Roman" w:eastAsia="Times New Roman" w:hAnsi="Times New Roman" w:cs="Times New Roman"/>
          <w:lang w:eastAsia="pl-PL" w:bidi="pl-PL"/>
        </w:rPr>
        <w:t>” stanowiącym załącznik nr 8 do</w:t>
      </w:r>
      <w:r>
        <w:rPr>
          <w:rFonts w:ascii="Times New Roman" w:eastAsia="Times New Roman" w:hAnsi="Times New Roman" w:cs="Times New Roman"/>
          <w:lang w:eastAsia="pl-PL" w:bidi="pl-PL"/>
        </w:rPr>
        <w:t xml:space="preserve"> </w:t>
      </w:r>
      <w:r w:rsidRPr="006835D2">
        <w:rPr>
          <w:rFonts w:ascii="Times New Roman" w:eastAsia="Times New Roman" w:hAnsi="Times New Roman" w:cs="Times New Roman"/>
          <w:lang w:eastAsia="pl-PL" w:bidi="pl-PL"/>
        </w:rPr>
        <w:t>Regulaminu Konkursu Grantowego Cyfrowa Gmina,</w:t>
      </w:r>
      <w:r w:rsidR="00FB06A4" w:rsidRPr="00FB06A4">
        <w:rPr>
          <w:rFonts w:ascii="CIDFont+F1" w:hAnsi="CIDFont+F1" w:cs="CIDFont+F1"/>
        </w:rPr>
        <w:t xml:space="preserve"> </w:t>
      </w:r>
    </w:p>
    <w:p w14:paraId="60C16FD2" w14:textId="77777777" w:rsidR="00FB06A4" w:rsidRDefault="00FB06A4" w:rsidP="00FB06A4">
      <w:pPr>
        <w:widowControl w:val="0"/>
        <w:numPr>
          <w:ilvl w:val="0"/>
          <w:numId w:val="1"/>
        </w:numPr>
        <w:tabs>
          <w:tab w:val="left" w:pos="744"/>
        </w:tabs>
        <w:spacing w:after="0" w:line="276" w:lineRule="auto"/>
        <w:ind w:left="760" w:hanging="360"/>
        <w:jc w:val="both"/>
        <w:rPr>
          <w:rFonts w:ascii="Times New Roman" w:eastAsia="Times New Roman" w:hAnsi="Times New Roman" w:cs="Times New Roman"/>
          <w:lang w:eastAsia="pl-PL" w:bidi="pl-PL"/>
        </w:rPr>
      </w:pPr>
      <w:r w:rsidRPr="00FB06A4">
        <w:rPr>
          <w:rFonts w:ascii="Times New Roman" w:eastAsia="Times New Roman" w:hAnsi="Times New Roman" w:cs="Times New Roman"/>
          <w:lang w:eastAsia="pl-PL" w:bidi="pl-PL"/>
        </w:rPr>
        <w:t>Diagnoza musi być przeprowadzona przez osobę posiadającą certyfikat uprawniający do przeprowadzenia</w:t>
      </w:r>
      <w:r>
        <w:rPr>
          <w:rFonts w:ascii="Times New Roman" w:eastAsia="Times New Roman" w:hAnsi="Times New Roman" w:cs="Times New Roman"/>
          <w:lang w:eastAsia="pl-PL" w:bidi="pl-PL"/>
        </w:rPr>
        <w:t xml:space="preserve"> </w:t>
      </w:r>
      <w:r w:rsidRPr="00FB06A4">
        <w:rPr>
          <w:rFonts w:ascii="Times New Roman" w:eastAsia="Times New Roman" w:hAnsi="Times New Roman" w:cs="Times New Roman"/>
          <w:lang w:eastAsia="pl-PL" w:bidi="pl-PL"/>
        </w:rPr>
        <w:t>audytu, o którym mowa w Rozporządzeniu Ministra Cyfryzacji z dnia 12 października 2018 r. w sprawie</w:t>
      </w:r>
      <w:r>
        <w:rPr>
          <w:rFonts w:ascii="Times New Roman" w:eastAsia="Times New Roman" w:hAnsi="Times New Roman" w:cs="Times New Roman"/>
          <w:lang w:eastAsia="pl-PL" w:bidi="pl-PL"/>
        </w:rPr>
        <w:t xml:space="preserve"> </w:t>
      </w:r>
      <w:r w:rsidRPr="00FB06A4">
        <w:rPr>
          <w:rFonts w:ascii="Times New Roman" w:eastAsia="Times New Roman" w:hAnsi="Times New Roman" w:cs="Times New Roman"/>
          <w:lang w:eastAsia="pl-PL" w:bidi="pl-PL"/>
        </w:rPr>
        <w:t>wykazu certyfikatów uprawniających do przeprowadzenia audytu.</w:t>
      </w:r>
      <w:r>
        <w:rPr>
          <w:rFonts w:ascii="Times New Roman" w:eastAsia="Times New Roman" w:hAnsi="Times New Roman" w:cs="Times New Roman"/>
          <w:lang w:eastAsia="pl-PL" w:bidi="pl-PL"/>
        </w:rPr>
        <w:t xml:space="preserve">   </w:t>
      </w:r>
    </w:p>
    <w:p w14:paraId="0ADC0D4A" w14:textId="5FB97DA6" w:rsidR="00FB06A4" w:rsidRPr="00FB06A4" w:rsidRDefault="00FB06A4" w:rsidP="00FB06A4">
      <w:pPr>
        <w:widowControl w:val="0"/>
        <w:numPr>
          <w:ilvl w:val="0"/>
          <w:numId w:val="1"/>
        </w:numPr>
        <w:tabs>
          <w:tab w:val="left" w:pos="744"/>
        </w:tabs>
        <w:spacing w:after="0" w:line="276" w:lineRule="auto"/>
        <w:ind w:left="760" w:hanging="360"/>
        <w:jc w:val="both"/>
        <w:rPr>
          <w:rFonts w:ascii="Times New Roman" w:eastAsia="Times New Roman" w:hAnsi="Times New Roman" w:cs="Times New Roman"/>
          <w:lang w:eastAsia="pl-PL" w:bidi="pl-PL"/>
        </w:rPr>
      </w:pPr>
      <w:r w:rsidRPr="00FB06A4">
        <w:rPr>
          <w:rFonts w:ascii="Times New Roman" w:eastAsia="Times New Roman" w:hAnsi="Times New Roman" w:cs="Times New Roman"/>
          <w:lang w:eastAsia="pl-PL" w:bidi="pl-PL"/>
        </w:rPr>
        <w:lastRenderedPageBreak/>
        <w:t>Realizacja przedmiotu umowy jest współfinansowana ze środków Europejskiego Funduszu Rozwoju</w:t>
      </w:r>
      <w:r>
        <w:rPr>
          <w:rFonts w:ascii="Times New Roman" w:eastAsia="Times New Roman" w:hAnsi="Times New Roman" w:cs="Times New Roman"/>
          <w:lang w:eastAsia="pl-PL" w:bidi="pl-PL"/>
        </w:rPr>
        <w:t xml:space="preserve"> </w:t>
      </w:r>
      <w:r w:rsidRPr="00FB06A4">
        <w:rPr>
          <w:rFonts w:ascii="Times New Roman" w:eastAsia="Times New Roman" w:hAnsi="Times New Roman" w:cs="Times New Roman"/>
          <w:lang w:eastAsia="pl-PL" w:bidi="pl-PL"/>
        </w:rPr>
        <w:t>Regionalnego w ramach Programu Operacyjnego Polska Cyfrowa, Oś V. Rozwój cyfrowy JST oraz</w:t>
      </w:r>
      <w:r>
        <w:rPr>
          <w:rFonts w:ascii="Times New Roman" w:eastAsia="Times New Roman" w:hAnsi="Times New Roman" w:cs="Times New Roman"/>
          <w:lang w:eastAsia="pl-PL" w:bidi="pl-PL"/>
        </w:rPr>
        <w:t xml:space="preserve"> </w:t>
      </w:r>
      <w:r w:rsidRPr="00FB06A4">
        <w:rPr>
          <w:rFonts w:ascii="Times New Roman" w:eastAsia="Times New Roman" w:hAnsi="Times New Roman" w:cs="Times New Roman"/>
          <w:lang w:eastAsia="pl-PL" w:bidi="pl-PL"/>
        </w:rPr>
        <w:t>wzmocnienie cyfrowej odporności na zagrożenia - REACT-EU, Działanie 5.1 Rozwój cyfrowy JST oraz</w:t>
      </w:r>
      <w:r>
        <w:rPr>
          <w:rFonts w:ascii="Times New Roman" w:eastAsia="Times New Roman" w:hAnsi="Times New Roman" w:cs="Times New Roman"/>
          <w:lang w:eastAsia="pl-PL" w:bidi="pl-PL"/>
        </w:rPr>
        <w:t xml:space="preserve"> </w:t>
      </w:r>
      <w:r w:rsidRPr="00FB06A4">
        <w:rPr>
          <w:rFonts w:ascii="Times New Roman" w:eastAsia="Times New Roman" w:hAnsi="Times New Roman" w:cs="Times New Roman"/>
          <w:lang w:eastAsia="pl-PL" w:bidi="pl-PL"/>
        </w:rPr>
        <w:t>wzmocnienie cyfrowej odporności na zagrożenia</w:t>
      </w:r>
    </w:p>
    <w:p w14:paraId="3744EADB" w14:textId="77777777" w:rsidR="00430758" w:rsidRDefault="00430758" w:rsidP="000A23EF">
      <w:pPr>
        <w:pStyle w:val="Bodytext60"/>
        <w:shd w:val="clear" w:color="auto" w:fill="auto"/>
        <w:spacing w:line="276" w:lineRule="auto"/>
        <w:ind w:left="40"/>
        <w:jc w:val="center"/>
      </w:pPr>
    </w:p>
    <w:p w14:paraId="01B8BB3B" w14:textId="507518CA" w:rsidR="00FE7554" w:rsidRPr="00DF4F0D" w:rsidRDefault="00FE7554" w:rsidP="000A23EF">
      <w:pPr>
        <w:pStyle w:val="Bodytext60"/>
        <w:shd w:val="clear" w:color="auto" w:fill="auto"/>
        <w:spacing w:line="276" w:lineRule="auto"/>
        <w:ind w:left="40"/>
        <w:jc w:val="center"/>
      </w:pPr>
      <w:r w:rsidRPr="00DF4F0D">
        <w:t>§2</w:t>
      </w:r>
    </w:p>
    <w:p w14:paraId="514B1630" w14:textId="3DE3CDC4" w:rsidR="00430758" w:rsidRPr="00DF4F0D" w:rsidRDefault="00430758" w:rsidP="00430758">
      <w:pPr>
        <w:pStyle w:val="Bodytext60"/>
        <w:shd w:val="clear" w:color="auto" w:fill="auto"/>
        <w:spacing w:after="214" w:line="276" w:lineRule="auto"/>
        <w:ind w:left="40"/>
        <w:jc w:val="center"/>
      </w:pPr>
      <w:r>
        <w:t xml:space="preserve">Termin realizacji </w:t>
      </w:r>
    </w:p>
    <w:p w14:paraId="47937F5B" w14:textId="2877ACAC" w:rsidR="00430758" w:rsidRDefault="00430758" w:rsidP="0036378E">
      <w:pPr>
        <w:pStyle w:val="Bodytext20"/>
        <w:numPr>
          <w:ilvl w:val="0"/>
          <w:numId w:val="8"/>
        </w:numPr>
        <w:tabs>
          <w:tab w:val="left" w:leader="dot" w:pos="3722"/>
          <w:tab w:val="left" w:leader="dot" w:pos="9088"/>
        </w:tabs>
        <w:spacing w:before="0" w:after="0" w:line="276" w:lineRule="auto"/>
      </w:pPr>
      <w:r>
        <w:t>Wykonawca zrealizuje przedmiot umowy w nieprzekraczalnym terminie do 20 października 2022 r.</w:t>
      </w:r>
    </w:p>
    <w:p w14:paraId="564AE03D" w14:textId="597E67A3" w:rsidR="00430758" w:rsidRDefault="00430758" w:rsidP="0036378E">
      <w:pPr>
        <w:pStyle w:val="Bodytext20"/>
        <w:numPr>
          <w:ilvl w:val="0"/>
          <w:numId w:val="8"/>
        </w:numPr>
        <w:tabs>
          <w:tab w:val="left" w:leader="dot" w:pos="3722"/>
          <w:tab w:val="left" w:leader="dot" w:pos="9088"/>
        </w:tabs>
        <w:spacing w:before="0" w:after="0" w:line="276" w:lineRule="auto"/>
      </w:pPr>
      <w:r>
        <w:t xml:space="preserve">Za termin realizacji uznaje się dzień przekazania Zamawiającemu wyników diagnozy </w:t>
      </w:r>
      <w:proofErr w:type="spellStart"/>
      <w:r>
        <w:t>cyberbezpieczeństwa</w:t>
      </w:r>
      <w:proofErr w:type="spellEnd"/>
      <w:r>
        <w:t xml:space="preserve"> zgodnie z Załącznikiem nr 1 oraz w formie i </w:t>
      </w:r>
      <w:r w:rsidR="008E2B40">
        <w:t>w sposób określony w § 3 ust. 12</w:t>
      </w:r>
      <w:r>
        <w:t>.</w:t>
      </w:r>
    </w:p>
    <w:p w14:paraId="0306DE90" w14:textId="48EFBCF8" w:rsidR="00FE7554" w:rsidRPr="00DF4F0D" w:rsidRDefault="00430758" w:rsidP="0036378E">
      <w:pPr>
        <w:pStyle w:val="Bodytext20"/>
        <w:numPr>
          <w:ilvl w:val="0"/>
          <w:numId w:val="8"/>
        </w:numPr>
        <w:tabs>
          <w:tab w:val="left" w:leader="dot" w:pos="3722"/>
          <w:tab w:val="left" w:leader="dot" w:pos="9088"/>
        </w:tabs>
        <w:spacing w:before="0" w:after="0" w:line="276" w:lineRule="auto"/>
      </w:pPr>
      <w:r>
        <w:t xml:space="preserve">Za prawidłowe wykonanie przedmiotu umowy uznaje się przyjęcie wyników diagnozy </w:t>
      </w:r>
      <w:proofErr w:type="spellStart"/>
      <w:r>
        <w:t>cyberbezpieczeństwa</w:t>
      </w:r>
      <w:proofErr w:type="spellEnd"/>
      <w:r>
        <w:t xml:space="preserve"> przez Naukową i Akademicką Sieć Komputerową – Państwowego Instytutu Badawczego (NASK) – bez uwag.</w:t>
      </w:r>
    </w:p>
    <w:p w14:paraId="2D51578D" w14:textId="77777777" w:rsidR="00843FD6" w:rsidRPr="00DF4F0D" w:rsidRDefault="00843FD6" w:rsidP="000A23EF">
      <w:pPr>
        <w:pStyle w:val="Heading10"/>
        <w:keepNext/>
        <w:keepLines/>
        <w:shd w:val="clear" w:color="auto" w:fill="auto"/>
        <w:spacing w:before="0" w:line="276" w:lineRule="auto"/>
        <w:ind w:left="40" w:firstLine="0"/>
      </w:pPr>
      <w:bookmarkStart w:id="0" w:name="bookmark0"/>
    </w:p>
    <w:bookmarkEnd w:id="0"/>
    <w:p w14:paraId="7056CB89" w14:textId="77777777" w:rsidR="00430758" w:rsidRPr="00DF4F0D" w:rsidRDefault="00430758" w:rsidP="00430758">
      <w:pPr>
        <w:keepNext/>
        <w:keepLines/>
        <w:spacing w:line="276" w:lineRule="auto"/>
      </w:pPr>
    </w:p>
    <w:p w14:paraId="13718215" w14:textId="145BC933" w:rsidR="00C242C1" w:rsidRPr="00DF4F0D" w:rsidRDefault="00C242C1" w:rsidP="000A23EF">
      <w:pPr>
        <w:pStyle w:val="Heading10"/>
        <w:keepNext/>
        <w:keepLines/>
        <w:shd w:val="clear" w:color="auto" w:fill="auto"/>
        <w:spacing w:before="0" w:line="276" w:lineRule="auto"/>
        <w:ind w:firstLine="0"/>
      </w:pPr>
      <w:bookmarkStart w:id="1" w:name="bookmark5"/>
      <w:r w:rsidRPr="00DF4F0D">
        <w:t>§</w:t>
      </w:r>
      <w:r w:rsidR="00337B72">
        <w:t>3</w:t>
      </w:r>
    </w:p>
    <w:bookmarkEnd w:id="1"/>
    <w:p w14:paraId="04981C7A" w14:textId="0C18FFB8" w:rsidR="00C242C1" w:rsidRPr="00DF4F0D" w:rsidRDefault="00337B72" w:rsidP="000A23EF">
      <w:pPr>
        <w:pStyle w:val="Heading10"/>
        <w:keepNext/>
        <w:keepLines/>
        <w:shd w:val="clear" w:color="auto" w:fill="auto"/>
        <w:spacing w:before="0" w:line="276" w:lineRule="auto"/>
        <w:ind w:firstLine="0"/>
      </w:pPr>
      <w:r>
        <w:t>Obowiązki stron i sposób wykonania umowy</w:t>
      </w:r>
    </w:p>
    <w:p w14:paraId="5A891450" w14:textId="77777777" w:rsidR="007902D6" w:rsidRPr="00DF4F0D" w:rsidRDefault="007902D6" w:rsidP="000A23EF">
      <w:pPr>
        <w:widowControl w:val="0"/>
        <w:tabs>
          <w:tab w:val="left" w:pos="348"/>
        </w:tabs>
        <w:spacing w:after="0" w:line="276" w:lineRule="auto"/>
        <w:jc w:val="both"/>
        <w:rPr>
          <w:rFonts w:ascii="Times New Roman" w:eastAsia="Times New Roman" w:hAnsi="Times New Roman" w:cs="Times New Roman"/>
          <w:b/>
          <w:bCs/>
        </w:rPr>
      </w:pPr>
    </w:p>
    <w:p w14:paraId="10CA0319" w14:textId="03566037" w:rsidR="00337B72" w:rsidRPr="00337B72" w:rsidRDefault="00337B72" w:rsidP="0036378E">
      <w:pPr>
        <w:pStyle w:val="Akapitzlist"/>
        <w:numPr>
          <w:ilvl w:val="0"/>
          <w:numId w:val="2"/>
        </w:numPr>
        <w:tabs>
          <w:tab w:val="left" w:pos="348"/>
        </w:tabs>
        <w:spacing w:line="276" w:lineRule="auto"/>
        <w:rPr>
          <w:rFonts w:ascii="Times New Roman" w:hAnsi="Times New Roman"/>
          <w:lang w:bidi="pl-PL"/>
        </w:rPr>
      </w:pPr>
      <w:r w:rsidRPr="00337B72">
        <w:rPr>
          <w:rFonts w:ascii="Times New Roman" w:hAnsi="Times New Roman"/>
          <w:lang w:bidi="pl-PL"/>
        </w:rPr>
        <w:t>Strony umowy zobowiązują się do pełnej współpracy w ramach realizowanego przedmiotu umowy, opartej na wzajemnym zaufaniu.</w:t>
      </w:r>
    </w:p>
    <w:p w14:paraId="30E58C08" w14:textId="0228CF2F" w:rsidR="00337B72" w:rsidRPr="00337B72" w:rsidRDefault="00337B72" w:rsidP="0036378E">
      <w:pPr>
        <w:pStyle w:val="Akapitzlist"/>
        <w:numPr>
          <w:ilvl w:val="0"/>
          <w:numId w:val="2"/>
        </w:numPr>
        <w:tabs>
          <w:tab w:val="left" w:pos="348"/>
        </w:tabs>
        <w:spacing w:line="276" w:lineRule="auto"/>
        <w:rPr>
          <w:rFonts w:ascii="Times New Roman" w:hAnsi="Times New Roman"/>
          <w:lang w:bidi="pl-PL"/>
        </w:rPr>
      </w:pPr>
      <w:r w:rsidRPr="00337B72">
        <w:rPr>
          <w:rFonts w:ascii="Times New Roman" w:hAnsi="Times New Roman"/>
          <w:lang w:bidi="pl-PL"/>
        </w:rPr>
        <w:t>W związku z intencją Stron określoną w ust. 1 Wykonawca zobowiązuje się świadczyć usługi objęte przedmiotem umowy z należytą starannością, zgodnie z obowiązującymi przepisami prawa, aktualną wiedzą i z uwzględnieniem profesjonalnego charakteru swojej działalności, zobowiązując się do składania wszelkich wyjaśnień Zamawiającemu w trakcie realizacji umowy.</w:t>
      </w:r>
    </w:p>
    <w:p w14:paraId="7139E05A" w14:textId="5A65D889" w:rsidR="00337B72" w:rsidRPr="00337B72" w:rsidRDefault="00337B72" w:rsidP="0036378E">
      <w:pPr>
        <w:pStyle w:val="Akapitzlist"/>
        <w:numPr>
          <w:ilvl w:val="0"/>
          <w:numId w:val="2"/>
        </w:numPr>
        <w:tabs>
          <w:tab w:val="left" w:pos="348"/>
        </w:tabs>
        <w:spacing w:line="276" w:lineRule="auto"/>
        <w:rPr>
          <w:rFonts w:ascii="Times New Roman" w:hAnsi="Times New Roman"/>
          <w:lang w:bidi="pl-PL"/>
        </w:rPr>
      </w:pPr>
      <w:r w:rsidRPr="00337B72">
        <w:rPr>
          <w:rFonts w:ascii="Times New Roman" w:hAnsi="Times New Roman"/>
          <w:lang w:bidi="pl-PL"/>
        </w:rPr>
        <w:t>Opracowania wykonane w ramach niniejszej umowy przez Wykonawcę, muszą być zgodne z dokumentacją konkursu grantowego Cyfrowa Gmina, w tym Wzorem umowy o powierzenie grantu (dostępne na Cyfrowa Gmina - Centrum Projektów Polska Cyfrowa - Portal Gov.pl (www.gov.pl)), w szczególności z celem i przeznaczeniem wskazanymi w ustępie poniżej.</w:t>
      </w:r>
    </w:p>
    <w:p w14:paraId="5460C78B" w14:textId="332E986E" w:rsidR="00337B72" w:rsidRPr="00337B72" w:rsidRDefault="00337B72" w:rsidP="0036378E">
      <w:pPr>
        <w:pStyle w:val="Akapitzlist"/>
        <w:numPr>
          <w:ilvl w:val="0"/>
          <w:numId w:val="2"/>
        </w:numPr>
        <w:tabs>
          <w:tab w:val="left" w:pos="348"/>
        </w:tabs>
        <w:spacing w:line="276" w:lineRule="auto"/>
        <w:rPr>
          <w:rFonts w:ascii="Times New Roman" w:hAnsi="Times New Roman"/>
          <w:lang w:bidi="pl-PL"/>
        </w:rPr>
      </w:pPr>
      <w:r w:rsidRPr="00337B72">
        <w:rPr>
          <w:rFonts w:ascii="Times New Roman" w:hAnsi="Times New Roman"/>
          <w:lang w:bidi="pl-PL"/>
        </w:rPr>
        <w:t xml:space="preserve">Zamawiający jest zobowiązany do przekazania wyników diagnozy </w:t>
      </w:r>
      <w:proofErr w:type="spellStart"/>
      <w:r w:rsidRPr="00337B72">
        <w:rPr>
          <w:rFonts w:ascii="Times New Roman" w:hAnsi="Times New Roman"/>
          <w:lang w:bidi="pl-PL"/>
        </w:rPr>
        <w:t>cyberbezpieczeństwa</w:t>
      </w:r>
      <w:proofErr w:type="spellEnd"/>
      <w:r w:rsidRPr="00337B72">
        <w:rPr>
          <w:rFonts w:ascii="Times New Roman" w:hAnsi="Times New Roman"/>
          <w:lang w:bidi="pl-PL"/>
        </w:rPr>
        <w:t xml:space="preserve"> do Naukowej i Akademickiej Sieci Komputerowej – Państwowego Instytutu Badawczego (NASK) za pośrednictwem platformy </w:t>
      </w:r>
      <w:proofErr w:type="spellStart"/>
      <w:r w:rsidRPr="00337B72">
        <w:rPr>
          <w:rFonts w:ascii="Times New Roman" w:hAnsi="Times New Roman"/>
          <w:lang w:bidi="pl-PL"/>
        </w:rPr>
        <w:t>ePUAP</w:t>
      </w:r>
      <w:proofErr w:type="spellEnd"/>
      <w:r w:rsidRPr="00337B72">
        <w:rPr>
          <w:rFonts w:ascii="Times New Roman" w:hAnsi="Times New Roman"/>
          <w:lang w:bidi="pl-PL"/>
        </w:rPr>
        <w:t xml:space="preserve">. Dane z diagnozy </w:t>
      </w:r>
      <w:proofErr w:type="spellStart"/>
      <w:r w:rsidRPr="00337B72">
        <w:rPr>
          <w:rFonts w:ascii="Times New Roman" w:hAnsi="Times New Roman"/>
          <w:lang w:bidi="pl-PL"/>
        </w:rPr>
        <w:t>cyberbezpieczeństwa</w:t>
      </w:r>
      <w:proofErr w:type="spellEnd"/>
      <w:r w:rsidRPr="00337B72">
        <w:rPr>
          <w:rFonts w:ascii="Times New Roman" w:hAnsi="Times New Roman"/>
          <w:lang w:bidi="pl-PL"/>
        </w:rPr>
        <w:t xml:space="preserve"> przekazane przez JST do NASK posłużą do opracowania raportu na temat stanu bezpieczeństwa systemów jednostek samorządowych. Wykonawca potwierdza, że ma świadomość wyżej wskazanego celu przeprowadzenia diagnozy </w:t>
      </w:r>
      <w:proofErr w:type="spellStart"/>
      <w:r w:rsidRPr="00337B72">
        <w:rPr>
          <w:rFonts w:ascii="Times New Roman" w:hAnsi="Times New Roman"/>
          <w:lang w:bidi="pl-PL"/>
        </w:rPr>
        <w:t>cyberbezpieczeństwa</w:t>
      </w:r>
      <w:proofErr w:type="spellEnd"/>
      <w:r w:rsidRPr="00337B72">
        <w:rPr>
          <w:rFonts w:ascii="Times New Roman" w:hAnsi="Times New Roman"/>
          <w:lang w:bidi="pl-PL"/>
        </w:rPr>
        <w:t xml:space="preserve"> i jej przeznaczenia.</w:t>
      </w:r>
    </w:p>
    <w:p w14:paraId="1FD3FA3D" w14:textId="7418AD78" w:rsidR="00337B72" w:rsidRPr="00337B72" w:rsidRDefault="00337B72" w:rsidP="0036378E">
      <w:pPr>
        <w:pStyle w:val="Akapitzlist"/>
        <w:numPr>
          <w:ilvl w:val="0"/>
          <w:numId w:val="2"/>
        </w:numPr>
        <w:tabs>
          <w:tab w:val="left" w:pos="348"/>
        </w:tabs>
        <w:spacing w:line="276" w:lineRule="auto"/>
        <w:rPr>
          <w:rFonts w:ascii="Times New Roman" w:hAnsi="Times New Roman"/>
          <w:lang w:bidi="pl-PL"/>
        </w:rPr>
      </w:pPr>
      <w:r w:rsidRPr="00337B72">
        <w:rPr>
          <w:rFonts w:ascii="Times New Roman" w:hAnsi="Times New Roman"/>
          <w:lang w:bidi="pl-PL"/>
        </w:rPr>
        <w:t>W przypadku, gdy wynik diagnozy nie zostanie przyjęty przez NASK, Wykonawca zobowiązany jest dokonać modyfikacji diagnozy zgodnie z zaleceniami NASK.</w:t>
      </w:r>
    </w:p>
    <w:p w14:paraId="2233A85D" w14:textId="2CA19237" w:rsidR="00337B72" w:rsidRPr="00337B72" w:rsidRDefault="00337B72" w:rsidP="0036378E">
      <w:pPr>
        <w:pStyle w:val="Akapitzlist"/>
        <w:numPr>
          <w:ilvl w:val="0"/>
          <w:numId w:val="2"/>
        </w:numPr>
        <w:tabs>
          <w:tab w:val="left" w:pos="348"/>
        </w:tabs>
        <w:spacing w:line="276" w:lineRule="auto"/>
        <w:rPr>
          <w:rFonts w:ascii="Times New Roman" w:hAnsi="Times New Roman"/>
          <w:lang w:bidi="pl-PL"/>
        </w:rPr>
      </w:pPr>
      <w:r w:rsidRPr="00337B72">
        <w:rPr>
          <w:rFonts w:ascii="Times New Roman" w:hAnsi="Times New Roman"/>
          <w:lang w:bidi="pl-PL"/>
        </w:rPr>
        <w:t>Warunkiem podpisania końcowego protokołu odbioru jest przyjęcie przez NASK wyników diagnozy – bez uwag.</w:t>
      </w:r>
    </w:p>
    <w:p w14:paraId="32CEC616" w14:textId="5BE63306" w:rsidR="00337B72" w:rsidRPr="00337B72" w:rsidRDefault="00337B72" w:rsidP="0036378E">
      <w:pPr>
        <w:pStyle w:val="Akapitzlist"/>
        <w:numPr>
          <w:ilvl w:val="0"/>
          <w:numId w:val="2"/>
        </w:numPr>
        <w:tabs>
          <w:tab w:val="left" w:pos="348"/>
        </w:tabs>
        <w:spacing w:line="276" w:lineRule="auto"/>
        <w:rPr>
          <w:rFonts w:ascii="Times New Roman" w:hAnsi="Times New Roman"/>
          <w:lang w:bidi="pl-PL"/>
        </w:rPr>
      </w:pPr>
      <w:r w:rsidRPr="00337B72">
        <w:rPr>
          <w:rFonts w:ascii="Times New Roman" w:hAnsi="Times New Roman"/>
          <w:lang w:bidi="pl-PL"/>
        </w:rPr>
        <w:t xml:space="preserve">Wykonawca wykona niniejszą umowę m.in. w oparciu o informacje pozyskane przez </w:t>
      </w:r>
      <w:r w:rsidRPr="00337B72">
        <w:rPr>
          <w:rFonts w:ascii="Times New Roman" w:hAnsi="Times New Roman"/>
          <w:lang w:bidi="pl-PL"/>
        </w:rPr>
        <w:lastRenderedPageBreak/>
        <w:t>Wykonawcę w toku jej realizacji, dostarczone przez Zamawiającego oraz decyzje przez niego podjęte w trakcie realizacji umowy.</w:t>
      </w:r>
    </w:p>
    <w:p w14:paraId="41920CB7" w14:textId="741D93AC" w:rsidR="00337B72" w:rsidRPr="00337B72" w:rsidRDefault="00337B72" w:rsidP="0036378E">
      <w:pPr>
        <w:pStyle w:val="Akapitzlist"/>
        <w:numPr>
          <w:ilvl w:val="0"/>
          <w:numId w:val="2"/>
        </w:numPr>
        <w:tabs>
          <w:tab w:val="left" w:pos="348"/>
        </w:tabs>
        <w:spacing w:line="276" w:lineRule="auto"/>
        <w:rPr>
          <w:rFonts w:ascii="Times New Roman" w:hAnsi="Times New Roman"/>
          <w:lang w:bidi="pl-PL"/>
        </w:rPr>
      </w:pPr>
      <w:r w:rsidRPr="00337B72">
        <w:rPr>
          <w:rFonts w:ascii="Times New Roman" w:hAnsi="Times New Roman"/>
          <w:lang w:bidi="pl-PL"/>
        </w:rPr>
        <w:t>Zamawiający udostępni Wykonawcy wszelkie niezbędne informacje i dokumenty do świadczenia usług objętych przedmiotem niniejszej umowy.</w:t>
      </w:r>
    </w:p>
    <w:p w14:paraId="1AFE9057" w14:textId="13D230CA" w:rsidR="00337B72" w:rsidRPr="00337B72" w:rsidRDefault="00337B72" w:rsidP="0036378E">
      <w:pPr>
        <w:pStyle w:val="Akapitzlist"/>
        <w:numPr>
          <w:ilvl w:val="0"/>
          <w:numId w:val="2"/>
        </w:numPr>
        <w:tabs>
          <w:tab w:val="left" w:pos="348"/>
        </w:tabs>
        <w:spacing w:line="276" w:lineRule="auto"/>
        <w:rPr>
          <w:rFonts w:ascii="Times New Roman" w:hAnsi="Times New Roman"/>
          <w:lang w:bidi="pl-PL"/>
        </w:rPr>
      </w:pPr>
      <w:r w:rsidRPr="00337B72">
        <w:rPr>
          <w:rFonts w:ascii="Times New Roman" w:hAnsi="Times New Roman"/>
          <w:lang w:bidi="pl-PL"/>
        </w:rPr>
        <w:t>Wykonawca zobowiązuje się, że wszystkie dokumenty i inne materiały, w których posiadanie wejdzie w związku z wykonywaniem niniejszej umowy pozostaną własnością Zamawiającego i nie zostaną ujawnione osobom trzecim bez zgody Zamawiającego. Wykonawca zwróci je właścicielowi nie później niż w dniu rozwiązania lub wygaśnięcia niniejszej umowy.</w:t>
      </w:r>
    </w:p>
    <w:p w14:paraId="32F41480" w14:textId="50989197" w:rsidR="00337B72" w:rsidRDefault="00337B72" w:rsidP="0036378E">
      <w:pPr>
        <w:pStyle w:val="Akapitzlist"/>
        <w:numPr>
          <w:ilvl w:val="0"/>
          <w:numId w:val="2"/>
        </w:numPr>
        <w:tabs>
          <w:tab w:val="left" w:pos="348"/>
        </w:tabs>
        <w:spacing w:line="276" w:lineRule="auto"/>
        <w:rPr>
          <w:rFonts w:ascii="Times New Roman" w:hAnsi="Times New Roman"/>
          <w:lang w:bidi="pl-PL"/>
        </w:rPr>
      </w:pPr>
      <w:r w:rsidRPr="00337B72">
        <w:rPr>
          <w:rFonts w:ascii="Times New Roman" w:hAnsi="Times New Roman"/>
          <w:lang w:bidi="pl-PL"/>
        </w:rPr>
        <w:t xml:space="preserve">Prace związane z pozyskaniem informacji, dokumentów i innych materiałów niezbędnych do przeprowadzenia diagnozy </w:t>
      </w:r>
      <w:proofErr w:type="spellStart"/>
      <w:r w:rsidRPr="00337B72">
        <w:rPr>
          <w:rFonts w:ascii="Times New Roman" w:hAnsi="Times New Roman"/>
          <w:lang w:bidi="pl-PL"/>
        </w:rPr>
        <w:t>cyberbezpieczeństwa</w:t>
      </w:r>
      <w:proofErr w:type="spellEnd"/>
      <w:r w:rsidRPr="00337B72">
        <w:rPr>
          <w:rFonts w:ascii="Times New Roman" w:hAnsi="Times New Roman"/>
          <w:lang w:bidi="pl-PL"/>
        </w:rPr>
        <w:t xml:space="preserve"> będą wykonywane w siedzibie Zamawiającego</w:t>
      </w:r>
      <w:r>
        <w:rPr>
          <w:rFonts w:ascii="Times New Roman" w:hAnsi="Times New Roman"/>
          <w:lang w:bidi="pl-PL"/>
        </w:rPr>
        <w:t>.</w:t>
      </w:r>
    </w:p>
    <w:p w14:paraId="0816382F" w14:textId="4BE75017" w:rsidR="007C175B" w:rsidRPr="00337B72" w:rsidRDefault="007C175B" w:rsidP="0036378E">
      <w:pPr>
        <w:pStyle w:val="Akapitzlist"/>
        <w:numPr>
          <w:ilvl w:val="0"/>
          <w:numId w:val="2"/>
        </w:numPr>
        <w:tabs>
          <w:tab w:val="left" w:pos="348"/>
        </w:tabs>
        <w:spacing w:line="276" w:lineRule="auto"/>
        <w:rPr>
          <w:rFonts w:ascii="Times New Roman" w:hAnsi="Times New Roman"/>
          <w:lang w:bidi="pl-PL"/>
        </w:rPr>
      </w:pPr>
      <w:r>
        <w:rPr>
          <w:rFonts w:ascii="Times New Roman" w:hAnsi="Times New Roman"/>
          <w:lang w:bidi="pl-PL"/>
        </w:rPr>
        <w:t xml:space="preserve">Zamawiający nie przewiduje realizacji diagnozy </w:t>
      </w:r>
      <w:proofErr w:type="spellStart"/>
      <w:r>
        <w:rPr>
          <w:rFonts w:ascii="Times New Roman" w:hAnsi="Times New Roman"/>
          <w:lang w:bidi="pl-PL"/>
        </w:rPr>
        <w:t>cyberbezpieczeństwa</w:t>
      </w:r>
      <w:proofErr w:type="spellEnd"/>
      <w:r>
        <w:rPr>
          <w:rFonts w:ascii="Times New Roman" w:hAnsi="Times New Roman"/>
          <w:lang w:bidi="pl-PL"/>
        </w:rPr>
        <w:t xml:space="preserve"> przy pomocy środków zdalnej komunikacji.</w:t>
      </w:r>
    </w:p>
    <w:p w14:paraId="56014689" w14:textId="193D628D" w:rsidR="00337B72" w:rsidRPr="00337B72" w:rsidRDefault="00337B72" w:rsidP="0036378E">
      <w:pPr>
        <w:pStyle w:val="Akapitzlist"/>
        <w:numPr>
          <w:ilvl w:val="0"/>
          <w:numId w:val="2"/>
        </w:numPr>
        <w:tabs>
          <w:tab w:val="left" w:pos="348"/>
        </w:tabs>
        <w:spacing w:line="276" w:lineRule="auto"/>
        <w:rPr>
          <w:rFonts w:ascii="Times New Roman" w:hAnsi="Times New Roman"/>
          <w:lang w:bidi="pl-PL"/>
        </w:rPr>
      </w:pPr>
      <w:r w:rsidRPr="00337B72">
        <w:rPr>
          <w:rFonts w:ascii="Times New Roman" w:hAnsi="Times New Roman"/>
          <w:lang w:bidi="pl-PL"/>
        </w:rPr>
        <w:t>Wykonawca przekaże wynik przeprowadzonej diagnozy w 2 wydrukowanych egzemplarzach oraz w postaci pliku wypełnionego arkusza kalkulacyjnego formularza, o którym mowa w § 1 ust. 3, podpisanego podpisem cyfrowym (weryfikowanym certyfikatem kwalifikowanym lub przy wykorzystaniu profilu zaufanego) przez osobę posiadającą odpowiednie uprawnienia wykazane w Rozporządzen</w:t>
      </w:r>
      <w:r>
        <w:rPr>
          <w:rFonts w:ascii="Times New Roman" w:hAnsi="Times New Roman"/>
          <w:lang w:bidi="pl-PL"/>
        </w:rPr>
        <w:t>iu Ministra Cyfryzacji z dnia 12</w:t>
      </w:r>
      <w:r w:rsidRPr="00337B72">
        <w:rPr>
          <w:rFonts w:ascii="Times New Roman" w:hAnsi="Times New Roman"/>
          <w:lang w:bidi="pl-PL"/>
        </w:rPr>
        <w:t xml:space="preserve"> października 2018 r. w sprawie wykazu certyfikat</w:t>
      </w:r>
      <w:r>
        <w:rPr>
          <w:rFonts w:ascii="Times New Roman" w:hAnsi="Times New Roman"/>
          <w:lang w:bidi="pl-PL"/>
        </w:rPr>
        <w:t xml:space="preserve">ów uprawniających do </w:t>
      </w:r>
      <w:proofErr w:type="spellStart"/>
      <w:r>
        <w:rPr>
          <w:rFonts w:ascii="Times New Roman" w:hAnsi="Times New Roman"/>
          <w:lang w:bidi="pl-PL"/>
        </w:rPr>
        <w:t>przeprowad</w:t>
      </w:r>
      <w:r w:rsidRPr="00337B72">
        <w:rPr>
          <w:rFonts w:ascii="Times New Roman" w:hAnsi="Times New Roman"/>
          <w:lang w:bidi="pl-PL"/>
        </w:rPr>
        <w:t>enia</w:t>
      </w:r>
      <w:proofErr w:type="spellEnd"/>
      <w:r w:rsidRPr="00337B72">
        <w:rPr>
          <w:rFonts w:ascii="Times New Roman" w:hAnsi="Times New Roman"/>
          <w:lang w:bidi="pl-PL"/>
        </w:rPr>
        <w:t xml:space="preserve"> audytu.</w:t>
      </w:r>
    </w:p>
    <w:p w14:paraId="09FBE916" w14:textId="6EF9900F" w:rsidR="00337B72" w:rsidRPr="00337B72" w:rsidRDefault="00337B72" w:rsidP="0036378E">
      <w:pPr>
        <w:pStyle w:val="Akapitzlist"/>
        <w:numPr>
          <w:ilvl w:val="0"/>
          <w:numId w:val="2"/>
        </w:numPr>
        <w:tabs>
          <w:tab w:val="left" w:pos="348"/>
        </w:tabs>
        <w:spacing w:line="276" w:lineRule="auto"/>
        <w:rPr>
          <w:rFonts w:ascii="Times New Roman" w:hAnsi="Times New Roman"/>
          <w:lang w:bidi="pl-PL"/>
        </w:rPr>
      </w:pPr>
      <w:r w:rsidRPr="00337B72">
        <w:rPr>
          <w:rFonts w:ascii="Times New Roman" w:hAnsi="Times New Roman"/>
          <w:lang w:bidi="pl-PL"/>
        </w:rPr>
        <w:t xml:space="preserve">W przypadku, jeśli beneficjent projektu „Cyfrowa Gmina” tj. Centrum Projektów Polska Cyfrowa zmodyfikuje plik formularza, o którym mowa w powyższym ustępie, Wykonawca przekaże wynik diagnozy </w:t>
      </w:r>
      <w:proofErr w:type="spellStart"/>
      <w:r w:rsidRPr="00337B72">
        <w:rPr>
          <w:rFonts w:ascii="Times New Roman" w:hAnsi="Times New Roman"/>
          <w:lang w:bidi="pl-PL"/>
        </w:rPr>
        <w:t>cyberbezpieczeństwa</w:t>
      </w:r>
      <w:proofErr w:type="spellEnd"/>
      <w:r w:rsidRPr="00337B72">
        <w:rPr>
          <w:rFonts w:ascii="Times New Roman" w:hAnsi="Times New Roman"/>
          <w:lang w:bidi="pl-PL"/>
        </w:rPr>
        <w:t xml:space="preserve"> sporządzony w oparciu o aktualną wersję pliku. W dniu podpisania umowy plik formularza jest dostępny pod adresem https://www.gov.pl/web/cppc/cyfrowa-gmina w sekcja „Dokumentacja konkursowa” -&gt; ”Regulamin Konkursu”.</w:t>
      </w:r>
    </w:p>
    <w:p w14:paraId="2029B960" w14:textId="69ED1C39" w:rsidR="00337B72" w:rsidRDefault="00337B72" w:rsidP="0036378E">
      <w:pPr>
        <w:pStyle w:val="Akapitzlist"/>
        <w:numPr>
          <w:ilvl w:val="0"/>
          <w:numId w:val="2"/>
        </w:numPr>
        <w:tabs>
          <w:tab w:val="left" w:pos="348"/>
        </w:tabs>
        <w:spacing w:line="276" w:lineRule="auto"/>
        <w:rPr>
          <w:rFonts w:ascii="Times New Roman" w:hAnsi="Times New Roman"/>
          <w:lang w:bidi="pl-PL"/>
        </w:rPr>
      </w:pPr>
      <w:r w:rsidRPr="00337B72">
        <w:rPr>
          <w:rFonts w:ascii="Times New Roman" w:hAnsi="Times New Roman"/>
          <w:lang w:bidi="pl-PL"/>
        </w:rPr>
        <w:t>W celu uniknięcia wątpliwości przyjmuje się, że jeżeli Strony nie zdefiniowały danego działania niezbędnego do prawidłowej realizacji umowy jako obowiązku Zamawiającego, Stroną zobowiązaną do wykonania takiego działania jest Wykonawca jako podmiot profesjonalny.</w:t>
      </w:r>
    </w:p>
    <w:p w14:paraId="48609C76" w14:textId="76116C89" w:rsidR="007C175B" w:rsidRPr="007C175B" w:rsidRDefault="007C175B" w:rsidP="0036378E">
      <w:pPr>
        <w:pStyle w:val="Akapitzlist"/>
        <w:numPr>
          <w:ilvl w:val="0"/>
          <w:numId w:val="2"/>
        </w:numPr>
        <w:rPr>
          <w:rFonts w:ascii="Times New Roman" w:hAnsi="Times New Roman"/>
          <w:lang w:bidi="pl-PL"/>
        </w:rPr>
      </w:pPr>
      <w:r w:rsidRPr="007C175B">
        <w:rPr>
          <w:rFonts w:ascii="Times New Roman" w:hAnsi="Times New Roman"/>
          <w:lang w:bidi="pl-PL"/>
        </w:rPr>
        <w:t>Wykonawca omówi raport audytu z kadrą kierowniczą Zamawiającego.</w:t>
      </w:r>
    </w:p>
    <w:p w14:paraId="1138AE97" w14:textId="7E5C5EF4" w:rsidR="00337B72" w:rsidRPr="00337B72" w:rsidRDefault="00337B72" w:rsidP="0036378E">
      <w:pPr>
        <w:pStyle w:val="Akapitzlist"/>
        <w:numPr>
          <w:ilvl w:val="0"/>
          <w:numId w:val="2"/>
        </w:numPr>
        <w:tabs>
          <w:tab w:val="left" w:pos="348"/>
        </w:tabs>
        <w:spacing w:line="276" w:lineRule="auto"/>
        <w:rPr>
          <w:rFonts w:ascii="Times New Roman" w:hAnsi="Times New Roman"/>
          <w:lang w:bidi="pl-PL"/>
        </w:rPr>
      </w:pPr>
      <w:r w:rsidRPr="00337B72">
        <w:rPr>
          <w:rFonts w:ascii="Times New Roman" w:hAnsi="Times New Roman"/>
          <w:lang w:bidi="pl-PL"/>
        </w:rPr>
        <w:t>W przypadku zgłoszenia uwag przez Zamawiającego do przedmiotu umowy, Wykonawca wniesie niezbędne poprawki i przekaże Zamawiającemu przedmiot umowy do ponownego odebrania w terminie 3 dni roboczych od dnia otrzymania uwag.</w:t>
      </w:r>
    </w:p>
    <w:p w14:paraId="468E9A84" w14:textId="1C24C108" w:rsidR="00337B72" w:rsidRPr="00337B72" w:rsidRDefault="00337B72" w:rsidP="0036378E">
      <w:pPr>
        <w:pStyle w:val="Akapitzlist"/>
        <w:numPr>
          <w:ilvl w:val="0"/>
          <w:numId w:val="2"/>
        </w:numPr>
        <w:tabs>
          <w:tab w:val="left" w:pos="348"/>
        </w:tabs>
        <w:spacing w:line="276" w:lineRule="auto"/>
        <w:rPr>
          <w:rFonts w:ascii="Times New Roman" w:hAnsi="Times New Roman"/>
          <w:lang w:bidi="pl-PL"/>
        </w:rPr>
      </w:pPr>
      <w:r w:rsidRPr="00337B72">
        <w:rPr>
          <w:rFonts w:ascii="Times New Roman" w:hAnsi="Times New Roman"/>
          <w:lang w:bidi="pl-PL"/>
        </w:rPr>
        <w:t>Zamawiający w każdym czasie trwania umowy, ma prawo do kontroli prawidłowości wykonywania obowiązków przez Wykonawcę. Jeśli w trakcie realizacji umowy Zamawiający zauważy lub podejrzewać będzie przyjęcie nieprawidłowych założeń lub podjęcie niewłaściwej decyzji przez Wykonawcę, niezwłocznie przekaże Wykonawcy odpowiednią pisemną informację w tym zakresie oraz zaproponuje stosowne rozwiązanie stwierdzonych nieprawidłowości.</w:t>
      </w:r>
    </w:p>
    <w:p w14:paraId="55B34BF1" w14:textId="77777777" w:rsidR="00337B72" w:rsidRDefault="00337B72" w:rsidP="0036378E">
      <w:pPr>
        <w:pStyle w:val="Akapitzlist"/>
        <w:numPr>
          <w:ilvl w:val="0"/>
          <w:numId w:val="2"/>
        </w:numPr>
        <w:tabs>
          <w:tab w:val="left" w:pos="348"/>
        </w:tabs>
        <w:spacing w:line="276" w:lineRule="auto"/>
        <w:rPr>
          <w:rFonts w:ascii="Times New Roman" w:hAnsi="Times New Roman"/>
          <w:lang w:bidi="pl-PL"/>
        </w:rPr>
      </w:pPr>
      <w:r w:rsidRPr="00337B72">
        <w:rPr>
          <w:rFonts w:ascii="Times New Roman" w:hAnsi="Times New Roman"/>
          <w:lang w:bidi="pl-PL"/>
        </w:rPr>
        <w:t>Strony umowy postanawiają, że Wykonawcy nie można postawić zarzutu braku należytej staranności przy realizacji prac jeżeli te okoliczności wynikają z:</w:t>
      </w:r>
    </w:p>
    <w:p w14:paraId="34BF278C" w14:textId="77777777" w:rsidR="00337B72" w:rsidRDefault="00337B72" w:rsidP="0036378E">
      <w:pPr>
        <w:pStyle w:val="Akapitzlist"/>
        <w:numPr>
          <w:ilvl w:val="1"/>
          <w:numId w:val="2"/>
        </w:numPr>
        <w:tabs>
          <w:tab w:val="left" w:pos="348"/>
        </w:tabs>
        <w:spacing w:line="276" w:lineRule="auto"/>
        <w:rPr>
          <w:rFonts w:ascii="Times New Roman" w:hAnsi="Times New Roman"/>
          <w:lang w:bidi="pl-PL"/>
        </w:rPr>
      </w:pPr>
      <w:r w:rsidRPr="00337B72">
        <w:rPr>
          <w:rFonts w:ascii="Times New Roman" w:hAnsi="Times New Roman"/>
          <w:lang w:bidi="pl-PL"/>
        </w:rPr>
        <w:t>działania sił przyrody,</w:t>
      </w:r>
    </w:p>
    <w:p w14:paraId="0E31B7C0" w14:textId="77777777" w:rsidR="00337B72" w:rsidRDefault="00337B72" w:rsidP="0036378E">
      <w:pPr>
        <w:pStyle w:val="Akapitzlist"/>
        <w:numPr>
          <w:ilvl w:val="1"/>
          <w:numId w:val="2"/>
        </w:numPr>
        <w:tabs>
          <w:tab w:val="left" w:pos="348"/>
        </w:tabs>
        <w:spacing w:line="276" w:lineRule="auto"/>
        <w:rPr>
          <w:rFonts w:ascii="Times New Roman" w:hAnsi="Times New Roman"/>
          <w:lang w:bidi="pl-PL"/>
        </w:rPr>
      </w:pPr>
      <w:r w:rsidRPr="00337B72">
        <w:rPr>
          <w:rFonts w:ascii="Times New Roman" w:hAnsi="Times New Roman"/>
          <w:lang w:bidi="pl-PL"/>
        </w:rPr>
        <w:t>działania lub zaniechania organów państwowych i samorządowych polegających m.in. na zmianie przepisów prawnych,</w:t>
      </w:r>
    </w:p>
    <w:p w14:paraId="68D8D828" w14:textId="7D71B4CA" w:rsidR="007902D6" w:rsidRPr="00337B72" w:rsidRDefault="00337B72" w:rsidP="0036378E">
      <w:pPr>
        <w:pStyle w:val="Akapitzlist"/>
        <w:numPr>
          <w:ilvl w:val="1"/>
          <w:numId w:val="2"/>
        </w:numPr>
        <w:tabs>
          <w:tab w:val="left" w:pos="348"/>
        </w:tabs>
        <w:spacing w:line="276" w:lineRule="auto"/>
        <w:rPr>
          <w:rFonts w:ascii="Times New Roman" w:hAnsi="Times New Roman"/>
          <w:lang w:bidi="pl-PL"/>
        </w:rPr>
      </w:pPr>
      <w:r w:rsidRPr="00337B72">
        <w:rPr>
          <w:rFonts w:ascii="Times New Roman" w:hAnsi="Times New Roman"/>
          <w:lang w:bidi="pl-PL"/>
        </w:rPr>
        <w:lastRenderedPageBreak/>
        <w:t>nieudzielenia informacji bądź nieudostępnienia Wykonawcy przez Zamawiającego dokumentów istotnych z punktu widzenia realizacji przedmiotu umowy.</w:t>
      </w:r>
      <w:r w:rsidR="00FA624D" w:rsidRPr="00337B72">
        <w:rPr>
          <w:rFonts w:ascii="Times New Roman" w:hAnsi="Times New Roman"/>
          <w:lang w:bidi="pl-PL"/>
        </w:rPr>
        <w:br/>
      </w:r>
    </w:p>
    <w:p w14:paraId="61E96A85" w14:textId="59350BF0" w:rsidR="007902D6" w:rsidRPr="007902D6" w:rsidRDefault="007902D6" w:rsidP="000A23EF">
      <w:pPr>
        <w:keepNext/>
        <w:keepLines/>
        <w:widowControl w:val="0"/>
        <w:spacing w:after="0" w:line="276" w:lineRule="auto"/>
        <w:ind w:left="4380"/>
        <w:outlineLvl w:val="0"/>
        <w:rPr>
          <w:rFonts w:ascii="Times New Roman" w:eastAsia="Times New Roman" w:hAnsi="Times New Roman" w:cs="Times New Roman"/>
          <w:b/>
          <w:bCs/>
          <w:lang w:eastAsia="pl-PL" w:bidi="pl-PL"/>
        </w:rPr>
      </w:pPr>
      <w:bookmarkStart w:id="2" w:name="bookmark6"/>
      <w:r w:rsidRPr="007902D6">
        <w:rPr>
          <w:rFonts w:ascii="Times New Roman" w:eastAsia="Times New Roman" w:hAnsi="Times New Roman" w:cs="Times New Roman"/>
          <w:b/>
          <w:bCs/>
          <w:lang w:eastAsia="pl-PL" w:bidi="pl-PL"/>
        </w:rPr>
        <w:t>§</w:t>
      </w:r>
      <w:bookmarkEnd w:id="2"/>
      <w:r w:rsidR="005931CD">
        <w:rPr>
          <w:rFonts w:ascii="Times New Roman" w:eastAsia="Times New Roman" w:hAnsi="Times New Roman" w:cs="Times New Roman"/>
          <w:b/>
          <w:bCs/>
          <w:lang w:eastAsia="pl-PL" w:bidi="pl-PL"/>
        </w:rPr>
        <w:t>4</w:t>
      </w:r>
    </w:p>
    <w:p w14:paraId="52A8510C" w14:textId="6AFAB27B" w:rsidR="007902D6" w:rsidRPr="007902D6" w:rsidRDefault="005931CD" w:rsidP="000A23EF">
      <w:pPr>
        <w:keepNext/>
        <w:keepLines/>
        <w:widowControl w:val="0"/>
        <w:spacing w:after="154" w:line="276" w:lineRule="auto"/>
        <w:ind w:left="3300"/>
        <w:outlineLvl w:val="0"/>
        <w:rPr>
          <w:rFonts w:ascii="Times New Roman" w:eastAsia="Times New Roman" w:hAnsi="Times New Roman" w:cs="Times New Roman"/>
          <w:b/>
          <w:bCs/>
          <w:lang w:eastAsia="pl-PL" w:bidi="pl-PL"/>
        </w:rPr>
      </w:pPr>
      <w:r>
        <w:rPr>
          <w:rFonts w:ascii="Times New Roman" w:eastAsia="Times New Roman" w:hAnsi="Times New Roman" w:cs="Times New Roman"/>
          <w:b/>
          <w:bCs/>
          <w:lang w:eastAsia="pl-PL" w:bidi="pl-PL"/>
        </w:rPr>
        <w:t>Obowiązki wykonawcy</w:t>
      </w:r>
    </w:p>
    <w:p w14:paraId="09B902AC" w14:textId="77777777" w:rsidR="005931CD" w:rsidRDefault="005931CD" w:rsidP="0036378E">
      <w:pPr>
        <w:pStyle w:val="Akapitzlist"/>
        <w:numPr>
          <w:ilvl w:val="0"/>
          <w:numId w:val="9"/>
        </w:numPr>
        <w:tabs>
          <w:tab w:val="left" w:pos="348"/>
        </w:tabs>
        <w:spacing w:line="276" w:lineRule="auto"/>
        <w:jc w:val="both"/>
        <w:rPr>
          <w:rFonts w:ascii="Times New Roman" w:hAnsi="Times New Roman"/>
          <w:lang w:bidi="pl-PL"/>
        </w:rPr>
      </w:pPr>
      <w:r w:rsidRPr="005931CD">
        <w:rPr>
          <w:rFonts w:ascii="Times New Roman" w:hAnsi="Times New Roman"/>
          <w:lang w:bidi="pl-PL"/>
        </w:rPr>
        <w:t>Wykonawca zobowiązuje się do wykonania usługi z należytą starannością, zgodnie z obowiązującymi przepisami prawa i aktualną wiedzą, zobowiązując się do składania wszelkich wyjaśnień Zamawiającemu w trakcie realizacji umowy.</w:t>
      </w:r>
    </w:p>
    <w:p w14:paraId="54B31393" w14:textId="77777777" w:rsidR="005931CD" w:rsidRDefault="005931CD" w:rsidP="0036378E">
      <w:pPr>
        <w:pStyle w:val="Akapitzlist"/>
        <w:numPr>
          <w:ilvl w:val="0"/>
          <w:numId w:val="9"/>
        </w:numPr>
        <w:tabs>
          <w:tab w:val="left" w:pos="348"/>
        </w:tabs>
        <w:spacing w:line="276" w:lineRule="auto"/>
        <w:jc w:val="both"/>
        <w:rPr>
          <w:rFonts w:ascii="Times New Roman" w:hAnsi="Times New Roman"/>
          <w:lang w:bidi="pl-PL"/>
        </w:rPr>
      </w:pPr>
      <w:r w:rsidRPr="005931CD">
        <w:rPr>
          <w:rFonts w:ascii="Times New Roman" w:hAnsi="Times New Roman"/>
          <w:lang w:bidi="pl-PL"/>
        </w:rPr>
        <w:t>Wykonawca wykona niniejszą umowę m.in. w oparciu o informacje pozyskane przez Wykonawcę w toku jej realizacji, dostarczone przez Zamawiającego oraz decyzje przez niego podjęte w trakcie realizacji umowy.</w:t>
      </w:r>
    </w:p>
    <w:p w14:paraId="779DE99C" w14:textId="77777777" w:rsidR="005931CD" w:rsidRDefault="005931CD" w:rsidP="0036378E">
      <w:pPr>
        <w:pStyle w:val="Akapitzlist"/>
        <w:numPr>
          <w:ilvl w:val="0"/>
          <w:numId w:val="9"/>
        </w:numPr>
        <w:tabs>
          <w:tab w:val="left" w:pos="348"/>
        </w:tabs>
        <w:spacing w:line="276" w:lineRule="auto"/>
        <w:jc w:val="both"/>
        <w:rPr>
          <w:rFonts w:ascii="Times New Roman" w:hAnsi="Times New Roman"/>
          <w:lang w:bidi="pl-PL"/>
        </w:rPr>
      </w:pPr>
      <w:r w:rsidRPr="005931CD">
        <w:rPr>
          <w:rFonts w:ascii="Times New Roman" w:hAnsi="Times New Roman"/>
          <w:lang w:bidi="pl-PL"/>
        </w:rPr>
        <w:t xml:space="preserve">Wykonawca oświadcza, że przedmiot niniejszej umowy będą realizowały osoby posiadające uprawnienia określone w Rozporządzeniu Ministra Cyfryzacji z dnia 12 października 2018 r. w sprawie wykazu certyfikatów uprawniających do przeprowadzenia audytu w rozumieniu art. 15 ustawy z dnia 5 lipca 2018 r. o krajowym systemie </w:t>
      </w:r>
      <w:proofErr w:type="spellStart"/>
      <w:r w:rsidRPr="005931CD">
        <w:rPr>
          <w:rFonts w:ascii="Times New Roman" w:hAnsi="Times New Roman"/>
          <w:lang w:bidi="pl-PL"/>
        </w:rPr>
        <w:t>cyberbezpieczeństwa</w:t>
      </w:r>
      <w:proofErr w:type="spellEnd"/>
      <w:r w:rsidRPr="005931CD">
        <w:rPr>
          <w:rFonts w:ascii="Times New Roman" w:hAnsi="Times New Roman"/>
          <w:lang w:bidi="pl-PL"/>
        </w:rPr>
        <w:t>.</w:t>
      </w:r>
    </w:p>
    <w:p w14:paraId="5996F5F9" w14:textId="77777777" w:rsidR="005931CD" w:rsidRDefault="005931CD" w:rsidP="0036378E">
      <w:pPr>
        <w:pStyle w:val="Akapitzlist"/>
        <w:numPr>
          <w:ilvl w:val="0"/>
          <w:numId w:val="9"/>
        </w:numPr>
        <w:tabs>
          <w:tab w:val="left" w:pos="348"/>
        </w:tabs>
        <w:spacing w:line="276" w:lineRule="auto"/>
        <w:jc w:val="both"/>
        <w:rPr>
          <w:rFonts w:ascii="Times New Roman" w:hAnsi="Times New Roman"/>
          <w:lang w:bidi="pl-PL"/>
        </w:rPr>
      </w:pPr>
      <w:r w:rsidRPr="005931CD">
        <w:rPr>
          <w:rFonts w:ascii="Times New Roman" w:hAnsi="Times New Roman"/>
          <w:lang w:bidi="pl-PL"/>
        </w:rPr>
        <w:t>Wykonawca przejmuje na siebie odpowiedzialność za działania lub zaniechania osób realizujących przedmiot umowy.</w:t>
      </w:r>
    </w:p>
    <w:p w14:paraId="291E412B" w14:textId="77777777" w:rsidR="005931CD" w:rsidRDefault="005931CD" w:rsidP="0036378E">
      <w:pPr>
        <w:pStyle w:val="Akapitzlist"/>
        <w:numPr>
          <w:ilvl w:val="0"/>
          <w:numId w:val="9"/>
        </w:numPr>
        <w:tabs>
          <w:tab w:val="left" w:pos="348"/>
        </w:tabs>
        <w:spacing w:line="276" w:lineRule="auto"/>
        <w:jc w:val="both"/>
        <w:rPr>
          <w:rFonts w:ascii="Times New Roman" w:hAnsi="Times New Roman"/>
          <w:lang w:bidi="pl-PL"/>
        </w:rPr>
      </w:pPr>
      <w:r w:rsidRPr="005931CD">
        <w:rPr>
          <w:rFonts w:ascii="Times New Roman" w:hAnsi="Times New Roman"/>
          <w:lang w:bidi="pl-PL"/>
        </w:rPr>
        <w:t>Wykonawca nie może bez pisemnej zgody Zamawiającego przekazać praw i obowiązków wynikających z treści niniejszej umowy na rzecz osób trzecich.</w:t>
      </w:r>
    </w:p>
    <w:p w14:paraId="0751EEEF" w14:textId="77777777" w:rsidR="005931CD" w:rsidRDefault="005931CD" w:rsidP="0036378E">
      <w:pPr>
        <w:pStyle w:val="Akapitzlist"/>
        <w:numPr>
          <w:ilvl w:val="0"/>
          <w:numId w:val="9"/>
        </w:numPr>
        <w:tabs>
          <w:tab w:val="left" w:pos="348"/>
        </w:tabs>
        <w:spacing w:line="276" w:lineRule="auto"/>
        <w:jc w:val="both"/>
        <w:rPr>
          <w:rFonts w:ascii="Times New Roman" w:hAnsi="Times New Roman"/>
          <w:lang w:bidi="pl-PL"/>
        </w:rPr>
      </w:pPr>
      <w:r w:rsidRPr="005931CD">
        <w:rPr>
          <w:rFonts w:ascii="Times New Roman" w:hAnsi="Times New Roman"/>
          <w:lang w:bidi="pl-PL"/>
        </w:rPr>
        <w:t>Wykonawca zobowiązuje się do utrzymania w tajemnicy i nie przekazywania osobom trzecim, w tym także nieupoważnionym pracownikom, informacji i danych, które uzyskał w trakcie lub w związku z realizacją umowy, bez względu na sposób i formę ich utrwalenia lub przekazania, w szczególności w formie pisemnej, kserokopii, faksu i zapisu elektronicznego, o ile informacje takie nie są powszechnie znane, bądź obowiązek ich ujawnienia nie wynika z obowiązujących przepisów, orzeczeń sądowych lub decyzji odpowiednich władz.</w:t>
      </w:r>
    </w:p>
    <w:p w14:paraId="4C5C574D" w14:textId="6D47F414" w:rsidR="00FA624D" w:rsidRPr="005931CD" w:rsidRDefault="005931CD" w:rsidP="0036378E">
      <w:pPr>
        <w:pStyle w:val="Akapitzlist"/>
        <w:numPr>
          <w:ilvl w:val="0"/>
          <w:numId w:val="9"/>
        </w:numPr>
        <w:tabs>
          <w:tab w:val="left" w:pos="348"/>
        </w:tabs>
        <w:spacing w:line="276" w:lineRule="auto"/>
        <w:jc w:val="both"/>
        <w:rPr>
          <w:rFonts w:ascii="Times New Roman" w:hAnsi="Times New Roman"/>
          <w:lang w:bidi="pl-PL"/>
        </w:rPr>
      </w:pPr>
      <w:r w:rsidRPr="005931CD">
        <w:rPr>
          <w:rFonts w:ascii="Times New Roman" w:hAnsi="Times New Roman"/>
          <w:lang w:bidi="pl-PL"/>
        </w:rPr>
        <w:t>Zasadą poufności nie jest objęty fakt zawarcia oraz warunki umowy.</w:t>
      </w:r>
      <w:r>
        <w:rPr>
          <w:rFonts w:ascii="Times New Roman" w:hAnsi="Times New Roman"/>
          <w:lang w:bidi="pl-PL"/>
        </w:rPr>
        <w:br/>
      </w:r>
    </w:p>
    <w:p w14:paraId="0D8E076F" w14:textId="0BDD2639" w:rsidR="00FA624D" w:rsidRPr="00DF4F0D" w:rsidRDefault="00FA624D" w:rsidP="000A23EF">
      <w:pPr>
        <w:tabs>
          <w:tab w:val="left" w:pos="348"/>
        </w:tabs>
        <w:spacing w:line="276" w:lineRule="auto"/>
        <w:jc w:val="center"/>
        <w:rPr>
          <w:rFonts w:ascii="Times New Roman" w:hAnsi="Times New Roman" w:cs="Times New Roman"/>
          <w:b/>
          <w:bCs/>
          <w:lang w:bidi="pl-PL"/>
        </w:rPr>
      </w:pPr>
      <w:bookmarkStart w:id="3" w:name="bookmark8"/>
      <w:r w:rsidRPr="00DF4F0D">
        <w:rPr>
          <w:rFonts w:ascii="Times New Roman" w:hAnsi="Times New Roman" w:cs="Times New Roman"/>
          <w:b/>
          <w:bCs/>
          <w:lang w:bidi="pl-PL"/>
        </w:rPr>
        <w:t>§</w:t>
      </w:r>
      <w:bookmarkEnd w:id="3"/>
      <w:r w:rsidR="005931CD">
        <w:rPr>
          <w:rFonts w:ascii="Times New Roman" w:hAnsi="Times New Roman" w:cs="Times New Roman"/>
          <w:b/>
          <w:bCs/>
          <w:lang w:bidi="pl-PL"/>
        </w:rPr>
        <w:t>5</w:t>
      </w:r>
    </w:p>
    <w:p w14:paraId="1CBFD45D" w14:textId="56492725" w:rsidR="00FA624D" w:rsidRPr="00DF4F0D" w:rsidRDefault="005931CD" w:rsidP="000A23EF">
      <w:pPr>
        <w:tabs>
          <w:tab w:val="left" w:pos="348"/>
        </w:tabs>
        <w:spacing w:line="276" w:lineRule="auto"/>
        <w:jc w:val="center"/>
        <w:rPr>
          <w:rFonts w:ascii="Times New Roman" w:hAnsi="Times New Roman" w:cs="Times New Roman"/>
          <w:b/>
          <w:bCs/>
          <w:lang w:bidi="pl-PL"/>
        </w:rPr>
      </w:pPr>
      <w:r>
        <w:rPr>
          <w:rFonts w:ascii="Times New Roman" w:hAnsi="Times New Roman" w:cs="Times New Roman"/>
          <w:b/>
          <w:bCs/>
          <w:lang w:bidi="pl-PL"/>
        </w:rPr>
        <w:t>Obowiązki Zamawiającego</w:t>
      </w:r>
    </w:p>
    <w:p w14:paraId="592508C7" w14:textId="1D989FBC" w:rsidR="005931CD" w:rsidRDefault="005931CD" w:rsidP="005931CD">
      <w:pPr>
        <w:pStyle w:val="Akapitzlist"/>
        <w:tabs>
          <w:tab w:val="left" w:pos="348"/>
        </w:tabs>
        <w:spacing w:line="276" w:lineRule="auto"/>
        <w:jc w:val="both"/>
        <w:rPr>
          <w:rFonts w:ascii="Times New Roman" w:hAnsi="Times New Roman"/>
          <w:lang w:bidi="pl-PL"/>
        </w:rPr>
      </w:pPr>
      <w:r w:rsidRPr="005931CD">
        <w:rPr>
          <w:rFonts w:ascii="Times New Roman" w:hAnsi="Times New Roman"/>
          <w:lang w:bidi="pl-PL"/>
        </w:rPr>
        <w:t>Zamawiający zobowiązuje się do:</w:t>
      </w:r>
    </w:p>
    <w:p w14:paraId="2A54A1A3" w14:textId="47AD30C6" w:rsidR="00802A99" w:rsidRDefault="005931CD" w:rsidP="0036378E">
      <w:pPr>
        <w:pStyle w:val="Akapitzlist"/>
        <w:numPr>
          <w:ilvl w:val="0"/>
          <w:numId w:val="10"/>
        </w:numPr>
        <w:tabs>
          <w:tab w:val="left" w:pos="348"/>
        </w:tabs>
        <w:spacing w:line="276" w:lineRule="auto"/>
        <w:jc w:val="both"/>
        <w:rPr>
          <w:rFonts w:ascii="Times New Roman" w:hAnsi="Times New Roman"/>
          <w:lang w:bidi="pl-PL"/>
        </w:rPr>
      </w:pPr>
      <w:r w:rsidRPr="005931CD">
        <w:rPr>
          <w:rFonts w:ascii="Times New Roman" w:hAnsi="Times New Roman"/>
          <w:lang w:bidi="pl-PL"/>
        </w:rPr>
        <w:t>Udostępnienia Wykonawcy wszelkich informacji, danych i dokumentów wewnętrznych Zamawiającego niezbędnych do prawidłowego wykonania przedmiotu umowy.</w:t>
      </w:r>
    </w:p>
    <w:p w14:paraId="789AC5B4" w14:textId="77777777" w:rsidR="00802A99" w:rsidRPr="00802A99" w:rsidRDefault="00802A99" w:rsidP="0036378E">
      <w:pPr>
        <w:pStyle w:val="Akapitzlist"/>
        <w:numPr>
          <w:ilvl w:val="0"/>
          <w:numId w:val="10"/>
        </w:numPr>
        <w:tabs>
          <w:tab w:val="left" w:pos="348"/>
        </w:tabs>
        <w:spacing w:line="276" w:lineRule="auto"/>
        <w:jc w:val="both"/>
        <w:rPr>
          <w:rFonts w:ascii="Times New Roman" w:hAnsi="Times New Roman"/>
          <w:lang w:bidi="pl-PL"/>
        </w:rPr>
      </w:pPr>
      <w:r w:rsidRPr="00802A99">
        <w:rPr>
          <w:rFonts w:ascii="Times New Roman" w:hAnsi="Times New Roman"/>
          <w:lang w:bidi="pl-PL"/>
        </w:rPr>
        <w:t>Terminowe realizowanie przez Zamawiającego zadań, za które jest odpowiedzialny.</w:t>
      </w:r>
    </w:p>
    <w:p w14:paraId="649F7B3B" w14:textId="77777777" w:rsidR="00802A99" w:rsidRPr="00802A99" w:rsidRDefault="00802A99" w:rsidP="0036378E">
      <w:pPr>
        <w:pStyle w:val="Akapitzlist"/>
        <w:numPr>
          <w:ilvl w:val="0"/>
          <w:numId w:val="10"/>
        </w:numPr>
        <w:tabs>
          <w:tab w:val="left" w:pos="348"/>
        </w:tabs>
        <w:spacing w:line="276" w:lineRule="auto"/>
        <w:jc w:val="both"/>
        <w:rPr>
          <w:rFonts w:ascii="Times New Roman" w:hAnsi="Times New Roman"/>
          <w:lang w:bidi="pl-PL"/>
        </w:rPr>
      </w:pPr>
      <w:r w:rsidRPr="00802A99">
        <w:rPr>
          <w:rFonts w:ascii="Times New Roman" w:hAnsi="Times New Roman"/>
          <w:lang w:bidi="pl-PL"/>
        </w:rPr>
        <w:t>Niezwłoczne informowanie Wykonawcy o wszelkich okolicznościach, które w ocenie Zamawiającego mogą mieć wpływ na realizację Umowy.</w:t>
      </w:r>
    </w:p>
    <w:p w14:paraId="5547758D" w14:textId="77777777" w:rsidR="00802A99" w:rsidRPr="00802A99" w:rsidRDefault="00802A99" w:rsidP="0036378E">
      <w:pPr>
        <w:pStyle w:val="Akapitzlist"/>
        <w:numPr>
          <w:ilvl w:val="0"/>
          <w:numId w:val="10"/>
        </w:numPr>
        <w:tabs>
          <w:tab w:val="left" w:pos="348"/>
        </w:tabs>
        <w:spacing w:line="276" w:lineRule="auto"/>
        <w:jc w:val="both"/>
        <w:rPr>
          <w:rFonts w:ascii="Times New Roman" w:hAnsi="Times New Roman"/>
          <w:lang w:bidi="pl-PL"/>
        </w:rPr>
      </w:pPr>
      <w:r w:rsidRPr="00802A99">
        <w:rPr>
          <w:rFonts w:ascii="Times New Roman" w:hAnsi="Times New Roman"/>
          <w:lang w:bidi="pl-PL"/>
        </w:rPr>
        <w:t>Zapłaty umówionego wynagrodzenia.</w:t>
      </w:r>
    </w:p>
    <w:p w14:paraId="5A34F17F" w14:textId="6FFC81C6" w:rsidR="00802A99" w:rsidRPr="00802A99" w:rsidRDefault="00802A99" w:rsidP="0036378E">
      <w:pPr>
        <w:pStyle w:val="Akapitzlist"/>
        <w:numPr>
          <w:ilvl w:val="0"/>
          <w:numId w:val="10"/>
        </w:numPr>
        <w:tabs>
          <w:tab w:val="left" w:pos="348"/>
        </w:tabs>
        <w:spacing w:line="276" w:lineRule="auto"/>
        <w:jc w:val="both"/>
        <w:rPr>
          <w:rFonts w:ascii="Times New Roman" w:hAnsi="Times New Roman"/>
          <w:lang w:bidi="pl-PL"/>
        </w:rPr>
      </w:pPr>
      <w:r w:rsidRPr="00802A99">
        <w:rPr>
          <w:rFonts w:ascii="Times New Roman" w:hAnsi="Times New Roman"/>
          <w:lang w:bidi="pl-PL"/>
        </w:rPr>
        <w:t>Odbioru zamówienia zgodnego ze opisem przedmiotu zamówienia określonego w SWZ.</w:t>
      </w:r>
    </w:p>
    <w:p w14:paraId="3841A9CF" w14:textId="1D6E44DD" w:rsidR="00FA624D" w:rsidRPr="00802A99" w:rsidRDefault="005931CD" w:rsidP="0036378E">
      <w:pPr>
        <w:pStyle w:val="Akapitzlist"/>
        <w:numPr>
          <w:ilvl w:val="0"/>
          <w:numId w:val="10"/>
        </w:numPr>
        <w:tabs>
          <w:tab w:val="left" w:pos="348"/>
        </w:tabs>
        <w:spacing w:line="276" w:lineRule="auto"/>
        <w:jc w:val="both"/>
        <w:rPr>
          <w:rFonts w:ascii="Times New Roman" w:hAnsi="Times New Roman"/>
          <w:lang w:bidi="pl-PL"/>
        </w:rPr>
      </w:pPr>
      <w:r w:rsidRPr="00802A99">
        <w:rPr>
          <w:rFonts w:ascii="Times New Roman" w:hAnsi="Times New Roman"/>
          <w:lang w:bidi="pl-PL"/>
        </w:rPr>
        <w:t>Umożliwienia Wykonawcy przeprowadzenia wywiadów i ankiet z pracownikami Zamawiającego w celu uzyskania informacji niezbędnych do prawidłowego wykonania przedmiotu umowy.</w:t>
      </w:r>
      <w:r w:rsidR="008061E5" w:rsidRPr="00802A99">
        <w:rPr>
          <w:rFonts w:ascii="Times New Roman" w:hAnsi="Times New Roman"/>
          <w:lang w:bidi="pl-PL"/>
        </w:rPr>
        <w:br/>
      </w:r>
    </w:p>
    <w:p w14:paraId="4A1C3C52" w14:textId="7DCE4D33" w:rsidR="008061E5" w:rsidRPr="00DF4F0D" w:rsidRDefault="008061E5" w:rsidP="000A23EF">
      <w:pPr>
        <w:tabs>
          <w:tab w:val="left" w:pos="348"/>
        </w:tabs>
        <w:spacing w:line="276" w:lineRule="auto"/>
        <w:jc w:val="center"/>
        <w:rPr>
          <w:rFonts w:ascii="Times New Roman" w:hAnsi="Times New Roman" w:cs="Times New Roman"/>
          <w:b/>
          <w:lang w:bidi="pl-PL"/>
        </w:rPr>
      </w:pPr>
      <w:r w:rsidRPr="00DF4F0D">
        <w:rPr>
          <w:rFonts w:ascii="Times New Roman" w:hAnsi="Times New Roman" w:cs="Times New Roman"/>
          <w:b/>
          <w:lang w:bidi="pl-PL"/>
        </w:rPr>
        <w:t>§</w:t>
      </w:r>
      <w:r w:rsidR="007C175B">
        <w:rPr>
          <w:rFonts w:ascii="Times New Roman" w:hAnsi="Times New Roman" w:cs="Times New Roman"/>
          <w:b/>
          <w:lang w:bidi="pl-PL"/>
        </w:rPr>
        <w:t>6</w:t>
      </w:r>
    </w:p>
    <w:p w14:paraId="3842F2A0" w14:textId="36D03618" w:rsidR="00FA624D" w:rsidRDefault="007C175B" w:rsidP="000A23EF">
      <w:pPr>
        <w:tabs>
          <w:tab w:val="left" w:pos="348"/>
        </w:tabs>
        <w:spacing w:line="276" w:lineRule="auto"/>
        <w:jc w:val="center"/>
        <w:rPr>
          <w:rFonts w:ascii="Times New Roman" w:hAnsi="Times New Roman" w:cs="Times New Roman"/>
          <w:b/>
          <w:lang w:bidi="pl-PL"/>
        </w:rPr>
      </w:pPr>
      <w:r>
        <w:rPr>
          <w:rFonts w:ascii="Times New Roman" w:hAnsi="Times New Roman" w:cs="Times New Roman"/>
          <w:b/>
          <w:lang w:bidi="pl-PL"/>
        </w:rPr>
        <w:lastRenderedPageBreak/>
        <w:t>Wynagrodzenie</w:t>
      </w:r>
    </w:p>
    <w:p w14:paraId="5882C52F" w14:textId="6E5EF91C" w:rsidR="007C175B" w:rsidRDefault="007C175B" w:rsidP="0036378E">
      <w:pPr>
        <w:pStyle w:val="Akapitzlist"/>
        <w:numPr>
          <w:ilvl w:val="0"/>
          <w:numId w:val="11"/>
        </w:numPr>
        <w:tabs>
          <w:tab w:val="left" w:pos="348"/>
        </w:tabs>
        <w:spacing w:line="276" w:lineRule="auto"/>
        <w:rPr>
          <w:rFonts w:ascii="Times New Roman" w:hAnsi="Times New Roman"/>
          <w:lang w:bidi="pl-PL"/>
        </w:rPr>
      </w:pPr>
      <w:r w:rsidRPr="007C175B">
        <w:rPr>
          <w:rFonts w:ascii="Times New Roman" w:hAnsi="Times New Roman"/>
          <w:lang w:bidi="pl-PL"/>
        </w:rPr>
        <w:t>Za wykonanie przedmiotu umowy, określonego w §1 niniejszej umowy, Strony ustalają wynagrodzenie ryczałtowe w wysokości :</w:t>
      </w:r>
      <w:r>
        <w:rPr>
          <w:rFonts w:ascii="Times New Roman" w:hAnsi="Times New Roman"/>
          <w:lang w:bidi="pl-PL"/>
        </w:rPr>
        <w:t>……………..</w:t>
      </w:r>
      <w:r w:rsidRPr="007C175B">
        <w:rPr>
          <w:rFonts w:ascii="Times New Roman" w:hAnsi="Times New Roman"/>
          <w:lang w:bidi="pl-PL"/>
        </w:rPr>
        <w:tab/>
        <w:t>zł netto plus obowiązujący podatek VAT w wysokości</w:t>
      </w:r>
      <w:r>
        <w:rPr>
          <w:rFonts w:ascii="Times New Roman" w:hAnsi="Times New Roman"/>
          <w:lang w:bidi="pl-PL"/>
        </w:rPr>
        <w:t>………….</w:t>
      </w:r>
      <w:r w:rsidRPr="007C175B">
        <w:rPr>
          <w:rFonts w:ascii="Times New Roman" w:hAnsi="Times New Roman"/>
          <w:lang w:bidi="pl-PL"/>
        </w:rPr>
        <w:t xml:space="preserve"> </w:t>
      </w:r>
      <w:r w:rsidRPr="007C175B">
        <w:rPr>
          <w:rFonts w:ascii="Times New Roman" w:hAnsi="Times New Roman"/>
          <w:lang w:bidi="pl-PL"/>
        </w:rPr>
        <w:tab/>
        <w:t>%</w:t>
      </w:r>
      <w:r>
        <w:rPr>
          <w:rFonts w:ascii="Times New Roman" w:hAnsi="Times New Roman"/>
          <w:lang w:bidi="pl-PL"/>
        </w:rPr>
        <w:t>.........................</w:t>
      </w:r>
      <w:r w:rsidRPr="007C175B">
        <w:rPr>
          <w:rFonts w:ascii="Times New Roman" w:hAnsi="Times New Roman"/>
          <w:lang w:bidi="pl-PL"/>
        </w:rPr>
        <w:tab/>
      </w:r>
      <w:proofErr w:type="spellStart"/>
      <w:r w:rsidRPr="007C175B">
        <w:rPr>
          <w:rFonts w:ascii="Times New Roman" w:hAnsi="Times New Roman"/>
          <w:lang w:bidi="pl-PL"/>
        </w:rPr>
        <w:t>tj</w:t>
      </w:r>
      <w:proofErr w:type="spellEnd"/>
      <w:r w:rsidRPr="007C175B">
        <w:rPr>
          <w:rFonts w:ascii="Times New Roman" w:hAnsi="Times New Roman"/>
          <w:lang w:bidi="pl-PL"/>
        </w:rPr>
        <w:t xml:space="preserve"> zł. Kwota</w:t>
      </w:r>
      <w:r>
        <w:rPr>
          <w:rFonts w:ascii="Times New Roman" w:hAnsi="Times New Roman"/>
          <w:lang w:bidi="pl-PL"/>
        </w:rPr>
        <w:t xml:space="preserve"> ……………</w:t>
      </w:r>
      <w:r w:rsidRPr="007C175B">
        <w:rPr>
          <w:rFonts w:ascii="Times New Roman" w:hAnsi="Times New Roman"/>
          <w:lang w:bidi="pl-PL"/>
        </w:rPr>
        <w:t>brutto za przedmiot zamówienia wynosi</w:t>
      </w:r>
      <w:r w:rsidRPr="007C175B">
        <w:rPr>
          <w:rFonts w:ascii="Times New Roman" w:hAnsi="Times New Roman"/>
          <w:lang w:bidi="pl-PL"/>
        </w:rPr>
        <w:tab/>
        <w:t>zł (słownie:</w:t>
      </w:r>
      <w:r>
        <w:rPr>
          <w:rFonts w:ascii="Times New Roman" w:hAnsi="Times New Roman"/>
          <w:lang w:bidi="pl-PL"/>
        </w:rPr>
        <w:t>…………….</w:t>
      </w:r>
      <w:r w:rsidRPr="007C175B">
        <w:rPr>
          <w:rFonts w:ascii="Times New Roman" w:hAnsi="Times New Roman"/>
          <w:lang w:bidi="pl-PL"/>
        </w:rPr>
        <w:tab/>
        <w:t>),</w:t>
      </w:r>
      <w:r w:rsidRPr="007C175B">
        <w:rPr>
          <w:rFonts w:ascii="Times New Roman" w:hAnsi="Times New Roman"/>
          <w:lang w:bidi="pl-PL"/>
        </w:rPr>
        <w:tab/>
        <w:t>zgodnie z ofer</w:t>
      </w:r>
      <w:r>
        <w:rPr>
          <w:rFonts w:ascii="Times New Roman" w:hAnsi="Times New Roman"/>
          <w:lang w:bidi="pl-PL"/>
        </w:rPr>
        <w:t>tą.</w:t>
      </w:r>
    </w:p>
    <w:p w14:paraId="6ED44275" w14:textId="77777777" w:rsidR="007C175B" w:rsidRPr="007C175B" w:rsidRDefault="007C175B" w:rsidP="0036378E">
      <w:pPr>
        <w:pStyle w:val="Akapitzlist"/>
        <w:numPr>
          <w:ilvl w:val="0"/>
          <w:numId w:val="11"/>
        </w:numPr>
        <w:tabs>
          <w:tab w:val="left" w:pos="348"/>
        </w:tabs>
        <w:spacing w:line="276" w:lineRule="auto"/>
        <w:rPr>
          <w:rFonts w:ascii="Times New Roman" w:hAnsi="Times New Roman"/>
          <w:lang w:bidi="pl-PL"/>
        </w:rPr>
      </w:pPr>
      <w:r w:rsidRPr="007C175B">
        <w:rPr>
          <w:rFonts w:ascii="Times New Roman" w:hAnsi="Times New Roman"/>
          <w:lang w:bidi="pl-PL"/>
        </w:rPr>
        <w:t>Wynagrodzenie, o którym mowa w ust. 1 pozostaje niezmienne przez okres realizacji umowy, również bez względu na ewentualne zmiany umowy w zakresie terminu realizacji związane z zakończeniem.</w:t>
      </w:r>
    </w:p>
    <w:p w14:paraId="600674D8" w14:textId="77777777" w:rsidR="007C175B" w:rsidRPr="007C175B" w:rsidRDefault="007C175B" w:rsidP="0036378E">
      <w:pPr>
        <w:pStyle w:val="Akapitzlist"/>
        <w:numPr>
          <w:ilvl w:val="0"/>
          <w:numId w:val="11"/>
        </w:numPr>
        <w:tabs>
          <w:tab w:val="left" w:pos="348"/>
        </w:tabs>
        <w:spacing w:line="276" w:lineRule="auto"/>
        <w:rPr>
          <w:rFonts w:ascii="Times New Roman" w:hAnsi="Times New Roman"/>
          <w:lang w:bidi="pl-PL"/>
        </w:rPr>
      </w:pPr>
      <w:r w:rsidRPr="007C175B">
        <w:rPr>
          <w:rFonts w:ascii="Times New Roman" w:hAnsi="Times New Roman"/>
          <w:lang w:bidi="pl-PL"/>
        </w:rPr>
        <w:t>Wynagrodzenie płatne będzie na rachunek bankowy Wykonawcy wskazany na fakturze po całkowitym wykonaniu przedmiotu umowy.</w:t>
      </w:r>
    </w:p>
    <w:p w14:paraId="72BD6380" w14:textId="77777777" w:rsidR="007C175B" w:rsidRPr="007C175B" w:rsidRDefault="007C175B" w:rsidP="0036378E">
      <w:pPr>
        <w:pStyle w:val="Akapitzlist"/>
        <w:numPr>
          <w:ilvl w:val="0"/>
          <w:numId w:val="11"/>
        </w:numPr>
        <w:tabs>
          <w:tab w:val="left" w:pos="348"/>
        </w:tabs>
        <w:spacing w:line="276" w:lineRule="auto"/>
        <w:rPr>
          <w:rFonts w:ascii="Times New Roman" w:hAnsi="Times New Roman"/>
          <w:lang w:bidi="pl-PL"/>
        </w:rPr>
      </w:pPr>
      <w:r w:rsidRPr="007C175B">
        <w:rPr>
          <w:rFonts w:ascii="Times New Roman" w:hAnsi="Times New Roman"/>
          <w:lang w:bidi="pl-PL"/>
        </w:rPr>
        <w:t>Strony ustalają, że podstawą do wystawienia przez Wykonawcę faktury jest należyte wykonanie obowiązków Wykonawcy wynikających z niniejszej umowy, potwierdzone protokołem odbioru, podpisanym przez Zamawiającego.</w:t>
      </w:r>
    </w:p>
    <w:p w14:paraId="669F07F4" w14:textId="77777777" w:rsidR="007C175B" w:rsidRPr="007C175B" w:rsidRDefault="007C175B" w:rsidP="0036378E">
      <w:pPr>
        <w:pStyle w:val="Akapitzlist"/>
        <w:numPr>
          <w:ilvl w:val="0"/>
          <w:numId w:val="11"/>
        </w:numPr>
        <w:tabs>
          <w:tab w:val="left" w:pos="348"/>
        </w:tabs>
        <w:spacing w:line="276" w:lineRule="auto"/>
        <w:rPr>
          <w:rFonts w:ascii="Times New Roman" w:hAnsi="Times New Roman"/>
          <w:lang w:bidi="pl-PL"/>
        </w:rPr>
      </w:pPr>
      <w:r w:rsidRPr="007C175B">
        <w:rPr>
          <w:rFonts w:ascii="Times New Roman" w:hAnsi="Times New Roman"/>
          <w:lang w:bidi="pl-PL"/>
        </w:rPr>
        <w:t>Wynagrodzenie płatne będzie w terminie do 30 dni od daty złożenia przez Wykonawcę w siedzibie Zamawiającego prawidłowo wystawionej faktury.</w:t>
      </w:r>
    </w:p>
    <w:p w14:paraId="7E010F8D" w14:textId="77777777" w:rsidR="007C175B" w:rsidRPr="007C175B" w:rsidRDefault="007C175B" w:rsidP="0036378E">
      <w:pPr>
        <w:pStyle w:val="Akapitzlist"/>
        <w:numPr>
          <w:ilvl w:val="0"/>
          <w:numId w:val="11"/>
        </w:numPr>
        <w:tabs>
          <w:tab w:val="left" w:pos="348"/>
        </w:tabs>
        <w:spacing w:line="276" w:lineRule="auto"/>
        <w:rPr>
          <w:rFonts w:ascii="Times New Roman" w:hAnsi="Times New Roman"/>
          <w:lang w:bidi="pl-PL"/>
        </w:rPr>
      </w:pPr>
      <w:r w:rsidRPr="007C175B">
        <w:rPr>
          <w:rFonts w:ascii="Times New Roman" w:hAnsi="Times New Roman"/>
          <w:lang w:bidi="pl-PL"/>
        </w:rPr>
        <w:t>Za datę zapłaty przyjmuje się dzień obciążenia przez bank rachunku Zamawiającego. Termin uważa się za zachowany, jeżeli obciążenie rachunku bankowego Zamawiającego nastąpi najpóźniej w ostatnim dniu terminu płatności.</w:t>
      </w:r>
    </w:p>
    <w:p w14:paraId="09BE945B" w14:textId="77777777" w:rsidR="007C175B" w:rsidRPr="007C175B" w:rsidRDefault="007C175B" w:rsidP="0036378E">
      <w:pPr>
        <w:pStyle w:val="Akapitzlist"/>
        <w:numPr>
          <w:ilvl w:val="0"/>
          <w:numId w:val="11"/>
        </w:numPr>
        <w:tabs>
          <w:tab w:val="left" w:pos="348"/>
        </w:tabs>
        <w:spacing w:line="276" w:lineRule="auto"/>
        <w:rPr>
          <w:rFonts w:ascii="Times New Roman" w:hAnsi="Times New Roman"/>
          <w:lang w:bidi="pl-PL"/>
        </w:rPr>
      </w:pPr>
      <w:r w:rsidRPr="007C175B">
        <w:rPr>
          <w:rFonts w:ascii="Times New Roman" w:hAnsi="Times New Roman"/>
          <w:lang w:bidi="pl-PL"/>
        </w:rPr>
        <w:t>Zamawiający zastrzega sobie prawo rozliczania płatności wynikającej z Umowy z zastosowaniem mechanizmu podzielnej płatności, przewidzianego w przepisach ustawy o podatku od towarów i usług.</w:t>
      </w:r>
    </w:p>
    <w:p w14:paraId="6F4E0B8C" w14:textId="77777777" w:rsidR="007C175B" w:rsidRPr="007C175B" w:rsidRDefault="007C175B" w:rsidP="0036378E">
      <w:pPr>
        <w:pStyle w:val="Akapitzlist"/>
        <w:numPr>
          <w:ilvl w:val="0"/>
          <w:numId w:val="11"/>
        </w:numPr>
        <w:tabs>
          <w:tab w:val="left" w:pos="348"/>
        </w:tabs>
        <w:spacing w:line="276" w:lineRule="auto"/>
        <w:rPr>
          <w:rFonts w:ascii="Times New Roman" w:hAnsi="Times New Roman"/>
          <w:lang w:bidi="pl-PL"/>
        </w:rPr>
      </w:pPr>
      <w:r w:rsidRPr="007C175B">
        <w:rPr>
          <w:rFonts w:ascii="Times New Roman" w:hAnsi="Times New Roman"/>
          <w:lang w:bidi="pl-PL"/>
        </w:rPr>
        <w:t>Wykonawca oświadcza, ze rachunek bankowy Wykonawcy:</w:t>
      </w:r>
    </w:p>
    <w:p w14:paraId="201DE54F" w14:textId="77777777" w:rsidR="007C175B" w:rsidRPr="007C175B" w:rsidRDefault="007C175B" w:rsidP="0036378E">
      <w:pPr>
        <w:pStyle w:val="Akapitzlist"/>
        <w:numPr>
          <w:ilvl w:val="1"/>
          <w:numId w:val="11"/>
        </w:numPr>
        <w:tabs>
          <w:tab w:val="left" w:pos="348"/>
        </w:tabs>
        <w:spacing w:line="276" w:lineRule="auto"/>
        <w:rPr>
          <w:rFonts w:ascii="Times New Roman" w:hAnsi="Times New Roman"/>
          <w:lang w:bidi="pl-PL"/>
        </w:rPr>
      </w:pPr>
      <w:r w:rsidRPr="007C175B">
        <w:rPr>
          <w:rFonts w:ascii="Times New Roman" w:hAnsi="Times New Roman"/>
          <w:lang w:bidi="pl-PL"/>
        </w:rPr>
        <w:t>jest rachunkiem umożliwiającym płatność z zastosowaniem mechanizmu podzielnej płatności, o którym mowa powyżej,</w:t>
      </w:r>
    </w:p>
    <w:p w14:paraId="35F2CD75" w14:textId="77777777" w:rsidR="007C175B" w:rsidRPr="007C175B" w:rsidRDefault="007C175B" w:rsidP="0036378E">
      <w:pPr>
        <w:pStyle w:val="Akapitzlist"/>
        <w:numPr>
          <w:ilvl w:val="1"/>
          <w:numId w:val="11"/>
        </w:numPr>
        <w:tabs>
          <w:tab w:val="left" w:pos="348"/>
        </w:tabs>
        <w:spacing w:line="276" w:lineRule="auto"/>
        <w:rPr>
          <w:rFonts w:ascii="Times New Roman" w:hAnsi="Times New Roman"/>
          <w:lang w:bidi="pl-PL"/>
        </w:rPr>
      </w:pPr>
      <w:r w:rsidRPr="007C175B">
        <w:rPr>
          <w:rFonts w:ascii="Times New Roman" w:hAnsi="Times New Roman"/>
          <w:lang w:bidi="pl-PL"/>
        </w:rPr>
        <w:t>znajduje się w wykazie podmiotów prowadzonym przez Szefa Krajowej Administracji Skarbowej, o którym mowa w art. 96b ustawy o podatku od towarów i usług (tzw. biała lista podatników).</w:t>
      </w:r>
    </w:p>
    <w:p w14:paraId="3EC0DF77" w14:textId="77777777" w:rsidR="007C175B" w:rsidRPr="007C175B" w:rsidRDefault="007C175B" w:rsidP="0036378E">
      <w:pPr>
        <w:pStyle w:val="Akapitzlist"/>
        <w:numPr>
          <w:ilvl w:val="0"/>
          <w:numId w:val="11"/>
        </w:numPr>
        <w:tabs>
          <w:tab w:val="left" w:pos="348"/>
        </w:tabs>
        <w:spacing w:line="276" w:lineRule="auto"/>
        <w:rPr>
          <w:rFonts w:ascii="Times New Roman" w:hAnsi="Times New Roman"/>
          <w:lang w:bidi="pl-PL"/>
        </w:rPr>
      </w:pPr>
      <w:r w:rsidRPr="007C175B">
        <w:rPr>
          <w:rFonts w:ascii="Times New Roman" w:hAnsi="Times New Roman"/>
          <w:lang w:bidi="pl-PL"/>
        </w:rPr>
        <w:t>W przypadku, gdy rachunek bankowy Wykonawcy nie spełnia choćby jednego z warunków określonych w ust. 8, opóźnienie w dokonaniu płatności w terminie określonym w umowie, powstałe wskutek braku możliwości:</w:t>
      </w:r>
    </w:p>
    <w:p w14:paraId="0849A988" w14:textId="77777777" w:rsidR="007C175B" w:rsidRPr="007C175B" w:rsidRDefault="007C175B" w:rsidP="0036378E">
      <w:pPr>
        <w:pStyle w:val="Akapitzlist"/>
        <w:numPr>
          <w:ilvl w:val="1"/>
          <w:numId w:val="11"/>
        </w:numPr>
        <w:tabs>
          <w:tab w:val="left" w:pos="348"/>
        </w:tabs>
        <w:spacing w:line="276" w:lineRule="auto"/>
        <w:rPr>
          <w:rFonts w:ascii="Times New Roman" w:hAnsi="Times New Roman"/>
          <w:lang w:bidi="pl-PL"/>
        </w:rPr>
      </w:pPr>
      <w:r w:rsidRPr="007C175B">
        <w:rPr>
          <w:rFonts w:ascii="Times New Roman" w:hAnsi="Times New Roman"/>
          <w:lang w:bidi="pl-PL"/>
        </w:rPr>
        <w:t>realizacji przez Zamawiającego płatności wynagrodzenia z zastosowaniem mechanizmu podzielnej płatności lub</w:t>
      </w:r>
    </w:p>
    <w:p w14:paraId="0CF97CF5" w14:textId="77777777" w:rsidR="007C175B" w:rsidRPr="007C175B" w:rsidRDefault="007C175B" w:rsidP="0036378E">
      <w:pPr>
        <w:pStyle w:val="Akapitzlist"/>
        <w:numPr>
          <w:ilvl w:val="1"/>
          <w:numId w:val="11"/>
        </w:numPr>
        <w:tabs>
          <w:tab w:val="left" w:pos="348"/>
        </w:tabs>
        <w:spacing w:line="276" w:lineRule="auto"/>
        <w:rPr>
          <w:rFonts w:ascii="Times New Roman" w:hAnsi="Times New Roman"/>
          <w:lang w:bidi="pl-PL"/>
        </w:rPr>
      </w:pPr>
      <w:r w:rsidRPr="007C175B">
        <w:rPr>
          <w:rFonts w:ascii="Times New Roman" w:hAnsi="Times New Roman"/>
          <w:lang w:bidi="pl-PL"/>
        </w:rPr>
        <w:t>dokonania płatności na rachunek objęty wykazem podmiotów prowadzonym przez Szefa Krajowej Administracji Skarbowej,</w:t>
      </w:r>
    </w:p>
    <w:p w14:paraId="5A3B7F78" w14:textId="77777777" w:rsidR="007C175B" w:rsidRPr="007C175B" w:rsidRDefault="007C175B" w:rsidP="007C175B">
      <w:pPr>
        <w:pStyle w:val="Akapitzlist"/>
        <w:tabs>
          <w:tab w:val="left" w:pos="348"/>
        </w:tabs>
        <w:spacing w:line="276" w:lineRule="auto"/>
        <w:rPr>
          <w:rFonts w:ascii="Times New Roman" w:hAnsi="Times New Roman"/>
          <w:lang w:bidi="pl-PL"/>
        </w:rPr>
      </w:pPr>
      <w:r w:rsidRPr="007C175B">
        <w:rPr>
          <w:rFonts w:ascii="Times New Roman" w:hAnsi="Times New Roman"/>
          <w:lang w:bidi="pl-PL"/>
        </w:rPr>
        <w:t>nie stanowi dla Wykonawcy podstawy do żądania od Zamawiającego jakichkolwiek odsetek/odszkodowań lub innych roszczeń z tytułu dokonania nieterminowej płatności.</w:t>
      </w:r>
    </w:p>
    <w:p w14:paraId="0C491EB1" w14:textId="77777777" w:rsidR="009C79C9" w:rsidRPr="00DF4F0D" w:rsidRDefault="009C79C9" w:rsidP="000A23EF">
      <w:pPr>
        <w:pStyle w:val="Bodytext20"/>
        <w:shd w:val="clear" w:color="auto" w:fill="auto"/>
        <w:tabs>
          <w:tab w:val="left" w:pos="7619"/>
          <w:tab w:val="left" w:pos="8810"/>
        </w:tabs>
        <w:spacing w:before="0" w:after="0" w:line="276" w:lineRule="auto"/>
        <w:ind w:firstLine="0"/>
      </w:pPr>
    </w:p>
    <w:p w14:paraId="6C2B2A0A" w14:textId="1CB42EC0" w:rsidR="000D6318" w:rsidRPr="000D6318" w:rsidRDefault="000D6318" w:rsidP="000A23EF">
      <w:pPr>
        <w:keepNext/>
        <w:keepLines/>
        <w:widowControl w:val="0"/>
        <w:spacing w:after="0" w:line="276" w:lineRule="auto"/>
        <w:jc w:val="center"/>
        <w:outlineLvl w:val="0"/>
        <w:rPr>
          <w:rFonts w:ascii="Times New Roman" w:eastAsia="Times New Roman" w:hAnsi="Times New Roman" w:cs="Times New Roman"/>
          <w:b/>
          <w:bCs/>
          <w:lang w:eastAsia="pl-PL" w:bidi="pl-PL"/>
        </w:rPr>
      </w:pPr>
      <w:bookmarkStart w:id="4" w:name="bookmark12"/>
      <w:r w:rsidRPr="000D6318">
        <w:rPr>
          <w:rFonts w:ascii="Times New Roman" w:eastAsia="Times New Roman" w:hAnsi="Times New Roman" w:cs="Times New Roman"/>
          <w:b/>
          <w:bCs/>
          <w:lang w:eastAsia="pl-PL" w:bidi="pl-PL"/>
        </w:rPr>
        <w:t>§</w:t>
      </w:r>
      <w:bookmarkEnd w:id="4"/>
      <w:r w:rsidR="007C175B">
        <w:rPr>
          <w:rFonts w:ascii="Times New Roman" w:eastAsia="Times New Roman" w:hAnsi="Times New Roman" w:cs="Times New Roman"/>
          <w:b/>
          <w:bCs/>
          <w:lang w:eastAsia="pl-PL" w:bidi="pl-PL"/>
        </w:rPr>
        <w:t>7</w:t>
      </w:r>
    </w:p>
    <w:p w14:paraId="4EF8B53F" w14:textId="382D6159" w:rsidR="000D6318" w:rsidRPr="000D6318" w:rsidRDefault="00330E60" w:rsidP="000A23EF">
      <w:pPr>
        <w:keepNext/>
        <w:keepLines/>
        <w:widowControl w:val="0"/>
        <w:spacing w:after="154" w:line="276" w:lineRule="auto"/>
        <w:jc w:val="center"/>
        <w:outlineLvl w:val="0"/>
        <w:rPr>
          <w:rFonts w:ascii="Times New Roman" w:eastAsia="Times New Roman" w:hAnsi="Times New Roman" w:cs="Times New Roman"/>
          <w:b/>
          <w:bCs/>
          <w:lang w:eastAsia="pl-PL" w:bidi="pl-PL"/>
        </w:rPr>
      </w:pPr>
      <w:r>
        <w:rPr>
          <w:rFonts w:ascii="Times New Roman" w:eastAsia="Times New Roman" w:hAnsi="Times New Roman" w:cs="Times New Roman"/>
          <w:b/>
          <w:bCs/>
          <w:lang w:eastAsia="pl-PL" w:bidi="pl-PL"/>
        </w:rPr>
        <w:t>Odbiory</w:t>
      </w:r>
    </w:p>
    <w:p w14:paraId="364E1637" w14:textId="77777777" w:rsidR="000D6318" w:rsidRPr="000D6318" w:rsidRDefault="000D6318" w:rsidP="000A23EF">
      <w:pPr>
        <w:widowControl w:val="0"/>
        <w:spacing w:after="0" w:line="276" w:lineRule="auto"/>
        <w:jc w:val="both"/>
        <w:rPr>
          <w:rFonts w:ascii="Times New Roman" w:eastAsia="Times New Roman" w:hAnsi="Times New Roman" w:cs="Times New Roman"/>
          <w:lang w:eastAsia="pl-PL" w:bidi="pl-PL"/>
        </w:rPr>
      </w:pPr>
      <w:r w:rsidRPr="000D6318">
        <w:rPr>
          <w:rFonts w:ascii="Times New Roman" w:eastAsia="Times New Roman" w:hAnsi="Times New Roman" w:cs="Times New Roman"/>
          <w:lang w:eastAsia="pl-PL" w:bidi="pl-PL"/>
        </w:rPr>
        <w:t>Wykonawca zobowiązany jest do:</w:t>
      </w:r>
    </w:p>
    <w:p w14:paraId="5E8ECB47" w14:textId="3A8C0731" w:rsidR="00330E60" w:rsidRPr="00330E60" w:rsidRDefault="00330E60" w:rsidP="0036378E">
      <w:pPr>
        <w:pStyle w:val="Akapitzlist"/>
        <w:numPr>
          <w:ilvl w:val="0"/>
          <w:numId w:val="4"/>
        </w:numPr>
        <w:rPr>
          <w:rFonts w:ascii="Times New Roman" w:hAnsi="Times New Roman"/>
          <w:lang w:bidi="pl-PL"/>
        </w:rPr>
      </w:pPr>
      <w:r w:rsidRPr="00330E60">
        <w:rPr>
          <w:rFonts w:ascii="Times New Roman" w:hAnsi="Times New Roman"/>
          <w:lang w:bidi="pl-PL"/>
        </w:rPr>
        <w:t>Wykonawca zgłosi Zamawiającemu gotowość do odbioru wyników diagnozy</w:t>
      </w:r>
      <w:r>
        <w:rPr>
          <w:rFonts w:ascii="Times New Roman" w:hAnsi="Times New Roman"/>
          <w:lang w:bidi="pl-PL"/>
        </w:rPr>
        <w:t>, nie później niż na dwa dni ro</w:t>
      </w:r>
      <w:r w:rsidRPr="00330E60">
        <w:rPr>
          <w:rFonts w:ascii="Times New Roman" w:hAnsi="Times New Roman"/>
          <w:lang w:bidi="pl-PL"/>
        </w:rPr>
        <w:t>bocze przed planowanym terminem odbioru.</w:t>
      </w:r>
    </w:p>
    <w:p w14:paraId="3CF26DBD" w14:textId="77777777" w:rsidR="00330E60" w:rsidRPr="00330E60" w:rsidRDefault="00330E60" w:rsidP="0036378E">
      <w:pPr>
        <w:pStyle w:val="Akapitzlist"/>
        <w:numPr>
          <w:ilvl w:val="0"/>
          <w:numId w:val="4"/>
        </w:numPr>
        <w:rPr>
          <w:rFonts w:ascii="Times New Roman" w:hAnsi="Times New Roman"/>
          <w:lang w:bidi="pl-PL"/>
        </w:rPr>
      </w:pPr>
      <w:r w:rsidRPr="00330E60">
        <w:rPr>
          <w:rFonts w:ascii="Times New Roman" w:hAnsi="Times New Roman"/>
          <w:lang w:bidi="pl-PL"/>
        </w:rPr>
        <w:t xml:space="preserve">Wykonawca przekaże Zamawiającemu do odbioru wyników diagnozy w formie i w sposób określony w § 3 ust. 12. </w:t>
      </w:r>
    </w:p>
    <w:p w14:paraId="6B36F7ED" w14:textId="368547D8" w:rsidR="00330E60" w:rsidRPr="00330E60" w:rsidRDefault="00330E60" w:rsidP="0036378E">
      <w:pPr>
        <w:pStyle w:val="Akapitzlist"/>
        <w:numPr>
          <w:ilvl w:val="0"/>
          <w:numId w:val="4"/>
        </w:numPr>
        <w:rPr>
          <w:rFonts w:ascii="Times New Roman" w:hAnsi="Times New Roman"/>
          <w:lang w:bidi="pl-PL"/>
        </w:rPr>
      </w:pPr>
      <w:r w:rsidRPr="00330E60">
        <w:rPr>
          <w:rFonts w:ascii="Times New Roman" w:hAnsi="Times New Roman"/>
          <w:lang w:bidi="pl-PL"/>
        </w:rPr>
        <w:lastRenderedPageBreak/>
        <w:t>Dokumentem potwierdzającym przekazanie dokumentacji wskazanej w § 3 ust. 12 jest protokół przekazania, przygotowany przez Wykonawcę, podpisany przez Wykonawcę oraz przed</w:t>
      </w:r>
      <w:r>
        <w:rPr>
          <w:rFonts w:ascii="Times New Roman" w:hAnsi="Times New Roman"/>
          <w:lang w:bidi="pl-PL"/>
        </w:rPr>
        <w:t>stawicieli Zamawiającego, zawie</w:t>
      </w:r>
      <w:r w:rsidRPr="00330E60">
        <w:rPr>
          <w:rFonts w:ascii="Times New Roman" w:hAnsi="Times New Roman"/>
          <w:lang w:bidi="pl-PL"/>
        </w:rPr>
        <w:t>rający oświadczenia Wykonawcy, że przedmiot umowy został opracowany zgodnie z umową.</w:t>
      </w:r>
    </w:p>
    <w:p w14:paraId="06074610" w14:textId="2C1C0206" w:rsidR="00330E60" w:rsidRDefault="00330E60" w:rsidP="0036378E">
      <w:pPr>
        <w:pStyle w:val="Akapitzlist"/>
        <w:numPr>
          <w:ilvl w:val="0"/>
          <w:numId w:val="4"/>
        </w:numPr>
        <w:rPr>
          <w:rFonts w:ascii="Times New Roman" w:hAnsi="Times New Roman"/>
          <w:lang w:bidi="pl-PL"/>
        </w:rPr>
      </w:pPr>
      <w:r w:rsidRPr="00330E60">
        <w:rPr>
          <w:rFonts w:ascii="Times New Roman" w:hAnsi="Times New Roman"/>
          <w:lang w:bidi="pl-PL"/>
        </w:rPr>
        <w:t>W przypadku wykrycia wad, Wykonawca będzie zobowiązany do ich usunię</w:t>
      </w:r>
      <w:r>
        <w:rPr>
          <w:rFonts w:ascii="Times New Roman" w:hAnsi="Times New Roman"/>
          <w:lang w:bidi="pl-PL"/>
        </w:rPr>
        <w:t>cia w terminie 3 dni kalendarzo</w:t>
      </w:r>
      <w:r w:rsidRPr="00330E60">
        <w:rPr>
          <w:rFonts w:ascii="Times New Roman" w:hAnsi="Times New Roman"/>
          <w:lang w:bidi="pl-PL"/>
        </w:rPr>
        <w:t>wych od dnia zgłoszenia ich Wykonawcy przez Zamawiającego.</w:t>
      </w:r>
    </w:p>
    <w:p w14:paraId="2D71EB2E" w14:textId="254AB6D5" w:rsidR="00330E60" w:rsidRPr="00330E60" w:rsidRDefault="00330E60" w:rsidP="0036378E">
      <w:pPr>
        <w:pStyle w:val="Akapitzlist"/>
        <w:numPr>
          <w:ilvl w:val="0"/>
          <w:numId w:val="4"/>
        </w:numPr>
        <w:rPr>
          <w:rFonts w:ascii="Times New Roman" w:hAnsi="Times New Roman"/>
          <w:lang w:bidi="pl-PL"/>
        </w:rPr>
      </w:pPr>
      <w:r w:rsidRPr="00330E60">
        <w:rPr>
          <w:rFonts w:ascii="Times New Roman" w:hAnsi="Times New Roman"/>
          <w:lang w:bidi="pl-PL"/>
        </w:rPr>
        <w:t>Wraz z przyjęciem przez NASK wyników diagnozy - bez uwag - Zamawiający uzna, iż przedmiot umowy został wykonany należycie. Dla potwierdzenia należytego wykonania umowy Zamaw</w:t>
      </w:r>
      <w:r>
        <w:rPr>
          <w:rFonts w:ascii="Times New Roman" w:hAnsi="Times New Roman"/>
          <w:lang w:bidi="pl-PL"/>
        </w:rPr>
        <w:t>iający sporządzi i podpisze pro</w:t>
      </w:r>
      <w:r w:rsidRPr="00330E60">
        <w:rPr>
          <w:rFonts w:ascii="Times New Roman" w:hAnsi="Times New Roman"/>
          <w:lang w:bidi="pl-PL"/>
        </w:rPr>
        <w:t>tokół odbioru końcowego (protokół może być podpisany jednostronnie przez Zamawiającego).</w:t>
      </w:r>
    </w:p>
    <w:p w14:paraId="498664D0" w14:textId="77777777" w:rsidR="00330E60" w:rsidRPr="00330E60" w:rsidRDefault="00330E60" w:rsidP="00330E60">
      <w:pPr>
        <w:pStyle w:val="Akapitzlist"/>
        <w:ind w:left="760"/>
        <w:rPr>
          <w:rFonts w:ascii="Times New Roman" w:hAnsi="Times New Roman"/>
          <w:lang w:bidi="pl-PL"/>
        </w:rPr>
      </w:pPr>
    </w:p>
    <w:p w14:paraId="1871064A" w14:textId="77777777" w:rsidR="00330E60" w:rsidRDefault="00330E60" w:rsidP="00330E60">
      <w:pPr>
        <w:pStyle w:val="Akapitzlist"/>
        <w:tabs>
          <w:tab w:val="left" w:pos="743"/>
        </w:tabs>
        <w:spacing w:line="276" w:lineRule="auto"/>
        <w:ind w:left="760"/>
        <w:jc w:val="both"/>
        <w:rPr>
          <w:rFonts w:ascii="Times New Roman" w:hAnsi="Times New Roman"/>
          <w:lang w:bidi="pl-PL"/>
        </w:rPr>
      </w:pPr>
    </w:p>
    <w:p w14:paraId="1567EFB9" w14:textId="68751410" w:rsidR="000A23EF" w:rsidRPr="00330E60" w:rsidRDefault="00330E60" w:rsidP="00330E60">
      <w:pPr>
        <w:spacing w:line="276" w:lineRule="auto"/>
        <w:jc w:val="center"/>
        <w:rPr>
          <w:rFonts w:ascii="Times New Roman" w:hAnsi="Times New Roman" w:cs="Times New Roman"/>
          <w:b/>
          <w:bCs/>
          <w:lang w:bidi="pl-PL"/>
        </w:rPr>
      </w:pPr>
      <w:r>
        <w:rPr>
          <w:rFonts w:ascii="Times New Roman" w:hAnsi="Times New Roman" w:cs="Times New Roman"/>
          <w:b/>
          <w:bCs/>
          <w:lang w:bidi="pl-PL"/>
        </w:rPr>
        <w:t>§8</w:t>
      </w:r>
    </w:p>
    <w:p w14:paraId="33D12548" w14:textId="77777777" w:rsidR="00330E60" w:rsidRPr="00330E60" w:rsidRDefault="00330E60" w:rsidP="00330E60">
      <w:pPr>
        <w:keepNext/>
        <w:keepLines/>
        <w:widowControl w:val="0"/>
        <w:spacing w:after="214" w:line="276" w:lineRule="auto"/>
        <w:ind w:left="3400"/>
        <w:outlineLvl w:val="0"/>
        <w:rPr>
          <w:rFonts w:ascii="Times New Roman" w:eastAsia="Times New Roman" w:hAnsi="Times New Roman" w:cs="Times New Roman"/>
          <w:b/>
          <w:bCs/>
          <w:lang w:eastAsia="pl-PL" w:bidi="pl-PL"/>
        </w:rPr>
      </w:pPr>
      <w:bookmarkStart w:id="5" w:name="bookmark14"/>
      <w:r w:rsidRPr="00330E60">
        <w:rPr>
          <w:rFonts w:ascii="Times New Roman" w:eastAsia="Times New Roman" w:hAnsi="Times New Roman" w:cs="Times New Roman"/>
          <w:b/>
          <w:bCs/>
          <w:lang w:eastAsia="pl-PL" w:bidi="pl-PL"/>
        </w:rPr>
        <w:t>Odstąpienie od Umowy</w:t>
      </w:r>
    </w:p>
    <w:p w14:paraId="799017FD" w14:textId="77777777" w:rsidR="00330E60" w:rsidRPr="00330E60" w:rsidRDefault="00330E60" w:rsidP="0036378E">
      <w:pPr>
        <w:widowControl w:val="0"/>
        <w:numPr>
          <w:ilvl w:val="0"/>
          <w:numId w:val="6"/>
        </w:numPr>
        <w:tabs>
          <w:tab w:val="left" w:pos="350"/>
        </w:tabs>
        <w:suppressAutoHyphens/>
        <w:overflowPunct w:val="0"/>
        <w:autoSpaceDE w:val="0"/>
        <w:autoSpaceDN w:val="0"/>
        <w:spacing w:after="0" w:line="276" w:lineRule="auto"/>
        <w:jc w:val="both"/>
        <w:textAlignment w:val="baseline"/>
        <w:rPr>
          <w:rFonts w:ascii="Times New Roman" w:eastAsia="Times New Roman" w:hAnsi="Times New Roman" w:cs="Times New Roman"/>
          <w:kern w:val="3"/>
          <w:lang w:eastAsia="pl-PL" w:bidi="pl-PL"/>
        </w:rPr>
      </w:pPr>
      <w:r w:rsidRPr="00330E60">
        <w:rPr>
          <w:rFonts w:ascii="Times New Roman" w:eastAsia="Times New Roman" w:hAnsi="Times New Roman" w:cs="Times New Roman"/>
          <w:kern w:val="3"/>
          <w:lang w:eastAsia="pl-PL" w:bidi="pl-PL"/>
        </w:rPr>
        <w:t>Strony ustalają, że oprócz przypadków wymienionych w Kodeksie cywilnym Zamawiającemu przysługuje prawo odstąpienia od Umowy w terminie 30 dni od powzięcia informacji o tym, że:</w:t>
      </w:r>
    </w:p>
    <w:p w14:paraId="27F54723" w14:textId="77777777" w:rsidR="00330E60" w:rsidRPr="00330E60" w:rsidRDefault="00330E60" w:rsidP="0036378E">
      <w:pPr>
        <w:widowControl w:val="0"/>
        <w:numPr>
          <w:ilvl w:val="1"/>
          <w:numId w:val="6"/>
        </w:numPr>
        <w:tabs>
          <w:tab w:val="left" w:pos="350"/>
        </w:tabs>
        <w:suppressAutoHyphens/>
        <w:overflowPunct w:val="0"/>
        <w:autoSpaceDE w:val="0"/>
        <w:autoSpaceDN w:val="0"/>
        <w:spacing w:after="0" w:line="276" w:lineRule="auto"/>
        <w:jc w:val="both"/>
        <w:textAlignment w:val="baseline"/>
        <w:rPr>
          <w:rFonts w:ascii="Times New Roman" w:eastAsia="Times New Roman" w:hAnsi="Times New Roman" w:cs="Times New Roman"/>
          <w:kern w:val="3"/>
          <w:lang w:eastAsia="pl-PL" w:bidi="pl-PL"/>
        </w:rPr>
      </w:pPr>
      <w:r w:rsidRPr="00330E60">
        <w:rPr>
          <w:rFonts w:ascii="Times New Roman" w:eastAsia="Times New Roman" w:hAnsi="Times New Roman" w:cs="Times New Roman"/>
          <w:kern w:val="3"/>
          <w:lang w:eastAsia="pl-PL" w:bidi="pl-PL"/>
        </w:rPr>
        <w:t>nastąpi rozwiązanie lub otwarcie likwidacji przedsiębiorstwa Wykonawcy,</w:t>
      </w:r>
    </w:p>
    <w:p w14:paraId="07B6D7DE" w14:textId="77777777" w:rsidR="00330E60" w:rsidRPr="00330E60" w:rsidRDefault="00330E60" w:rsidP="0036378E">
      <w:pPr>
        <w:widowControl w:val="0"/>
        <w:numPr>
          <w:ilvl w:val="1"/>
          <w:numId w:val="6"/>
        </w:numPr>
        <w:tabs>
          <w:tab w:val="left" w:pos="350"/>
        </w:tabs>
        <w:suppressAutoHyphens/>
        <w:overflowPunct w:val="0"/>
        <w:autoSpaceDE w:val="0"/>
        <w:autoSpaceDN w:val="0"/>
        <w:spacing w:after="0" w:line="276" w:lineRule="auto"/>
        <w:jc w:val="both"/>
        <w:textAlignment w:val="baseline"/>
        <w:rPr>
          <w:rFonts w:ascii="Times New Roman" w:eastAsia="Times New Roman" w:hAnsi="Times New Roman" w:cs="Times New Roman"/>
          <w:kern w:val="3"/>
          <w:lang w:eastAsia="pl-PL" w:bidi="pl-PL"/>
        </w:rPr>
      </w:pPr>
      <w:r w:rsidRPr="00330E60">
        <w:rPr>
          <w:rFonts w:ascii="Times New Roman" w:eastAsia="Times New Roman" w:hAnsi="Times New Roman" w:cs="Times New Roman"/>
          <w:kern w:val="3"/>
          <w:lang w:eastAsia="pl-PL" w:bidi="pl-PL"/>
        </w:rPr>
        <w:t>zostanie złożony wniosek o upadłość Wykonawcy,</w:t>
      </w:r>
    </w:p>
    <w:p w14:paraId="0C842470" w14:textId="77777777" w:rsidR="00330E60" w:rsidRPr="00330E60" w:rsidRDefault="00330E60" w:rsidP="0036378E">
      <w:pPr>
        <w:widowControl w:val="0"/>
        <w:numPr>
          <w:ilvl w:val="1"/>
          <w:numId w:val="6"/>
        </w:numPr>
        <w:tabs>
          <w:tab w:val="left" w:pos="350"/>
        </w:tabs>
        <w:suppressAutoHyphens/>
        <w:overflowPunct w:val="0"/>
        <w:autoSpaceDE w:val="0"/>
        <w:autoSpaceDN w:val="0"/>
        <w:spacing w:after="0" w:line="276" w:lineRule="auto"/>
        <w:jc w:val="both"/>
        <w:textAlignment w:val="baseline"/>
        <w:rPr>
          <w:rFonts w:ascii="Times New Roman" w:eastAsia="Times New Roman" w:hAnsi="Times New Roman" w:cs="Times New Roman"/>
          <w:kern w:val="3"/>
          <w:lang w:eastAsia="pl-PL" w:bidi="pl-PL"/>
        </w:rPr>
      </w:pPr>
      <w:r w:rsidRPr="00330E60">
        <w:rPr>
          <w:rFonts w:ascii="Times New Roman" w:eastAsia="Times New Roman" w:hAnsi="Times New Roman" w:cs="Times New Roman"/>
          <w:kern w:val="3"/>
          <w:lang w:eastAsia="pl-PL" w:bidi="pl-PL"/>
        </w:rPr>
        <w:t>zostanie wydany nakaz zajęcia majątku Wykonawcy,</w:t>
      </w:r>
    </w:p>
    <w:p w14:paraId="4476866C" w14:textId="08B4DC0F" w:rsidR="00330E60" w:rsidRPr="00330E60" w:rsidRDefault="00330E60" w:rsidP="0036378E">
      <w:pPr>
        <w:widowControl w:val="0"/>
        <w:numPr>
          <w:ilvl w:val="1"/>
          <w:numId w:val="6"/>
        </w:numPr>
        <w:tabs>
          <w:tab w:val="left" w:pos="350"/>
        </w:tabs>
        <w:suppressAutoHyphens/>
        <w:overflowPunct w:val="0"/>
        <w:autoSpaceDE w:val="0"/>
        <w:autoSpaceDN w:val="0"/>
        <w:spacing w:after="0" w:line="276" w:lineRule="auto"/>
        <w:jc w:val="both"/>
        <w:textAlignment w:val="baseline"/>
        <w:rPr>
          <w:rFonts w:ascii="Times New Roman" w:eastAsia="Times New Roman" w:hAnsi="Times New Roman" w:cs="Times New Roman"/>
          <w:kern w:val="3"/>
          <w:lang w:eastAsia="pl-PL" w:bidi="pl-PL"/>
        </w:rPr>
      </w:pPr>
      <w:r w:rsidRPr="00330E60">
        <w:rPr>
          <w:rFonts w:ascii="Times New Roman" w:eastAsia="Times New Roman" w:hAnsi="Times New Roman" w:cs="Times New Roman"/>
          <w:kern w:val="3"/>
          <w:lang w:eastAsia="pl-PL" w:bidi="pl-PL"/>
        </w:rPr>
        <w:t>Wykonawca dostarczy produkt nie odpow</w:t>
      </w:r>
      <w:r w:rsidR="0012485F">
        <w:rPr>
          <w:rFonts w:ascii="Times New Roman" w:eastAsia="Times New Roman" w:hAnsi="Times New Roman" w:cs="Times New Roman"/>
          <w:kern w:val="3"/>
          <w:lang w:eastAsia="pl-PL" w:bidi="pl-PL"/>
        </w:rPr>
        <w:t>iadający właściwym dla niego n</w:t>
      </w:r>
      <w:r w:rsidRPr="00330E60">
        <w:rPr>
          <w:rFonts w:ascii="Times New Roman" w:eastAsia="Times New Roman" w:hAnsi="Times New Roman" w:cs="Times New Roman"/>
          <w:kern w:val="3"/>
          <w:lang w:eastAsia="pl-PL" w:bidi="pl-PL"/>
        </w:rPr>
        <w:t>ormom oraz cechom technicznym określonym w „Szczegółowym opisie przedmiotu zamówienia”.</w:t>
      </w:r>
    </w:p>
    <w:p w14:paraId="120FBDBF" w14:textId="77777777" w:rsidR="00330E60" w:rsidRPr="00330E60" w:rsidRDefault="00330E60" w:rsidP="0036378E">
      <w:pPr>
        <w:widowControl w:val="0"/>
        <w:numPr>
          <w:ilvl w:val="0"/>
          <w:numId w:val="6"/>
        </w:numPr>
        <w:tabs>
          <w:tab w:val="left" w:pos="350"/>
        </w:tabs>
        <w:suppressAutoHyphens/>
        <w:overflowPunct w:val="0"/>
        <w:autoSpaceDE w:val="0"/>
        <w:autoSpaceDN w:val="0"/>
        <w:spacing w:after="0" w:line="276" w:lineRule="auto"/>
        <w:jc w:val="both"/>
        <w:textAlignment w:val="baseline"/>
        <w:rPr>
          <w:rFonts w:ascii="Times New Roman" w:eastAsia="Times New Roman" w:hAnsi="Times New Roman" w:cs="Times New Roman"/>
          <w:kern w:val="3"/>
          <w:lang w:eastAsia="pl-PL" w:bidi="pl-PL"/>
        </w:rPr>
      </w:pPr>
      <w:r w:rsidRPr="00330E60">
        <w:rPr>
          <w:rFonts w:ascii="Times New Roman" w:eastAsia="Times New Roman" w:hAnsi="Times New Roman" w:cs="Times New Roman"/>
          <w:kern w:val="3"/>
          <w:lang w:eastAsia="pl-PL" w:bidi="pl-PL"/>
        </w:rPr>
        <w:t>Zamawiający i Wykonawca może ponadto odstąpić od Umowy, jeżeli druga Strona narusza w rażący sposób postanowienia Umowy.</w:t>
      </w:r>
    </w:p>
    <w:p w14:paraId="00EEFA11" w14:textId="77777777" w:rsidR="00330E60" w:rsidRPr="00330E60" w:rsidRDefault="00330E60" w:rsidP="0036378E">
      <w:pPr>
        <w:widowControl w:val="0"/>
        <w:numPr>
          <w:ilvl w:val="0"/>
          <w:numId w:val="6"/>
        </w:numPr>
        <w:tabs>
          <w:tab w:val="left" w:pos="350"/>
        </w:tabs>
        <w:suppressAutoHyphens/>
        <w:overflowPunct w:val="0"/>
        <w:autoSpaceDE w:val="0"/>
        <w:autoSpaceDN w:val="0"/>
        <w:spacing w:after="0" w:line="276" w:lineRule="auto"/>
        <w:jc w:val="both"/>
        <w:textAlignment w:val="baseline"/>
        <w:rPr>
          <w:rFonts w:ascii="Times New Roman" w:eastAsia="Times New Roman" w:hAnsi="Times New Roman" w:cs="Times New Roman"/>
          <w:kern w:val="3"/>
          <w:lang w:eastAsia="pl-PL" w:bidi="pl-PL"/>
        </w:rPr>
      </w:pPr>
      <w:r w:rsidRPr="00330E60">
        <w:rPr>
          <w:rFonts w:ascii="Times New Roman" w:eastAsia="Times New Roman" w:hAnsi="Times New Roman" w:cs="Times New Roman"/>
          <w:kern w:val="3"/>
          <w:lang w:eastAsia="pl-PL" w:bidi="pl-PL"/>
        </w:rPr>
        <w:t>Do rażących naruszeń Umowy zalicza się w szczególności opóźnienie się Wykonawcy w realizacji istotnych zobowiązań wynikających z niniejszej Umowy i nie wywiązanie się z nich w ciągu 7 dni od daty otrzymania pisemnego żądania ich wypełnienia.</w:t>
      </w:r>
    </w:p>
    <w:p w14:paraId="6AFC220F" w14:textId="77777777" w:rsidR="00330E60" w:rsidRPr="00330E60" w:rsidRDefault="00330E60" w:rsidP="0036378E">
      <w:pPr>
        <w:widowControl w:val="0"/>
        <w:numPr>
          <w:ilvl w:val="0"/>
          <w:numId w:val="6"/>
        </w:numPr>
        <w:tabs>
          <w:tab w:val="left" w:pos="350"/>
        </w:tabs>
        <w:suppressAutoHyphens/>
        <w:overflowPunct w:val="0"/>
        <w:autoSpaceDE w:val="0"/>
        <w:autoSpaceDN w:val="0"/>
        <w:spacing w:after="0" w:line="276" w:lineRule="auto"/>
        <w:jc w:val="both"/>
        <w:textAlignment w:val="baseline"/>
        <w:rPr>
          <w:rFonts w:ascii="Times New Roman" w:eastAsia="Times New Roman" w:hAnsi="Times New Roman" w:cs="Times New Roman"/>
          <w:kern w:val="3"/>
          <w:lang w:eastAsia="pl-PL" w:bidi="pl-PL"/>
        </w:rPr>
      </w:pPr>
      <w:r w:rsidRPr="00330E60">
        <w:rPr>
          <w:rFonts w:ascii="Times New Roman" w:eastAsia="Times New Roman" w:hAnsi="Times New Roman" w:cs="Times New Roman"/>
          <w:kern w:val="3"/>
          <w:lang w:eastAsia="pl-PL" w:bidi="pl-PL"/>
        </w:rPr>
        <w:t>W przypadku odstąpienia od Umowy przez jedną ze Stron Wykonawca ma obowiązek wstrzymania realizacji prac w trybie natychmiastowym, oraz zabezpieczenia wykonanej pracy i sprzętu.</w:t>
      </w:r>
    </w:p>
    <w:p w14:paraId="65B38904" w14:textId="77777777" w:rsidR="00330E60" w:rsidRPr="00330E60" w:rsidRDefault="00330E60" w:rsidP="0036378E">
      <w:pPr>
        <w:widowControl w:val="0"/>
        <w:numPr>
          <w:ilvl w:val="0"/>
          <w:numId w:val="6"/>
        </w:numPr>
        <w:tabs>
          <w:tab w:val="left" w:pos="350"/>
        </w:tabs>
        <w:suppressAutoHyphens/>
        <w:overflowPunct w:val="0"/>
        <w:autoSpaceDE w:val="0"/>
        <w:autoSpaceDN w:val="0"/>
        <w:spacing w:after="0" w:line="276" w:lineRule="auto"/>
        <w:jc w:val="both"/>
        <w:textAlignment w:val="baseline"/>
        <w:rPr>
          <w:rFonts w:ascii="Times New Roman" w:eastAsia="Times New Roman" w:hAnsi="Times New Roman" w:cs="Times New Roman"/>
          <w:kern w:val="3"/>
          <w:lang w:eastAsia="pl-PL" w:bidi="pl-PL"/>
        </w:rPr>
      </w:pPr>
      <w:r w:rsidRPr="00330E60">
        <w:rPr>
          <w:rFonts w:ascii="Times New Roman" w:eastAsia="Times New Roman" w:hAnsi="Times New Roman" w:cs="Times New Roman"/>
          <w:kern w:val="3"/>
          <w:lang w:eastAsia="pl-PL" w:bidi="pl-PL"/>
        </w:rPr>
        <w:t>W razie wątpliwości Strony przyjmują, iż odstąpienie od Umowy wywiera skutek tylko w części dotyczącej niezrealizowanej części zobowiązań, chyba, że spełniona część świadczenia nie będzie miała dla Strony odstępującej od Umowy znaczenia lub wartości ze względu na brak możliwości osiągnięcia celu określonego w Umowie.</w:t>
      </w:r>
    </w:p>
    <w:p w14:paraId="339C55AA" w14:textId="77777777" w:rsidR="00330E60" w:rsidRPr="00330E60" w:rsidRDefault="00330E60" w:rsidP="0036378E">
      <w:pPr>
        <w:widowControl w:val="0"/>
        <w:numPr>
          <w:ilvl w:val="0"/>
          <w:numId w:val="6"/>
        </w:numPr>
        <w:tabs>
          <w:tab w:val="left" w:pos="350"/>
        </w:tabs>
        <w:suppressAutoHyphens/>
        <w:overflowPunct w:val="0"/>
        <w:autoSpaceDE w:val="0"/>
        <w:autoSpaceDN w:val="0"/>
        <w:spacing w:after="0" w:line="276" w:lineRule="auto"/>
        <w:jc w:val="both"/>
        <w:textAlignment w:val="baseline"/>
        <w:rPr>
          <w:rFonts w:ascii="Times New Roman" w:eastAsia="Times New Roman" w:hAnsi="Times New Roman" w:cs="Times New Roman"/>
          <w:kern w:val="3"/>
          <w:lang w:eastAsia="pl-PL" w:bidi="pl-PL"/>
        </w:rPr>
      </w:pPr>
      <w:r w:rsidRPr="00330E60">
        <w:rPr>
          <w:rFonts w:ascii="Times New Roman" w:eastAsia="Times New Roman" w:hAnsi="Times New Roman" w:cs="Times New Roman"/>
          <w:kern w:val="3"/>
          <w:lang w:eastAsia="pl-PL" w:bidi="pl-PL"/>
        </w:rPr>
        <w:t>Odstąpienie następuje z chwilą pisemnego zawiadomienia o przyczynie odstąpienia od umowy. Oświadczenie o odstąpieniu od umowy może zostać złożone w terminie 30 dni od dnia powzięcia wiadomości o przyczynie odstąpienia.</w:t>
      </w:r>
    </w:p>
    <w:p w14:paraId="0F8F343A" w14:textId="77777777" w:rsidR="00330E60" w:rsidRPr="00330E60" w:rsidRDefault="00330E60" w:rsidP="0036378E">
      <w:pPr>
        <w:widowControl w:val="0"/>
        <w:numPr>
          <w:ilvl w:val="0"/>
          <w:numId w:val="6"/>
        </w:numPr>
        <w:tabs>
          <w:tab w:val="left" w:pos="350"/>
        </w:tabs>
        <w:suppressAutoHyphens/>
        <w:overflowPunct w:val="0"/>
        <w:autoSpaceDE w:val="0"/>
        <w:autoSpaceDN w:val="0"/>
        <w:spacing w:after="0" w:line="276" w:lineRule="auto"/>
        <w:jc w:val="both"/>
        <w:textAlignment w:val="baseline"/>
        <w:rPr>
          <w:rFonts w:ascii="Times New Roman" w:eastAsia="Times New Roman" w:hAnsi="Times New Roman" w:cs="Times New Roman"/>
          <w:kern w:val="3"/>
          <w:lang w:eastAsia="pl-PL" w:bidi="pl-PL"/>
        </w:rPr>
      </w:pPr>
      <w:r w:rsidRPr="00330E60">
        <w:rPr>
          <w:rFonts w:ascii="Times New Roman" w:eastAsia="Times New Roman" w:hAnsi="Times New Roman" w:cs="Times New Roman"/>
          <w:kern w:val="3"/>
          <w:lang w:eastAsia="pl-PL" w:bidi="pl-PL"/>
        </w:rPr>
        <w:t>W przypadku stwierdzenia wadliwie wykonanego przedmiotu umowy, kosztami niezbędnymi do prawidłowego zrealizowania przedmiotu umowy obciążony zostanie Wykonawca, z którym rozwiązano umowę poprzez odstąpienie.</w:t>
      </w:r>
    </w:p>
    <w:p w14:paraId="03D343E8" w14:textId="77777777" w:rsidR="00330E60" w:rsidRPr="00330E60" w:rsidRDefault="00330E60" w:rsidP="0036378E">
      <w:pPr>
        <w:widowControl w:val="0"/>
        <w:numPr>
          <w:ilvl w:val="0"/>
          <w:numId w:val="6"/>
        </w:numPr>
        <w:tabs>
          <w:tab w:val="left" w:pos="350"/>
        </w:tabs>
        <w:suppressAutoHyphens/>
        <w:overflowPunct w:val="0"/>
        <w:autoSpaceDE w:val="0"/>
        <w:autoSpaceDN w:val="0"/>
        <w:spacing w:after="0" w:line="276" w:lineRule="auto"/>
        <w:jc w:val="both"/>
        <w:textAlignment w:val="baseline"/>
        <w:rPr>
          <w:rFonts w:ascii="Times New Roman" w:eastAsia="Times New Roman" w:hAnsi="Times New Roman" w:cs="Times New Roman"/>
          <w:kern w:val="3"/>
          <w:lang w:eastAsia="pl-PL" w:bidi="pl-PL"/>
        </w:rPr>
      </w:pPr>
      <w:r w:rsidRPr="00330E60">
        <w:rPr>
          <w:rFonts w:ascii="Times New Roman" w:eastAsia="Times New Roman" w:hAnsi="Times New Roman" w:cs="Times New Roman"/>
          <w:kern w:val="3"/>
          <w:lang w:eastAsia="pl-PL" w:bidi="pl-PL"/>
        </w:rPr>
        <w:t>Odstąpienie od umowy nie pozbawia Zamawiającego prawa do żądania kar umownych.</w:t>
      </w:r>
    </w:p>
    <w:bookmarkEnd w:id="5"/>
    <w:p w14:paraId="2017A309" w14:textId="74167F16" w:rsidR="000D6318" w:rsidRPr="00DF4F0D" w:rsidRDefault="000D6318" w:rsidP="000A23EF">
      <w:pPr>
        <w:spacing w:line="276" w:lineRule="auto"/>
        <w:rPr>
          <w:rFonts w:ascii="Times New Roman" w:hAnsi="Times New Roman" w:cs="Times New Roman"/>
        </w:rPr>
      </w:pPr>
    </w:p>
    <w:p w14:paraId="45D65AAC" w14:textId="35B894D2" w:rsidR="000D6318" w:rsidRPr="00DF4F0D" w:rsidRDefault="000D6318" w:rsidP="000A23EF">
      <w:pPr>
        <w:pStyle w:val="Heading10"/>
        <w:keepNext/>
        <w:keepLines/>
        <w:shd w:val="clear" w:color="auto" w:fill="auto"/>
        <w:spacing w:before="0" w:line="276" w:lineRule="auto"/>
        <w:ind w:firstLine="0"/>
      </w:pPr>
      <w:bookmarkStart w:id="6" w:name="bookmark16"/>
      <w:r w:rsidRPr="00DF4F0D">
        <w:lastRenderedPageBreak/>
        <w:t>§</w:t>
      </w:r>
      <w:bookmarkEnd w:id="6"/>
      <w:r w:rsidR="001C7EDE">
        <w:t>9</w:t>
      </w:r>
    </w:p>
    <w:p w14:paraId="4B61607C" w14:textId="77777777" w:rsidR="000D6318" w:rsidRPr="00DF4F0D" w:rsidRDefault="000D6318" w:rsidP="000A23EF">
      <w:pPr>
        <w:pStyle w:val="Heading10"/>
        <w:keepNext/>
        <w:keepLines/>
        <w:shd w:val="clear" w:color="auto" w:fill="auto"/>
        <w:spacing w:before="0" w:after="154" w:line="276" w:lineRule="auto"/>
        <w:ind w:firstLine="0"/>
      </w:pPr>
      <w:bookmarkStart w:id="7" w:name="bookmark17"/>
      <w:r w:rsidRPr="00DF4F0D">
        <w:t>Kary Umowne</w:t>
      </w:r>
      <w:bookmarkEnd w:id="7"/>
    </w:p>
    <w:p w14:paraId="71BF5361" w14:textId="77777777" w:rsidR="000D6318" w:rsidRPr="000A23EF" w:rsidRDefault="000D6318" w:rsidP="0036378E">
      <w:pPr>
        <w:pStyle w:val="Akapitzlist"/>
        <w:numPr>
          <w:ilvl w:val="0"/>
          <w:numId w:val="5"/>
        </w:numPr>
        <w:spacing w:line="276" w:lineRule="auto"/>
        <w:jc w:val="both"/>
        <w:rPr>
          <w:rFonts w:ascii="Times New Roman" w:hAnsi="Times New Roman"/>
          <w:kern w:val="0"/>
          <w:lang w:eastAsia="en-US"/>
        </w:rPr>
      </w:pPr>
      <w:r w:rsidRPr="000A23EF">
        <w:rPr>
          <w:rFonts w:ascii="Times New Roman" w:hAnsi="Times New Roman"/>
          <w:kern w:val="0"/>
          <w:lang w:eastAsia="en-US"/>
        </w:rPr>
        <w:t>Wykonawca zapłaci Zamawiającemu kary Umowne, które będą naliczane w następujących okolicznościach i wysokościach:</w:t>
      </w:r>
    </w:p>
    <w:p w14:paraId="53EEA460" w14:textId="56FD8EF2" w:rsidR="000D6318" w:rsidRPr="000A23EF" w:rsidRDefault="000D6318" w:rsidP="0036378E">
      <w:pPr>
        <w:pStyle w:val="Bodytext20"/>
        <w:numPr>
          <w:ilvl w:val="1"/>
          <w:numId w:val="5"/>
        </w:numPr>
        <w:shd w:val="clear" w:color="auto" w:fill="auto"/>
        <w:tabs>
          <w:tab w:val="left" w:pos="743"/>
        </w:tabs>
        <w:spacing w:before="0" w:after="0" w:line="276" w:lineRule="auto"/>
      </w:pPr>
      <w:r w:rsidRPr="000A23EF">
        <w:t>Za zwłokę w realizacji prz</w:t>
      </w:r>
      <w:r w:rsidR="008E2B40">
        <w:t>edmiotu Umowy  - w wysokości 1</w:t>
      </w:r>
      <w:r w:rsidRPr="000A23EF">
        <w:t>% łącznego wynagrodz</w:t>
      </w:r>
      <w:r w:rsidR="008E2B40">
        <w:t>enia brutto, o którym mowa w § 6</w:t>
      </w:r>
      <w:r w:rsidRPr="000A23EF">
        <w:t xml:space="preserve"> ust. 1 za każdy rozpoczęty dzień zwłoki, jednak nie więcej niż 20% kwoty tego wynagrodzenia,</w:t>
      </w:r>
    </w:p>
    <w:p w14:paraId="0524E5B3" w14:textId="108EDD3C" w:rsidR="000D6318" w:rsidRPr="000A23EF" w:rsidRDefault="000D6318" w:rsidP="0036378E">
      <w:pPr>
        <w:pStyle w:val="Bodytext20"/>
        <w:numPr>
          <w:ilvl w:val="1"/>
          <w:numId w:val="5"/>
        </w:numPr>
        <w:shd w:val="clear" w:color="auto" w:fill="auto"/>
        <w:tabs>
          <w:tab w:val="left" w:pos="743"/>
        </w:tabs>
        <w:spacing w:before="0" w:after="0" w:line="276" w:lineRule="auto"/>
      </w:pPr>
      <w:r w:rsidRPr="000A23EF">
        <w:t>za odstąpienie od Umowy przez którąkolwiek ze stron z przyczyn leżących po stronie wykonawcy - karę w wysokości 20% łącznego wynagrod</w:t>
      </w:r>
      <w:r w:rsidR="008E2B40">
        <w:t>zenia brutto, o którym mowa w §6</w:t>
      </w:r>
      <w:r w:rsidRPr="000A23EF">
        <w:t xml:space="preserve"> ust. 1,</w:t>
      </w:r>
    </w:p>
    <w:p w14:paraId="2CD57DA6" w14:textId="12AE82D9" w:rsidR="00CC732F" w:rsidRDefault="00CC732F" w:rsidP="0036378E">
      <w:pPr>
        <w:pStyle w:val="Bodytext20"/>
        <w:numPr>
          <w:ilvl w:val="1"/>
          <w:numId w:val="5"/>
        </w:numPr>
        <w:shd w:val="clear" w:color="auto" w:fill="auto"/>
        <w:tabs>
          <w:tab w:val="left" w:pos="743"/>
        </w:tabs>
        <w:spacing w:before="0" w:after="0" w:line="276" w:lineRule="auto"/>
      </w:pPr>
      <w:r w:rsidRPr="000A23EF">
        <w:t>za nieterminową realizację określonego w umowie przedmiotu zamówienia – w wysokości 0,2% za każdy dzień zwłoki w realizacji mowy w stosunku do terminu wskazanego w § 3.</w:t>
      </w:r>
    </w:p>
    <w:p w14:paraId="7A49228C" w14:textId="77777777" w:rsidR="008E2B40" w:rsidRDefault="008E2B40" w:rsidP="0036378E">
      <w:pPr>
        <w:pStyle w:val="Bodytext20"/>
        <w:numPr>
          <w:ilvl w:val="1"/>
          <w:numId w:val="5"/>
        </w:numPr>
        <w:tabs>
          <w:tab w:val="left" w:pos="743"/>
        </w:tabs>
        <w:spacing w:before="0" w:after="0" w:line="276" w:lineRule="auto"/>
      </w:pPr>
      <w:r>
        <w:t>za niedopełnienie wymogu zatrudniania na podstawie stosunku pracy, w rozumieniu przepisów Kodeksu pracy, osób wykonujących w trakcie realizacji przedmiotu zamówienia czynności opisanych w §14 ust. 2 niniejszej - w wysokości 100,00 zł za każdy stwierdzony przypadek (kara może być nakładana wielokrotnie wobec tej samej osoby, jeżeli Zamawiający podczas podejmowanych czynności kontrolnych stwierdzi, że Wykonawca nadal nie dopełnia obowiązku, o którym mowa w § 14 ust. 2 niniejszej umowy) - dotyczy to także osób zatrudnionych przez podwykonawców;</w:t>
      </w:r>
    </w:p>
    <w:p w14:paraId="4BDE86D6" w14:textId="20BAFBB2" w:rsidR="008E2B40" w:rsidRPr="000A23EF" w:rsidRDefault="008E2B40" w:rsidP="0036378E">
      <w:pPr>
        <w:pStyle w:val="Bodytext20"/>
        <w:numPr>
          <w:ilvl w:val="1"/>
          <w:numId w:val="5"/>
        </w:numPr>
        <w:tabs>
          <w:tab w:val="left" w:pos="743"/>
        </w:tabs>
        <w:spacing w:before="0" w:after="0" w:line="276" w:lineRule="auto"/>
      </w:pPr>
      <w:r>
        <w:t>za uniemożliwianie przeprowadzenia czynności kontrolnych lub odmowę złożenia dokumentów o których mowa w §14 ust. 6 niniejszej umowy - w wysokości 500,00 zł za każdy stwierdzony przypadek.</w:t>
      </w:r>
    </w:p>
    <w:p w14:paraId="5B43B102" w14:textId="73215BCF" w:rsidR="00CC732F" w:rsidRPr="00BF5896" w:rsidRDefault="00CC732F" w:rsidP="0036378E">
      <w:pPr>
        <w:pStyle w:val="Akapitzlist"/>
        <w:widowControl/>
        <w:numPr>
          <w:ilvl w:val="0"/>
          <w:numId w:val="5"/>
        </w:numPr>
        <w:suppressAutoHyphens w:val="0"/>
        <w:overflowPunct/>
        <w:autoSpaceDE/>
        <w:autoSpaceDN/>
        <w:spacing w:line="276" w:lineRule="auto"/>
        <w:contextualSpacing/>
        <w:jc w:val="both"/>
        <w:textAlignment w:val="auto"/>
        <w:rPr>
          <w:rFonts w:ascii="Times New Roman" w:hAnsi="Times New Roman"/>
          <w:sz w:val="24"/>
          <w:szCs w:val="24"/>
        </w:rPr>
      </w:pPr>
      <w:r w:rsidRPr="000A23EF">
        <w:rPr>
          <w:rFonts w:ascii="Times New Roman" w:hAnsi="Times New Roman"/>
        </w:rPr>
        <w:t>Nałożone kary podlegają sumowaniu. Wysokość kar umownych zastrzeżonych w ust. 1 nie może łącznie przekroczyć 30% kwoty wynagrodzenia br</w:t>
      </w:r>
      <w:r w:rsidR="008E2B40">
        <w:rPr>
          <w:rFonts w:ascii="Times New Roman" w:hAnsi="Times New Roman"/>
        </w:rPr>
        <w:t>utto określonego § 6</w:t>
      </w:r>
      <w:r w:rsidR="00F46472" w:rsidRPr="000A23EF">
        <w:rPr>
          <w:rFonts w:ascii="Times New Roman" w:hAnsi="Times New Roman"/>
        </w:rPr>
        <w:t xml:space="preserve"> ust</w:t>
      </w:r>
      <w:r w:rsidR="008E2B40">
        <w:rPr>
          <w:rFonts w:ascii="Times New Roman" w:hAnsi="Times New Roman"/>
        </w:rPr>
        <w:t xml:space="preserve"> 1</w:t>
      </w:r>
      <w:r w:rsidR="00F46472">
        <w:rPr>
          <w:rFonts w:ascii="Times New Roman" w:hAnsi="Times New Roman"/>
          <w:sz w:val="24"/>
          <w:szCs w:val="24"/>
        </w:rPr>
        <w:t xml:space="preserve">. </w:t>
      </w:r>
    </w:p>
    <w:p w14:paraId="738CA9F0" w14:textId="77777777" w:rsidR="00891CEA" w:rsidRPr="00DF4F0D" w:rsidRDefault="00891CEA" w:rsidP="0036378E">
      <w:pPr>
        <w:pStyle w:val="Bodytext20"/>
        <w:numPr>
          <w:ilvl w:val="0"/>
          <w:numId w:val="5"/>
        </w:numPr>
        <w:shd w:val="clear" w:color="auto" w:fill="auto"/>
        <w:tabs>
          <w:tab w:val="left" w:pos="352"/>
        </w:tabs>
        <w:spacing w:before="0" w:after="0" w:line="276" w:lineRule="auto"/>
      </w:pPr>
      <w:r w:rsidRPr="00DF4F0D">
        <w:t>Zamawiający zastrzega sobie prawo do dochodzenia odszkodowania uzupełniającego do wysokości faktycznie poniesionej szkody, niezależnie od kar umownych.</w:t>
      </w:r>
    </w:p>
    <w:p w14:paraId="7C3BCE14" w14:textId="77777777" w:rsidR="008E2B40" w:rsidRDefault="00891CEA" w:rsidP="0036378E">
      <w:pPr>
        <w:pStyle w:val="Bodytext20"/>
        <w:numPr>
          <w:ilvl w:val="0"/>
          <w:numId w:val="5"/>
        </w:numPr>
        <w:shd w:val="clear" w:color="auto" w:fill="auto"/>
        <w:tabs>
          <w:tab w:val="left" w:pos="352"/>
        </w:tabs>
        <w:spacing w:before="0" w:after="0" w:line="276" w:lineRule="auto"/>
      </w:pPr>
      <w:r w:rsidRPr="00DF4F0D">
        <w:t>Zamawiający ma prawo potrącania kar umownych z należnego Wykonawcy wynagrodzenia, po uprzednim wystawieniu noty obciążeniowej na co Wykonawca wyraża zgodę.</w:t>
      </w:r>
    </w:p>
    <w:p w14:paraId="3D9F37ED" w14:textId="77777777" w:rsidR="008E2B40" w:rsidRDefault="008E2B40" w:rsidP="0036378E">
      <w:pPr>
        <w:pStyle w:val="Akapitzlist"/>
        <w:numPr>
          <w:ilvl w:val="0"/>
          <w:numId w:val="5"/>
        </w:numPr>
        <w:rPr>
          <w:rFonts w:ascii="Times New Roman" w:hAnsi="Times New Roman"/>
          <w:kern w:val="0"/>
          <w:lang w:eastAsia="en-US"/>
        </w:rPr>
      </w:pPr>
      <w:r w:rsidRPr="008E2B40">
        <w:rPr>
          <w:rFonts w:ascii="Times New Roman" w:hAnsi="Times New Roman"/>
          <w:kern w:val="0"/>
          <w:lang w:eastAsia="en-US"/>
        </w:rPr>
        <w:t>Wykonawca oświadcza, że wyraża zgodę na potrącenie naliczonych kar u</w:t>
      </w:r>
      <w:r>
        <w:rPr>
          <w:rFonts w:ascii="Times New Roman" w:hAnsi="Times New Roman"/>
          <w:kern w:val="0"/>
          <w:lang w:eastAsia="en-US"/>
        </w:rPr>
        <w:t>mownych z wynagrodzenia za wyko</w:t>
      </w:r>
      <w:r w:rsidRPr="008E2B40">
        <w:rPr>
          <w:rFonts w:ascii="Times New Roman" w:hAnsi="Times New Roman"/>
          <w:kern w:val="0"/>
          <w:lang w:eastAsia="en-US"/>
        </w:rPr>
        <w:t>nanie przedmiotu umowy</w:t>
      </w:r>
    </w:p>
    <w:p w14:paraId="69190E6A" w14:textId="157F8B75" w:rsidR="00111F50" w:rsidRPr="008E2B40" w:rsidRDefault="008E2B40" w:rsidP="0036378E">
      <w:pPr>
        <w:pStyle w:val="Akapitzlist"/>
        <w:numPr>
          <w:ilvl w:val="0"/>
          <w:numId w:val="5"/>
        </w:numPr>
      </w:pPr>
      <w:r w:rsidRPr="008E2B40">
        <w:t>Kary umowne powinny być zapłacone przez stronę, która naruszyła postanowienia umowy, w terminie 7 dni od daty wystąpienia przez drugą stronę z żądaniem zapłaty na wskazany przez stronę rachunek bankowy.</w:t>
      </w:r>
      <w:r w:rsidR="00DF4F0D" w:rsidRPr="00DF4F0D">
        <w:br/>
      </w:r>
    </w:p>
    <w:p w14:paraId="52C21C52" w14:textId="388598D9" w:rsidR="00111F50" w:rsidRDefault="00DF4F0D" w:rsidP="000A23EF">
      <w:pPr>
        <w:tabs>
          <w:tab w:val="left" w:pos="2923"/>
        </w:tabs>
        <w:spacing w:line="276" w:lineRule="auto"/>
        <w:jc w:val="center"/>
        <w:rPr>
          <w:rFonts w:ascii="Times New Roman" w:eastAsia="Times New Roman" w:hAnsi="Times New Roman" w:cs="Times New Roman"/>
          <w:b/>
          <w:bCs/>
          <w:lang w:eastAsia="pl-PL" w:bidi="pl-PL"/>
        </w:rPr>
      </w:pPr>
      <w:bookmarkStart w:id="8" w:name="bookmark18"/>
      <w:r w:rsidRPr="00DF4F0D">
        <w:rPr>
          <w:rFonts w:ascii="Times New Roman" w:eastAsia="Times New Roman" w:hAnsi="Times New Roman" w:cs="Times New Roman"/>
          <w:b/>
          <w:bCs/>
          <w:lang w:eastAsia="pl-PL" w:bidi="pl-PL"/>
        </w:rPr>
        <w:t>§1</w:t>
      </w:r>
      <w:bookmarkStart w:id="9" w:name="bookmark19"/>
      <w:bookmarkEnd w:id="8"/>
      <w:r w:rsidR="001C7EDE">
        <w:rPr>
          <w:rFonts w:ascii="Times New Roman" w:eastAsia="Times New Roman" w:hAnsi="Times New Roman" w:cs="Times New Roman"/>
          <w:b/>
          <w:bCs/>
          <w:lang w:eastAsia="pl-PL" w:bidi="pl-PL"/>
        </w:rPr>
        <w:t>0</w:t>
      </w:r>
    </w:p>
    <w:bookmarkEnd w:id="9"/>
    <w:p w14:paraId="401EFF79" w14:textId="4A98A122" w:rsidR="008E2B40" w:rsidRPr="008E2B40" w:rsidRDefault="008E2B40" w:rsidP="008E2B40">
      <w:pPr>
        <w:tabs>
          <w:tab w:val="left" w:pos="2923"/>
        </w:tabs>
        <w:spacing w:line="276" w:lineRule="auto"/>
        <w:jc w:val="center"/>
        <w:rPr>
          <w:rFonts w:ascii="Times New Roman" w:eastAsia="Times New Roman" w:hAnsi="Times New Roman" w:cs="Times New Roman"/>
          <w:b/>
          <w:bCs/>
          <w:lang w:eastAsia="pl-PL" w:bidi="pl-PL"/>
        </w:rPr>
      </w:pPr>
      <w:r>
        <w:rPr>
          <w:rFonts w:ascii="Times New Roman" w:eastAsia="Times New Roman" w:hAnsi="Times New Roman" w:cs="Times New Roman"/>
          <w:b/>
          <w:bCs/>
          <w:lang w:eastAsia="pl-PL" w:bidi="pl-PL"/>
        </w:rPr>
        <w:t>Podwykonawcy</w:t>
      </w:r>
    </w:p>
    <w:p w14:paraId="003BA984" w14:textId="77777777" w:rsidR="008E2B40" w:rsidRPr="008E2B40" w:rsidRDefault="008E2B40" w:rsidP="0036378E">
      <w:pPr>
        <w:numPr>
          <w:ilvl w:val="0"/>
          <w:numId w:val="7"/>
        </w:numPr>
        <w:tabs>
          <w:tab w:val="left" w:pos="2923"/>
        </w:tabs>
        <w:spacing w:line="276" w:lineRule="auto"/>
        <w:rPr>
          <w:rFonts w:ascii="Times New Roman" w:eastAsia="Times New Roman" w:hAnsi="Times New Roman" w:cs="Times New Roman"/>
          <w:bCs/>
          <w:lang w:eastAsia="pl-PL" w:bidi="pl-PL"/>
        </w:rPr>
      </w:pPr>
      <w:r w:rsidRPr="008E2B40">
        <w:rPr>
          <w:rFonts w:ascii="Times New Roman" w:eastAsia="Times New Roman" w:hAnsi="Times New Roman" w:cs="Times New Roman"/>
          <w:bCs/>
          <w:lang w:eastAsia="pl-PL" w:bidi="pl-PL"/>
        </w:rPr>
        <w:t>Wykonawca może powierzyć podwykonawcom wykonanie części umowy.</w:t>
      </w:r>
    </w:p>
    <w:p w14:paraId="0BE2D74B" w14:textId="77777777" w:rsidR="008E2B40" w:rsidRPr="008E2B40" w:rsidRDefault="008E2B40" w:rsidP="0036378E">
      <w:pPr>
        <w:numPr>
          <w:ilvl w:val="0"/>
          <w:numId w:val="7"/>
        </w:numPr>
        <w:tabs>
          <w:tab w:val="left" w:pos="2923"/>
        </w:tabs>
        <w:spacing w:line="276" w:lineRule="auto"/>
        <w:rPr>
          <w:rFonts w:ascii="Times New Roman" w:eastAsia="Times New Roman" w:hAnsi="Times New Roman" w:cs="Times New Roman"/>
          <w:bCs/>
          <w:lang w:eastAsia="pl-PL" w:bidi="pl-PL"/>
        </w:rPr>
      </w:pPr>
      <w:r w:rsidRPr="008E2B40">
        <w:rPr>
          <w:rFonts w:ascii="Times New Roman" w:eastAsia="Times New Roman" w:hAnsi="Times New Roman" w:cs="Times New Roman"/>
          <w:bCs/>
          <w:lang w:eastAsia="pl-PL" w:bidi="pl-PL"/>
        </w:rPr>
        <w:t>Jeżeli w realizacji zamówienia będą brali udział podwykonawcy, to Wykonawca jest odpowiedzial</w:t>
      </w:r>
      <w:r w:rsidRPr="008E2B40">
        <w:rPr>
          <w:rFonts w:ascii="Times New Roman" w:eastAsia="Times New Roman" w:hAnsi="Times New Roman" w:cs="Times New Roman"/>
          <w:bCs/>
          <w:lang w:eastAsia="pl-PL" w:bidi="pl-PL"/>
        </w:rPr>
        <w:softHyphen/>
        <w:t>ny za zapłatę wynagrodzenia podwykonawcy oraz odpowiada on wobec Zamawiającego za działania lub zaniechania podwykonawcy tj. jak za działania lub zaniechania własne.</w:t>
      </w:r>
    </w:p>
    <w:p w14:paraId="1869FD6A" w14:textId="77777777" w:rsidR="008E2B40" w:rsidRPr="008E2B40" w:rsidRDefault="008E2B40" w:rsidP="0036378E">
      <w:pPr>
        <w:numPr>
          <w:ilvl w:val="0"/>
          <w:numId w:val="7"/>
        </w:numPr>
        <w:tabs>
          <w:tab w:val="left" w:pos="2923"/>
        </w:tabs>
        <w:spacing w:line="276" w:lineRule="auto"/>
        <w:rPr>
          <w:rFonts w:ascii="Times New Roman" w:eastAsia="Times New Roman" w:hAnsi="Times New Roman" w:cs="Times New Roman"/>
          <w:bCs/>
          <w:lang w:eastAsia="pl-PL" w:bidi="pl-PL"/>
        </w:rPr>
      </w:pPr>
      <w:r w:rsidRPr="008E2B40">
        <w:rPr>
          <w:rFonts w:ascii="Times New Roman" w:eastAsia="Times New Roman" w:hAnsi="Times New Roman" w:cs="Times New Roman"/>
          <w:bCs/>
          <w:lang w:eastAsia="pl-PL" w:bidi="pl-PL"/>
        </w:rPr>
        <w:lastRenderedPageBreak/>
        <w:t>Za zobowiązania umowne wobec Zamawiającego, w szczególności za udzielenie gwarancji na do</w:t>
      </w:r>
      <w:r w:rsidRPr="008E2B40">
        <w:rPr>
          <w:rFonts w:ascii="Times New Roman" w:eastAsia="Times New Roman" w:hAnsi="Times New Roman" w:cs="Times New Roman"/>
          <w:bCs/>
          <w:lang w:eastAsia="pl-PL" w:bidi="pl-PL"/>
        </w:rPr>
        <w:softHyphen/>
        <w:t>starczane przez Podwykonawcę urządzenia, odpowiada Wykonawca.</w:t>
      </w:r>
    </w:p>
    <w:p w14:paraId="352B90F5" w14:textId="77777777" w:rsidR="008E2B40" w:rsidRPr="008E2B40" w:rsidRDefault="008E2B40" w:rsidP="0036378E">
      <w:pPr>
        <w:numPr>
          <w:ilvl w:val="0"/>
          <w:numId w:val="7"/>
        </w:numPr>
        <w:tabs>
          <w:tab w:val="left" w:pos="2923"/>
        </w:tabs>
        <w:spacing w:line="276" w:lineRule="auto"/>
        <w:rPr>
          <w:rFonts w:ascii="Times New Roman" w:eastAsia="Times New Roman" w:hAnsi="Times New Roman" w:cs="Times New Roman"/>
          <w:bCs/>
          <w:lang w:eastAsia="pl-PL" w:bidi="pl-PL"/>
        </w:rPr>
      </w:pPr>
      <w:r w:rsidRPr="008E2B40">
        <w:rPr>
          <w:rFonts w:ascii="Times New Roman" w:eastAsia="Times New Roman" w:hAnsi="Times New Roman" w:cs="Times New Roman"/>
          <w:bCs/>
          <w:lang w:eastAsia="pl-PL" w:bidi="pl-PL"/>
        </w:rPr>
        <w:t>W trakcie realizacji umowy Wykonawca może dokonać zmiany podwykonawcy, zrezygnować z podwykonawcy bądź wprowadzić podwykonawcę w zakresie nieprzewidzianym w ofercie.</w:t>
      </w:r>
    </w:p>
    <w:p w14:paraId="6364E034" w14:textId="77777777" w:rsidR="008E2B40" w:rsidRPr="008E2B40" w:rsidRDefault="008E2B40" w:rsidP="0036378E">
      <w:pPr>
        <w:numPr>
          <w:ilvl w:val="0"/>
          <w:numId w:val="7"/>
        </w:numPr>
        <w:tabs>
          <w:tab w:val="left" w:pos="2923"/>
        </w:tabs>
        <w:spacing w:line="276" w:lineRule="auto"/>
        <w:rPr>
          <w:rFonts w:ascii="Times New Roman" w:eastAsia="Times New Roman" w:hAnsi="Times New Roman" w:cs="Times New Roman"/>
          <w:bCs/>
          <w:lang w:eastAsia="pl-PL" w:bidi="pl-PL"/>
        </w:rPr>
      </w:pPr>
      <w:r w:rsidRPr="008E2B40">
        <w:rPr>
          <w:rFonts w:ascii="Times New Roman" w:eastAsia="Times New Roman" w:hAnsi="Times New Roman" w:cs="Times New Roman"/>
          <w:bCs/>
          <w:lang w:eastAsia="pl-PL" w:bidi="pl-PL"/>
        </w:rPr>
        <w:t xml:space="preserve">Jeżeli zmiana lub rezygnacja z podwykonawcy dotyczy podmiotu, na którego zasoby Wykonawca powoływał się, na zasadach określonych w art. 118 ust.1 ustawy Prawo zamówień publicznych, w celu wykazania spełniania warunków udziału w postępowaniu, o których mowa w art. 122 tej ustawy, Wykonawca jest obowiązany wykazać Zamawiającemu, iż proponowany inny podwykonawca lub Wykonawca samodzielnie spełnia je w stopniu nie mniejszym niż wymagany w trakcie postępowania o udzielenie zamówienia.  </w:t>
      </w:r>
    </w:p>
    <w:p w14:paraId="6BF15880" w14:textId="117CCEB9" w:rsidR="00111F50" w:rsidRPr="00DE79AD" w:rsidRDefault="008E2B40" w:rsidP="00DE79AD">
      <w:pPr>
        <w:numPr>
          <w:ilvl w:val="0"/>
          <w:numId w:val="7"/>
        </w:numPr>
        <w:tabs>
          <w:tab w:val="left" w:pos="2923"/>
        </w:tabs>
        <w:spacing w:line="276" w:lineRule="auto"/>
        <w:rPr>
          <w:rFonts w:ascii="Times New Roman" w:eastAsia="Times New Roman" w:hAnsi="Times New Roman" w:cs="Times New Roman"/>
          <w:bCs/>
          <w:lang w:eastAsia="pl-PL" w:bidi="pl-PL"/>
        </w:rPr>
      </w:pPr>
      <w:r w:rsidRPr="008E2B40">
        <w:rPr>
          <w:rFonts w:ascii="Times New Roman" w:eastAsia="Times New Roman" w:hAnsi="Times New Roman" w:cs="Times New Roman"/>
          <w:bCs/>
          <w:lang w:eastAsia="pl-PL" w:bidi="pl-PL"/>
        </w:rPr>
        <w:t>Wykonanie części/zakresu przedmiotu umowy w podwykonawstwie nie zwalnia Wykonawcy od odpowiedzialności i zobowiązań wynikających z warunków umowy. Wykonawca będzie odpowiedzialny za działania, uchybienia i zaniedbania podwykonawcy jak za własne działanie lub zaniechanie.</w:t>
      </w:r>
    </w:p>
    <w:p w14:paraId="302D2F94" w14:textId="428C1E4C" w:rsidR="007D2B7B" w:rsidRDefault="007D2B7B" w:rsidP="000A23EF">
      <w:pPr>
        <w:keepNext/>
        <w:keepLines/>
        <w:spacing w:line="276" w:lineRule="auto"/>
        <w:jc w:val="both"/>
        <w:outlineLvl w:val="0"/>
        <w:rPr>
          <w:rFonts w:ascii="Times New Roman" w:hAnsi="Times New Roman"/>
          <w:b/>
          <w:bCs/>
          <w:lang w:bidi="pl-PL"/>
        </w:rPr>
      </w:pPr>
    </w:p>
    <w:p w14:paraId="5086FB82" w14:textId="5F9F7DB0" w:rsidR="007D2B7B" w:rsidRPr="007D2B7B" w:rsidRDefault="007D2B7B" w:rsidP="000A23EF">
      <w:pPr>
        <w:keepNext/>
        <w:keepLines/>
        <w:widowControl w:val="0"/>
        <w:spacing w:after="0" w:line="276" w:lineRule="auto"/>
        <w:ind w:left="4320"/>
        <w:outlineLvl w:val="0"/>
        <w:rPr>
          <w:rFonts w:ascii="Times New Roman" w:eastAsia="Times New Roman" w:hAnsi="Times New Roman" w:cs="Times New Roman"/>
          <w:b/>
          <w:bCs/>
          <w:lang w:eastAsia="pl-PL" w:bidi="pl-PL"/>
        </w:rPr>
      </w:pPr>
      <w:bookmarkStart w:id="10" w:name="bookmark20"/>
      <w:r w:rsidRPr="007D2B7B">
        <w:rPr>
          <w:rFonts w:ascii="Times New Roman" w:eastAsia="Times New Roman" w:hAnsi="Times New Roman" w:cs="Times New Roman"/>
          <w:b/>
          <w:bCs/>
          <w:lang w:eastAsia="pl-PL" w:bidi="pl-PL"/>
        </w:rPr>
        <w:t>§1</w:t>
      </w:r>
      <w:bookmarkEnd w:id="10"/>
      <w:r w:rsidR="001C7EDE">
        <w:rPr>
          <w:rFonts w:ascii="Times New Roman" w:eastAsia="Times New Roman" w:hAnsi="Times New Roman" w:cs="Times New Roman"/>
          <w:b/>
          <w:bCs/>
          <w:lang w:eastAsia="pl-PL" w:bidi="pl-PL"/>
        </w:rPr>
        <w:t>1</w:t>
      </w:r>
    </w:p>
    <w:p w14:paraId="7433BD4A" w14:textId="4421B10A" w:rsidR="003D444E" w:rsidRPr="008E4215" w:rsidRDefault="003D444E" w:rsidP="008E4215">
      <w:pPr>
        <w:keepNext/>
        <w:keepLines/>
        <w:widowControl w:val="0"/>
        <w:spacing w:after="214" w:line="276" w:lineRule="auto"/>
        <w:jc w:val="center"/>
        <w:outlineLvl w:val="0"/>
        <w:rPr>
          <w:rFonts w:ascii="Times New Roman" w:eastAsia="Times New Roman" w:hAnsi="Times New Roman" w:cs="Times New Roman"/>
          <w:b/>
          <w:bCs/>
          <w:lang w:eastAsia="pl-PL" w:bidi="pl-PL"/>
        </w:rPr>
      </w:pPr>
      <w:r>
        <w:rPr>
          <w:rFonts w:ascii="Times New Roman" w:eastAsia="Times New Roman" w:hAnsi="Times New Roman" w:cs="Times New Roman"/>
          <w:b/>
          <w:bCs/>
          <w:lang w:eastAsia="pl-PL" w:bidi="pl-PL"/>
        </w:rPr>
        <w:t>Osoby odpowiedzialne za wykonacie umowy</w:t>
      </w:r>
      <w:r w:rsidRPr="008E4215">
        <w:rPr>
          <w:rFonts w:ascii="Times New Roman" w:hAnsi="Times New Roman"/>
          <w:lang w:bidi="pl-PL"/>
        </w:rPr>
        <w:tab/>
      </w:r>
    </w:p>
    <w:p w14:paraId="3A9041E2" w14:textId="77777777" w:rsidR="008E4215" w:rsidRPr="00DF4F0D" w:rsidRDefault="008E4215" w:rsidP="0036378E">
      <w:pPr>
        <w:pStyle w:val="Akapitzlist"/>
        <w:numPr>
          <w:ilvl w:val="0"/>
          <w:numId w:val="3"/>
        </w:numPr>
        <w:tabs>
          <w:tab w:val="left" w:pos="348"/>
        </w:tabs>
        <w:spacing w:line="276" w:lineRule="auto"/>
        <w:jc w:val="both"/>
        <w:rPr>
          <w:rFonts w:ascii="Times New Roman" w:hAnsi="Times New Roman"/>
          <w:b/>
          <w:bCs/>
          <w:lang w:bidi="pl-PL"/>
        </w:rPr>
      </w:pPr>
      <w:r w:rsidRPr="00DF4F0D">
        <w:rPr>
          <w:rFonts w:ascii="Times New Roman" w:hAnsi="Times New Roman"/>
          <w:lang w:bidi="pl-PL"/>
        </w:rPr>
        <w:t>W celu realizacji postanowień niniejszej Umowy Zamawiający i Wykonawca, wyznaczają, jako swoich przedstawicieli odpowiednio:</w:t>
      </w:r>
    </w:p>
    <w:p w14:paraId="4B3C54B7" w14:textId="77777777" w:rsidR="008E4215" w:rsidRPr="00DF4F0D" w:rsidRDefault="008E4215" w:rsidP="0036378E">
      <w:pPr>
        <w:pStyle w:val="Akapitzlist"/>
        <w:numPr>
          <w:ilvl w:val="1"/>
          <w:numId w:val="3"/>
        </w:numPr>
        <w:tabs>
          <w:tab w:val="left" w:pos="348"/>
        </w:tabs>
        <w:spacing w:line="276" w:lineRule="auto"/>
        <w:jc w:val="both"/>
        <w:rPr>
          <w:rFonts w:ascii="Times New Roman" w:hAnsi="Times New Roman"/>
          <w:b/>
          <w:bCs/>
          <w:lang w:bidi="pl-PL"/>
        </w:rPr>
      </w:pPr>
      <w:r w:rsidRPr="00DF4F0D">
        <w:rPr>
          <w:rFonts w:ascii="Times New Roman" w:hAnsi="Times New Roman"/>
          <w:lang w:bidi="pl-PL"/>
        </w:rPr>
        <w:t xml:space="preserve">ze Strony Zamawiającego - </w:t>
      </w:r>
    </w:p>
    <w:p w14:paraId="63F28D05" w14:textId="368F1814" w:rsidR="008E4215" w:rsidRPr="008E4215" w:rsidRDefault="008E4215" w:rsidP="0036378E">
      <w:pPr>
        <w:pStyle w:val="Akapitzlist"/>
        <w:numPr>
          <w:ilvl w:val="1"/>
          <w:numId w:val="3"/>
        </w:numPr>
        <w:tabs>
          <w:tab w:val="left" w:pos="348"/>
        </w:tabs>
        <w:spacing w:line="276" w:lineRule="auto"/>
        <w:jc w:val="both"/>
        <w:rPr>
          <w:rFonts w:ascii="Times New Roman" w:hAnsi="Times New Roman"/>
          <w:b/>
          <w:bCs/>
          <w:lang w:bidi="pl-PL"/>
        </w:rPr>
      </w:pPr>
      <w:r>
        <w:rPr>
          <w:rFonts w:ascii="Times New Roman" w:hAnsi="Times New Roman"/>
          <w:lang w:bidi="pl-PL"/>
        </w:rPr>
        <w:t>ze Strony Wykonawcy –</w:t>
      </w:r>
    </w:p>
    <w:p w14:paraId="10C8F479" w14:textId="1366A5C7" w:rsidR="00F46C0A" w:rsidRPr="008E4215" w:rsidRDefault="008E4215" w:rsidP="0036378E">
      <w:pPr>
        <w:pStyle w:val="Akapitzlist"/>
        <w:numPr>
          <w:ilvl w:val="0"/>
          <w:numId w:val="3"/>
        </w:numPr>
        <w:tabs>
          <w:tab w:val="left" w:pos="348"/>
        </w:tabs>
        <w:spacing w:line="276" w:lineRule="auto"/>
        <w:jc w:val="both"/>
        <w:rPr>
          <w:rFonts w:ascii="Times New Roman" w:hAnsi="Times New Roman"/>
          <w:b/>
          <w:bCs/>
          <w:lang w:bidi="pl-PL"/>
        </w:rPr>
      </w:pPr>
      <w:r w:rsidRPr="008E4215">
        <w:rPr>
          <w:rFonts w:ascii="Times New Roman" w:hAnsi="Times New Roman"/>
          <w:lang w:bidi="pl-PL"/>
        </w:rPr>
        <w:t>Zmiana przedstawiciela ze strony Zamawiającego lub Wykonawcy wymaga pisemnego powiadomienia drugiej ze Stron i staje się skuteczna z chwilą otrzymania przez adresata pisma z danymi nowego przedstawiciela.</w:t>
      </w:r>
    </w:p>
    <w:p w14:paraId="1DCC3528" w14:textId="77777777" w:rsidR="0001711F" w:rsidRDefault="0001711F" w:rsidP="000A23EF">
      <w:pPr>
        <w:keepNext/>
        <w:keepLines/>
        <w:widowControl w:val="0"/>
        <w:spacing w:after="0" w:line="276" w:lineRule="auto"/>
        <w:outlineLvl w:val="0"/>
        <w:rPr>
          <w:rFonts w:ascii="Times New Roman" w:eastAsia="Times New Roman" w:hAnsi="Times New Roman" w:cs="Times New Roman"/>
          <w:b/>
          <w:bCs/>
          <w:lang w:eastAsia="pl-PL" w:bidi="pl-PL"/>
        </w:rPr>
      </w:pPr>
      <w:bookmarkStart w:id="11" w:name="bookmark22"/>
    </w:p>
    <w:p w14:paraId="3E1FF64E" w14:textId="55A6EEDA" w:rsidR="0001711F" w:rsidRPr="0001711F" w:rsidRDefault="0001711F" w:rsidP="000A23EF">
      <w:pPr>
        <w:keepNext/>
        <w:keepLines/>
        <w:widowControl w:val="0"/>
        <w:spacing w:after="0" w:line="276" w:lineRule="auto"/>
        <w:ind w:left="4320"/>
        <w:outlineLvl w:val="0"/>
        <w:rPr>
          <w:rFonts w:ascii="Times New Roman" w:eastAsia="Times New Roman" w:hAnsi="Times New Roman" w:cs="Times New Roman"/>
          <w:b/>
          <w:bCs/>
          <w:lang w:eastAsia="pl-PL" w:bidi="pl-PL"/>
        </w:rPr>
      </w:pPr>
      <w:r w:rsidRPr="0001711F">
        <w:rPr>
          <w:rFonts w:ascii="Times New Roman" w:eastAsia="Times New Roman" w:hAnsi="Times New Roman" w:cs="Times New Roman"/>
          <w:b/>
          <w:bCs/>
          <w:lang w:eastAsia="pl-PL" w:bidi="pl-PL"/>
        </w:rPr>
        <w:t>§1</w:t>
      </w:r>
      <w:bookmarkEnd w:id="11"/>
      <w:r w:rsidR="001C7EDE">
        <w:rPr>
          <w:rFonts w:ascii="Times New Roman" w:eastAsia="Times New Roman" w:hAnsi="Times New Roman" w:cs="Times New Roman"/>
          <w:b/>
          <w:bCs/>
          <w:lang w:eastAsia="pl-PL" w:bidi="pl-PL"/>
        </w:rPr>
        <w:t>2</w:t>
      </w:r>
    </w:p>
    <w:p w14:paraId="6B38DFB5" w14:textId="06515DA0" w:rsidR="0001711F" w:rsidRPr="0001711F" w:rsidRDefault="001C7EDE" w:rsidP="000A23EF">
      <w:pPr>
        <w:keepNext/>
        <w:keepLines/>
        <w:widowControl w:val="0"/>
        <w:spacing w:after="211" w:line="276" w:lineRule="auto"/>
        <w:ind w:left="3760"/>
        <w:outlineLvl w:val="0"/>
        <w:rPr>
          <w:rFonts w:ascii="Times New Roman" w:eastAsia="Times New Roman" w:hAnsi="Times New Roman" w:cs="Times New Roman"/>
          <w:b/>
          <w:bCs/>
          <w:lang w:eastAsia="pl-PL" w:bidi="pl-PL"/>
        </w:rPr>
      </w:pPr>
      <w:r>
        <w:rPr>
          <w:rFonts w:ascii="Times New Roman" w:eastAsia="Times New Roman" w:hAnsi="Times New Roman" w:cs="Times New Roman"/>
          <w:b/>
          <w:bCs/>
          <w:lang w:eastAsia="pl-PL" w:bidi="pl-PL"/>
        </w:rPr>
        <w:t>Zmiana umowy</w:t>
      </w:r>
    </w:p>
    <w:p w14:paraId="0D23C9C8" w14:textId="712C7EDE" w:rsidR="001C7EDE" w:rsidRPr="001C7EDE" w:rsidRDefault="001C7EDE" w:rsidP="0036378E">
      <w:pPr>
        <w:pStyle w:val="Akapitzlist"/>
        <w:numPr>
          <w:ilvl w:val="0"/>
          <w:numId w:val="13"/>
        </w:numPr>
        <w:tabs>
          <w:tab w:val="left" w:pos="350"/>
        </w:tabs>
        <w:spacing w:line="276" w:lineRule="auto"/>
        <w:jc w:val="both"/>
        <w:rPr>
          <w:rFonts w:ascii="Times New Roman" w:hAnsi="Times New Roman"/>
          <w:lang w:bidi="pl-PL"/>
        </w:rPr>
      </w:pPr>
      <w:r w:rsidRPr="001C7EDE">
        <w:rPr>
          <w:rFonts w:ascii="Times New Roman" w:hAnsi="Times New Roman"/>
          <w:lang w:bidi="pl-PL"/>
        </w:rPr>
        <w:t>Zamawiający przewiduje możliwość dokonania następujących zmian postanowień zawartej umowy w stosunku do treści oferty:</w:t>
      </w:r>
    </w:p>
    <w:p w14:paraId="3100B854" w14:textId="77777777" w:rsidR="001C7EDE" w:rsidRPr="001C7EDE" w:rsidRDefault="001C7EDE" w:rsidP="0036378E">
      <w:pPr>
        <w:pStyle w:val="Akapitzlist"/>
        <w:numPr>
          <w:ilvl w:val="0"/>
          <w:numId w:val="12"/>
        </w:numPr>
        <w:tabs>
          <w:tab w:val="left" w:pos="350"/>
        </w:tabs>
        <w:spacing w:line="276" w:lineRule="auto"/>
        <w:jc w:val="both"/>
        <w:rPr>
          <w:rFonts w:ascii="Times New Roman" w:hAnsi="Times New Roman"/>
          <w:lang w:bidi="pl-PL"/>
        </w:rPr>
      </w:pPr>
      <w:r w:rsidRPr="001C7EDE">
        <w:rPr>
          <w:rFonts w:ascii="Times New Roman" w:hAnsi="Times New Roman"/>
          <w:lang w:bidi="pl-PL"/>
        </w:rPr>
        <w:t xml:space="preserve">terminu realizacji przedmiotu umowy następującym w wyniku przeszkód o obiektywnym, </w:t>
      </w:r>
      <w:proofErr w:type="spellStart"/>
      <w:r w:rsidRPr="001C7EDE">
        <w:rPr>
          <w:rFonts w:ascii="Times New Roman" w:hAnsi="Times New Roman"/>
          <w:lang w:bidi="pl-PL"/>
        </w:rPr>
        <w:t>nadzwyczaj¬nym</w:t>
      </w:r>
      <w:proofErr w:type="spellEnd"/>
      <w:r w:rsidRPr="001C7EDE">
        <w:rPr>
          <w:rFonts w:ascii="Times New Roman" w:hAnsi="Times New Roman"/>
          <w:lang w:bidi="pl-PL"/>
        </w:rPr>
        <w:t>, niemożliwych do przewidzenia charakterze.</w:t>
      </w:r>
    </w:p>
    <w:p w14:paraId="03AC2A9D" w14:textId="77777777" w:rsidR="001C7EDE" w:rsidRPr="001C7EDE" w:rsidRDefault="001C7EDE" w:rsidP="0036378E">
      <w:pPr>
        <w:pStyle w:val="Akapitzlist"/>
        <w:numPr>
          <w:ilvl w:val="0"/>
          <w:numId w:val="12"/>
        </w:numPr>
        <w:tabs>
          <w:tab w:val="left" w:pos="350"/>
        </w:tabs>
        <w:spacing w:line="276" w:lineRule="auto"/>
        <w:jc w:val="both"/>
        <w:rPr>
          <w:rFonts w:ascii="Times New Roman" w:hAnsi="Times New Roman"/>
          <w:lang w:bidi="pl-PL"/>
        </w:rPr>
      </w:pPr>
      <w:r w:rsidRPr="001C7EDE">
        <w:rPr>
          <w:rFonts w:ascii="Times New Roman" w:hAnsi="Times New Roman"/>
          <w:lang w:bidi="pl-PL"/>
        </w:rPr>
        <w:t>gdy zaistnieje siła wyższa, niemożliwa do przewidzenia w momencie zawarcia umowy okoliczność prawna, ekonomiczna lub techniczna, za którą żadna ze stron nie ponosi odpowiedzialności, skutkująca brakiem możliwości należytego wykonania umowy zgodnie z zapytaniem ofertowym.</w:t>
      </w:r>
    </w:p>
    <w:p w14:paraId="7EEB7012" w14:textId="77777777" w:rsidR="001C7EDE" w:rsidRPr="001C7EDE" w:rsidRDefault="001C7EDE" w:rsidP="0036378E">
      <w:pPr>
        <w:pStyle w:val="Akapitzlist"/>
        <w:numPr>
          <w:ilvl w:val="0"/>
          <w:numId w:val="12"/>
        </w:numPr>
        <w:tabs>
          <w:tab w:val="left" w:pos="350"/>
        </w:tabs>
        <w:spacing w:line="276" w:lineRule="auto"/>
        <w:jc w:val="both"/>
        <w:rPr>
          <w:rFonts w:ascii="Times New Roman" w:hAnsi="Times New Roman"/>
          <w:lang w:bidi="pl-PL"/>
        </w:rPr>
      </w:pPr>
      <w:r w:rsidRPr="001C7EDE">
        <w:rPr>
          <w:rFonts w:ascii="Times New Roman" w:hAnsi="Times New Roman"/>
          <w:lang w:bidi="pl-PL"/>
        </w:rPr>
        <w:t>z powodu uzasadnionych zmian w zakresie sposobu wykonania przedmiotu umowy proponowanych przez Zamawiającego lub Wykonawcę, zaakceptowanych przez obie strony.</w:t>
      </w:r>
    </w:p>
    <w:p w14:paraId="293754BB" w14:textId="77777777" w:rsidR="001C7EDE" w:rsidRPr="001C7EDE" w:rsidRDefault="001C7EDE" w:rsidP="0036378E">
      <w:pPr>
        <w:pStyle w:val="Akapitzlist"/>
        <w:numPr>
          <w:ilvl w:val="0"/>
          <w:numId w:val="12"/>
        </w:numPr>
        <w:tabs>
          <w:tab w:val="left" w:pos="350"/>
        </w:tabs>
        <w:spacing w:line="276" w:lineRule="auto"/>
        <w:jc w:val="both"/>
        <w:rPr>
          <w:rFonts w:ascii="Times New Roman" w:hAnsi="Times New Roman"/>
          <w:lang w:bidi="pl-PL"/>
        </w:rPr>
      </w:pPr>
      <w:r w:rsidRPr="001C7EDE">
        <w:rPr>
          <w:rFonts w:ascii="Times New Roman" w:hAnsi="Times New Roman"/>
          <w:lang w:bidi="pl-PL"/>
        </w:rPr>
        <w:t>zmiany wynagrodzenia brutto w przypadku ustawowej zmiany stawki VAT.</w:t>
      </w:r>
    </w:p>
    <w:p w14:paraId="77AE85CA" w14:textId="77777777" w:rsidR="001C7EDE" w:rsidRDefault="001C7EDE" w:rsidP="0036378E">
      <w:pPr>
        <w:pStyle w:val="Akapitzlist"/>
        <w:numPr>
          <w:ilvl w:val="0"/>
          <w:numId w:val="12"/>
        </w:numPr>
        <w:tabs>
          <w:tab w:val="left" w:pos="350"/>
        </w:tabs>
        <w:spacing w:line="276" w:lineRule="auto"/>
        <w:jc w:val="both"/>
        <w:rPr>
          <w:rFonts w:ascii="Times New Roman" w:hAnsi="Times New Roman"/>
          <w:lang w:bidi="pl-PL"/>
        </w:rPr>
      </w:pPr>
      <w:r w:rsidRPr="001C7EDE">
        <w:rPr>
          <w:rFonts w:ascii="Times New Roman" w:hAnsi="Times New Roman"/>
          <w:lang w:bidi="pl-PL"/>
        </w:rPr>
        <w:t xml:space="preserve">W przypadku konieczności wprowadzenia zmian spowodowanych działaniem Instytucji </w:t>
      </w:r>
      <w:r w:rsidRPr="001C7EDE">
        <w:rPr>
          <w:rFonts w:ascii="Times New Roman" w:hAnsi="Times New Roman"/>
          <w:lang w:bidi="pl-PL"/>
        </w:rPr>
        <w:lastRenderedPageBreak/>
        <w:t>Wdrażającej; w wyniku podpisania aneksu do umowy o dofinansowanie przedmiotowego zadania zmieniającego zasady i terminy jego realizacji</w:t>
      </w:r>
    </w:p>
    <w:p w14:paraId="6A8A007F" w14:textId="39E7B1A0" w:rsidR="001C7EDE" w:rsidRPr="001C7EDE" w:rsidRDefault="001C7EDE" w:rsidP="0036378E">
      <w:pPr>
        <w:pStyle w:val="Akapitzlist"/>
        <w:numPr>
          <w:ilvl w:val="0"/>
          <w:numId w:val="13"/>
        </w:numPr>
        <w:tabs>
          <w:tab w:val="left" w:pos="350"/>
        </w:tabs>
        <w:spacing w:line="276" w:lineRule="auto"/>
        <w:jc w:val="both"/>
        <w:rPr>
          <w:rFonts w:ascii="Times New Roman" w:hAnsi="Times New Roman"/>
          <w:lang w:bidi="pl-PL"/>
        </w:rPr>
      </w:pPr>
      <w:r w:rsidRPr="001C7EDE">
        <w:rPr>
          <w:rFonts w:ascii="Times New Roman" w:hAnsi="Times New Roman"/>
          <w:lang w:bidi="pl-PL"/>
        </w:rPr>
        <w:t>Zmiana postanowień zawartej umowy wymaga formy pisemnej pod rygorem nieważności.</w:t>
      </w:r>
    </w:p>
    <w:p w14:paraId="31293244" w14:textId="77777777" w:rsidR="0001711F" w:rsidRDefault="0001711F" w:rsidP="000A23EF">
      <w:pPr>
        <w:pStyle w:val="Akapitzlist"/>
        <w:tabs>
          <w:tab w:val="left" w:pos="350"/>
        </w:tabs>
        <w:spacing w:line="276" w:lineRule="auto"/>
        <w:jc w:val="both"/>
        <w:rPr>
          <w:rFonts w:ascii="Times New Roman" w:hAnsi="Times New Roman"/>
          <w:lang w:bidi="pl-PL"/>
        </w:rPr>
      </w:pPr>
    </w:p>
    <w:p w14:paraId="147A2C01" w14:textId="74483441" w:rsidR="0001711F" w:rsidRPr="0001711F" w:rsidRDefault="0001711F" w:rsidP="000A23EF">
      <w:pPr>
        <w:tabs>
          <w:tab w:val="left" w:pos="350"/>
        </w:tabs>
        <w:spacing w:line="276" w:lineRule="auto"/>
        <w:jc w:val="center"/>
        <w:rPr>
          <w:rFonts w:ascii="Times New Roman" w:hAnsi="Times New Roman"/>
          <w:b/>
          <w:bCs/>
          <w:lang w:bidi="pl-PL"/>
        </w:rPr>
      </w:pPr>
      <w:bookmarkStart w:id="12" w:name="bookmark24"/>
      <w:r w:rsidRPr="0001711F">
        <w:rPr>
          <w:rFonts w:ascii="Times New Roman" w:hAnsi="Times New Roman"/>
          <w:b/>
          <w:bCs/>
          <w:lang w:bidi="pl-PL"/>
        </w:rPr>
        <w:t>§1</w:t>
      </w:r>
      <w:bookmarkEnd w:id="12"/>
      <w:r w:rsidR="00DE79AD">
        <w:rPr>
          <w:rFonts w:ascii="Times New Roman" w:hAnsi="Times New Roman"/>
          <w:b/>
          <w:bCs/>
          <w:lang w:bidi="pl-PL"/>
        </w:rPr>
        <w:t>3</w:t>
      </w:r>
    </w:p>
    <w:p w14:paraId="56C7C2A3" w14:textId="77777777" w:rsidR="001C7EDE" w:rsidRDefault="001C7EDE" w:rsidP="001C7EDE">
      <w:pPr>
        <w:tabs>
          <w:tab w:val="left" w:pos="350"/>
        </w:tabs>
        <w:spacing w:line="276" w:lineRule="auto"/>
        <w:jc w:val="center"/>
        <w:rPr>
          <w:rFonts w:ascii="Times New Roman" w:hAnsi="Times New Roman"/>
          <w:b/>
          <w:bCs/>
          <w:lang w:bidi="pl-PL"/>
        </w:rPr>
      </w:pPr>
      <w:r>
        <w:rPr>
          <w:rFonts w:ascii="Times New Roman" w:hAnsi="Times New Roman"/>
          <w:b/>
          <w:bCs/>
          <w:lang w:bidi="pl-PL"/>
        </w:rPr>
        <w:t>Prawa autorskie</w:t>
      </w:r>
    </w:p>
    <w:p w14:paraId="7C37D573" w14:textId="77777777" w:rsidR="001C7EDE" w:rsidRPr="001C7EDE" w:rsidRDefault="001C7EDE" w:rsidP="0036378E">
      <w:pPr>
        <w:pStyle w:val="Akapitzlist"/>
        <w:numPr>
          <w:ilvl w:val="0"/>
          <w:numId w:val="14"/>
        </w:numPr>
        <w:tabs>
          <w:tab w:val="left" w:pos="350"/>
        </w:tabs>
        <w:spacing w:line="276" w:lineRule="auto"/>
        <w:rPr>
          <w:rFonts w:ascii="Times New Roman" w:hAnsi="Times New Roman"/>
          <w:bCs/>
          <w:lang w:bidi="pl-PL"/>
        </w:rPr>
      </w:pPr>
      <w:r w:rsidRPr="001C7EDE">
        <w:rPr>
          <w:rFonts w:ascii="Times New Roman" w:hAnsi="Times New Roman"/>
        </w:rPr>
        <w:t>Prawa autorskie majątkowe w odniesieniu do wszystkich dokumentów będących utworami w rozumieniu ustawy z dnia 04 lutego 1994 r. o prawie autorskich i prawach pokrewnych (</w:t>
      </w:r>
      <w:proofErr w:type="spellStart"/>
      <w:r w:rsidRPr="001C7EDE">
        <w:rPr>
          <w:rFonts w:ascii="Times New Roman" w:hAnsi="Times New Roman"/>
        </w:rPr>
        <w:t>t.j</w:t>
      </w:r>
      <w:proofErr w:type="spellEnd"/>
      <w:r w:rsidRPr="001C7EDE">
        <w:rPr>
          <w:rFonts w:ascii="Times New Roman" w:hAnsi="Times New Roman"/>
        </w:rPr>
        <w:t>. Dz.U. z 2021 r. poz. 1062 ze zm.), zwanych dalej „Utworami”, dostarczonych przez Wykonawcę w trakcie realizacji niniejszej umowy przechodzą na Zamawiającego z chwilą ich dostarczenia Zamawiającemu. Z tą też chwilą na Zamawiającego przechodzi prawo własności do nośników, na których Utwory zostały utrwalone.</w:t>
      </w:r>
    </w:p>
    <w:p w14:paraId="756DB363" w14:textId="77777777" w:rsidR="001C7EDE" w:rsidRPr="001C7EDE" w:rsidRDefault="001C7EDE" w:rsidP="0036378E">
      <w:pPr>
        <w:pStyle w:val="Akapitzlist"/>
        <w:numPr>
          <w:ilvl w:val="0"/>
          <w:numId w:val="14"/>
        </w:numPr>
        <w:tabs>
          <w:tab w:val="left" w:pos="350"/>
        </w:tabs>
        <w:spacing w:line="276" w:lineRule="auto"/>
        <w:rPr>
          <w:rFonts w:ascii="Times New Roman" w:hAnsi="Times New Roman"/>
          <w:bCs/>
          <w:lang w:bidi="pl-PL"/>
        </w:rPr>
      </w:pPr>
      <w:r w:rsidRPr="001C7EDE">
        <w:rPr>
          <w:rFonts w:ascii="Times New Roman" w:hAnsi="Times New Roman"/>
        </w:rPr>
        <w:t xml:space="preserve">Przeniesienie autorskich praw majątkowych, o którym mowa w ust. 1 obejmuje następujące pola eksploatacji: </w:t>
      </w:r>
    </w:p>
    <w:p w14:paraId="24450786" w14:textId="77777777" w:rsidR="001C7EDE" w:rsidRPr="001C7EDE" w:rsidRDefault="001C7EDE" w:rsidP="0036378E">
      <w:pPr>
        <w:pStyle w:val="Akapitzlist"/>
        <w:numPr>
          <w:ilvl w:val="1"/>
          <w:numId w:val="14"/>
        </w:numPr>
        <w:tabs>
          <w:tab w:val="left" w:pos="350"/>
        </w:tabs>
        <w:spacing w:line="276" w:lineRule="auto"/>
        <w:rPr>
          <w:rFonts w:ascii="Times New Roman" w:hAnsi="Times New Roman"/>
          <w:bCs/>
          <w:lang w:bidi="pl-PL"/>
        </w:rPr>
      </w:pPr>
      <w:r w:rsidRPr="001C7EDE">
        <w:rPr>
          <w:rFonts w:ascii="Times New Roman" w:hAnsi="Times New Roman"/>
        </w:rPr>
        <w:t>prawo do utrwalania i zwielokrotniania,</w:t>
      </w:r>
    </w:p>
    <w:p w14:paraId="0B59D3EB" w14:textId="77777777" w:rsidR="001C7EDE" w:rsidRPr="001C7EDE" w:rsidRDefault="001C7EDE" w:rsidP="0036378E">
      <w:pPr>
        <w:pStyle w:val="Akapitzlist"/>
        <w:numPr>
          <w:ilvl w:val="1"/>
          <w:numId w:val="14"/>
        </w:numPr>
        <w:tabs>
          <w:tab w:val="left" w:pos="350"/>
        </w:tabs>
        <w:spacing w:line="276" w:lineRule="auto"/>
        <w:rPr>
          <w:rFonts w:ascii="Times New Roman" w:hAnsi="Times New Roman"/>
          <w:bCs/>
          <w:lang w:bidi="pl-PL"/>
        </w:rPr>
      </w:pPr>
      <w:r w:rsidRPr="001C7EDE">
        <w:rPr>
          <w:rFonts w:ascii="Times New Roman" w:hAnsi="Times New Roman"/>
        </w:rPr>
        <w:t>prawo wprowadzania dokumentacji do pamięci komputerów i serwerów sieci komputerowych,</w:t>
      </w:r>
    </w:p>
    <w:p w14:paraId="5631EA86" w14:textId="77777777" w:rsidR="001C7EDE" w:rsidRPr="001C7EDE" w:rsidRDefault="001C7EDE" w:rsidP="0036378E">
      <w:pPr>
        <w:pStyle w:val="Akapitzlist"/>
        <w:numPr>
          <w:ilvl w:val="1"/>
          <w:numId w:val="14"/>
        </w:numPr>
        <w:tabs>
          <w:tab w:val="left" w:pos="350"/>
        </w:tabs>
        <w:spacing w:line="276" w:lineRule="auto"/>
        <w:rPr>
          <w:rFonts w:ascii="Times New Roman" w:hAnsi="Times New Roman"/>
          <w:bCs/>
          <w:lang w:bidi="pl-PL"/>
        </w:rPr>
      </w:pPr>
      <w:r w:rsidRPr="001C7EDE">
        <w:rPr>
          <w:rFonts w:ascii="Times New Roman" w:hAnsi="Times New Roman"/>
        </w:rPr>
        <w:t>prawo do wielokrotnego korzystania z dokumentacji przez Zamawiającego bez ograniczeń czasowych,</w:t>
      </w:r>
    </w:p>
    <w:p w14:paraId="4E3FAB0C" w14:textId="77777777" w:rsidR="001C7EDE" w:rsidRPr="001C7EDE" w:rsidRDefault="001C7EDE" w:rsidP="0036378E">
      <w:pPr>
        <w:pStyle w:val="Akapitzlist"/>
        <w:numPr>
          <w:ilvl w:val="1"/>
          <w:numId w:val="14"/>
        </w:numPr>
        <w:tabs>
          <w:tab w:val="left" w:pos="350"/>
        </w:tabs>
        <w:spacing w:line="276" w:lineRule="auto"/>
        <w:rPr>
          <w:rFonts w:ascii="Times New Roman" w:hAnsi="Times New Roman"/>
          <w:bCs/>
          <w:lang w:bidi="pl-PL"/>
        </w:rPr>
      </w:pPr>
      <w:r w:rsidRPr="001C7EDE">
        <w:rPr>
          <w:rFonts w:ascii="Times New Roman" w:hAnsi="Times New Roman"/>
        </w:rPr>
        <w:t>prawo do rozpowszechniania dokumentacji przez ich publiczne udostępnianie w taki sposób, aby każdy mógł mieć do nich dostęp w miejscu i czasie przez siebie wybranym.</w:t>
      </w:r>
    </w:p>
    <w:p w14:paraId="681A7BB9" w14:textId="1A849891" w:rsidR="001C7EDE" w:rsidRPr="001C7EDE" w:rsidRDefault="001C7EDE" w:rsidP="0036378E">
      <w:pPr>
        <w:pStyle w:val="Akapitzlist"/>
        <w:numPr>
          <w:ilvl w:val="0"/>
          <w:numId w:val="14"/>
        </w:numPr>
        <w:tabs>
          <w:tab w:val="left" w:pos="350"/>
        </w:tabs>
        <w:spacing w:line="276" w:lineRule="auto"/>
        <w:rPr>
          <w:rFonts w:ascii="Times New Roman" w:hAnsi="Times New Roman"/>
          <w:bCs/>
          <w:lang w:bidi="pl-PL"/>
        </w:rPr>
      </w:pPr>
      <w:r w:rsidRPr="001C7EDE">
        <w:rPr>
          <w:rFonts w:ascii="Times New Roman" w:hAnsi="Times New Roman"/>
        </w:rPr>
        <w:t>Z chwilą przekazania Zamawiającemu Utworów, Wykonawca zezwala na rozporządzanie i korzystanie przez Zamawiającego z utworów zależnych stanowiących opracowania tych Utworów i przenosi na Zamawiającego wyłączne prawo zezwalania na wykonywanie zależnego prawa autorskiego do Utworów na polach eksploatacji określonych w ust. 2.</w:t>
      </w:r>
    </w:p>
    <w:p w14:paraId="57E1F74A" w14:textId="77777777" w:rsidR="001C7EDE" w:rsidRPr="001C7EDE" w:rsidRDefault="001C7EDE" w:rsidP="0036378E">
      <w:pPr>
        <w:pStyle w:val="Akapitzlist"/>
        <w:numPr>
          <w:ilvl w:val="0"/>
          <w:numId w:val="14"/>
        </w:numPr>
        <w:tabs>
          <w:tab w:val="left" w:pos="350"/>
        </w:tabs>
        <w:spacing w:line="276" w:lineRule="auto"/>
        <w:rPr>
          <w:rFonts w:ascii="Times New Roman" w:hAnsi="Times New Roman"/>
          <w:bCs/>
          <w:lang w:bidi="pl-PL"/>
        </w:rPr>
      </w:pPr>
      <w:r w:rsidRPr="001C7EDE">
        <w:rPr>
          <w:rFonts w:ascii="Times New Roman" w:hAnsi="Times New Roman"/>
          <w:bCs/>
          <w:lang w:bidi="pl-PL"/>
        </w:rPr>
        <w:t>Przeniesienie praw, oraz udzielenie zezwoleń i upoważnień których mowa w ust. 1- 3 następuje bez jakichkolwiek dalszych czynności stron oraz bez ograniczeń czasowych, terytorialnych i ilościowych</w:t>
      </w:r>
    </w:p>
    <w:p w14:paraId="12D8C80C" w14:textId="549DE834" w:rsidR="001C7EDE" w:rsidRPr="001C7EDE" w:rsidRDefault="001C7EDE" w:rsidP="0036378E">
      <w:pPr>
        <w:pStyle w:val="Akapitzlist"/>
        <w:numPr>
          <w:ilvl w:val="0"/>
          <w:numId w:val="14"/>
        </w:numPr>
        <w:tabs>
          <w:tab w:val="left" w:pos="350"/>
        </w:tabs>
        <w:spacing w:line="276" w:lineRule="auto"/>
        <w:rPr>
          <w:rFonts w:ascii="Times New Roman" w:hAnsi="Times New Roman"/>
          <w:bCs/>
          <w:lang w:bidi="pl-PL"/>
        </w:rPr>
      </w:pPr>
      <w:r w:rsidRPr="001C7EDE">
        <w:rPr>
          <w:rFonts w:ascii="Times New Roman" w:hAnsi="Times New Roman"/>
          <w:bCs/>
          <w:lang w:bidi="pl-PL"/>
        </w:rPr>
        <w:t>Przeniesienie autorskich praw majątkowych oraz udzielenie zezwoleń i upoważnień o których mowa w ust. 1-3 następuje w ramach wynagrodzenia, o którym mowa w § 6 ust. 1.</w:t>
      </w:r>
    </w:p>
    <w:p w14:paraId="217F38FF" w14:textId="77777777" w:rsidR="001C7EDE" w:rsidRPr="001C7EDE" w:rsidRDefault="001C7EDE" w:rsidP="0036378E">
      <w:pPr>
        <w:pStyle w:val="Akapitzlist"/>
        <w:numPr>
          <w:ilvl w:val="0"/>
          <w:numId w:val="14"/>
        </w:numPr>
        <w:tabs>
          <w:tab w:val="left" w:pos="350"/>
        </w:tabs>
        <w:spacing w:line="276" w:lineRule="auto"/>
        <w:rPr>
          <w:rFonts w:ascii="Times New Roman" w:hAnsi="Times New Roman"/>
          <w:bCs/>
          <w:lang w:bidi="pl-PL"/>
        </w:rPr>
      </w:pPr>
      <w:r w:rsidRPr="001C7EDE">
        <w:rPr>
          <w:rFonts w:ascii="Times New Roman" w:hAnsi="Times New Roman"/>
          <w:bCs/>
          <w:lang w:bidi="pl-PL"/>
        </w:rPr>
        <w:t>Wykonawca wyraża zgodę na wykorzystanie lub rozporządzanie przez Zamawiającego Utworami oraz ich opracowaniami w części lub całości oraz łączenia z innymi dziełami.</w:t>
      </w:r>
    </w:p>
    <w:p w14:paraId="28BA50CD" w14:textId="77777777" w:rsidR="001C7EDE" w:rsidRPr="001C7EDE" w:rsidRDefault="001C7EDE" w:rsidP="0036378E">
      <w:pPr>
        <w:pStyle w:val="Akapitzlist"/>
        <w:numPr>
          <w:ilvl w:val="0"/>
          <w:numId w:val="14"/>
        </w:numPr>
        <w:tabs>
          <w:tab w:val="left" w:pos="350"/>
        </w:tabs>
        <w:spacing w:line="276" w:lineRule="auto"/>
        <w:rPr>
          <w:rFonts w:ascii="Times New Roman" w:hAnsi="Times New Roman"/>
          <w:bCs/>
          <w:lang w:bidi="pl-PL"/>
        </w:rPr>
      </w:pPr>
      <w:r w:rsidRPr="001C7EDE">
        <w:rPr>
          <w:rFonts w:ascii="Times New Roman" w:hAnsi="Times New Roman"/>
          <w:bCs/>
          <w:lang w:bidi="pl-PL"/>
        </w:rPr>
        <w:t>W przypadku, gdy na skutek naruszenia przez Wykonawcę któregokolwiek z postanowień ustępów poprzedzających korzystanie z utworów przez Zamawiającego naruszać będzie autorskie prawa majątkowe lub osobiste osób trzecich, Wykonawca zobowiązany będzie do zwrotu wszelkich kwot poniesionych przez Zamawiającego na zaspokojenie roszczeń tych osób oraz do wynagrodzenia wszelkiej szkody, jaką Zamawiający poniesie w związku z wyłączeniem lub ograniczeniem możliwości korzystania przez Zamawiającego z utworów oraz do zwrotu odpowiedniej części wynagrodzenia z tytułu niniejszej umowy.</w:t>
      </w:r>
    </w:p>
    <w:p w14:paraId="0EBA8ADD" w14:textId="77777777" w:rsidR="001C7EDE" w:rsidRPr="001C7EDE" w:rsidRDefault="001C7EDE" w:rsidP="0036378E">
      <w:pPr>
        <w:pStyle w:val="Akapitzlist"/>
        <w:numPr>
          <w:ilvl w:val="0"/>
          <w:numId w:val="14"/>
        </w:numPr>
        <w:tabs>
          <w:tab w:val="left" w:pos="350"/>
        </w:tabs>
        <w:spacing w:line="276" w:lineRule="auto"/>
        <w:rPr>
          <w:rFonts w:ascii="Times New Roman" w:hAnsi="Times New Roman"/>
          <w:bCs/>
          <w:lang w:bidi="pl-PL"/>
        </w:rPr>
      </w:pPr>
      <w:r w:rsidRPr="001C7EDE">
        <w:rPr>
          <w:rFonts w:ascii="Times New Roman" w:hAnsi="Times New Roman"/>
          <w:bCs/>
          <w:lang w:bidi="pl-PL"/>
        </w:rPr>
        <w:t>Wykonawca zobowiązuje się do niewykonywania wobec Zamawiającego przysługujących mu autorskich praw osobistych, o których mowa w art. 16 ustawy z dnia 4 lutego 1994 r. o prawie autorskim i prawach pokrewnych (</w:t>
      </w:r>
      <w:proofErr w:type="spellStart"/>
      <w:r w:rsidRPr="001C7EDE">
        <w:rPr>
          <w:rFonts w:ascii="Times New Roman" w:hAnsi="Times New Roman"/>
          <w:bCs/>
          <w:lang w:bidi="pl-PL"/>
        </w:rPr>
        <w:t>t.j</w:t>
      </w:r>
      <w:proofErr w:type="spellEnd"/>
      <w:r w:rsidRPr="001C7EDE">
        <w:rPr>
          <w:rFonts w:ascii="Times New Roman" w:hAnsi="Times New Roman"/>
          <w:bCs/>
          <w:lang w:bidi="pl-PL"/>
        </w:rPr>
        <w:t xml:space="preserve">. Dz. U. z 2021 r. poz. 1062, z 2022 r. poz. 655), do </w:t>
      </w:r>
      <w:r w:rsidRPr="001C7EDE">
        <w:rPr>
          <w:rFonts w:ascii="Times New Roman" w:hAnsi="Times New Roman"/>
          <w:bCs/>
          <w:lang w:bidi="pl-PL"/>
        </w:rPr>
        <w:lastRenderedPageBreak/>
        <w:t>Utworów i zezwala Zamawiającemu na ich wykonywanie w jego imieniu.</w:t>
      </w:r>
    </w:p>
    <w:p w14:paraId="32DFD488" w14:textId="77777777" w:rsidR="001C7EDE" w:rsidRPr="001C7EDE" w:rsidRDefault="001C7EDE" w:rsidP="001C7EDE">
      <w:pPr>
        <w:pStyle w:val="Akapitzlist"/>
        <w:tabs>
          <w:tab w:val="left" w:pos="350"/>
        </w:tabs>
        <w:spacing w:line="276" w:lineRule="auto"/>
        <w:jc w:val="center"/>
        <w:rPr>
          <w:rFonts w:ascii="Times New Roman" w:hAnsi="Times New Roman"/>
          <w:b/>
          <w:bCs/>
          <w:lang w:bidi="pl-PL"/>
        </w:rPr>
      </w:pPr>
      <w:r w:rsidRPr="001C7EDE">
        <w:rPr>
          <w:rFonts w:ascii="Times New Roman" w:hAnsi="Times New Roman"/>
          <w:b/>
          <w:bCs/>
          <w:lang w:bidi="pl-PL"/>
        </w:rPr>
        <w:t>§14</w:t>
      </w:r>
    </w:p>
    <w:p w14:paraId="4FE94012" w14:textId="6EF3FAED" w:rsidR="001C7EDE" w:rsidRPr="001C7EDE" w:rsidRDefault="001C7EDE" w:rsidP="001C7EDE">
      <w:pPr>
        <w:pStyle w:val="Akapitzlist"/>
        <w:tabs>
          <w:tab w:val="left" w:pos="350"/>
        </w:tabs>
        <w:spacing w:line="276" w:lineRule="auto"/>
        <w:jc w:val="center"/>
        <w:rPr>
          <w:rFonts w:ascii="Times New Roman" w:hAnsi="Times New Roman"/>
          <w:b/>
          <w:bCs/>
          <w:lang w:bidi="pl-PL"/>
        </w:rPr>
      </w:pPr>
      <w:r>
        <w:rPr>
          <w:rFonts w:ascii="Times New Roman" w:hAnsi="Times New Roman"/>
          <w:b/>
          <w:bCs/>
          <w:lang w:bidi="pl-PL"/>
        </w:rPr>
        <w:t>Umowa o pracę</w:t>
      </w:r>
    </w:p>
    <w:p w14:paraId="7858A82E" w14:textId="7D16C02D" w:rsidR="001C7EDE" w:rsidRPr="001C7EDE" w:rsidRDefault="001C7EDE" w:rsidP="001C7EDE">
      <w:pPr>
        <w:pStyle w:val="Akapitzlist"/>
        <w:tabs>
          <w:tab w:val="left" w:pos="350"/>
        </w:tabs>
        <w:spacing w:line="276" w:lineRule="auto"/>
        <w:rPr>
          <w:rFonts w:ascii="Times New Roman" w:hAnsi="Times New Roman"/>
          <w:b/>
          <w:bCs/>
          <w:lang w:bidi="pl-PL"/>
        </w:rPr>
      </w:pPr>
    </w:p>
    <w:p w14:paraId="4C5BC2A2" w14:textId="77777777" w:rsidR="001C7EDE" w:rsidRDefault="001C7EDE" w:rsidP="0036378E">
      <w:pPr>
        <w:pStyle w:val="Akapitzlist"/>
        <w:numPr>
          <w:ilvl w:val="0"/>
          <w:numId w:val="15"/>
        </w:numPr>
        <w:tabs>
          <w:tab w:val="left" w:pos="350"/>
        </w:tabs>
        <w:spacing w:line="276" w:lineRule="auto"/>
        <w:jc w:val="both"/>
        <w:rPr>
          <w:rFonts w:ascii="Times New Roman" w:hAnsi="Times New Roman"/>
          <w:lang w:bidi="pl-PL"/>
        </w:rPr>
      </w:pPr>
      <w:r w:rsidRPr="001C7EDE">
        <w:rPr>
          <w:rFonts w:ascii="Times New Roman" w:hAnsi="Times New Roman"/>
          <w:lang w:bidi="pl-PL"/>
        </w:rPr>
        <w:t xml:space="preserve">Stosownie do treści art. 95 ust. 1 ustawy </w:t>
      </w:r>
      <w:proofErr w:type="spellStart"/>
      <w:r w:rsidRPr="001C7EDE">
        <w:rPr>
          <w:rFonts w:ascii="Times New Roman" w:hAnsi="Times New Roman"/>
          <w:lang w:bidi="pl-PL"/>
        </w:rPr>
        <w:t>Pzp</w:t>
      </w:r>
      <w:proofErr w:type="spellEnd"/>
      <w:r w:rsidRPr="001C7EDE">
        <w:rPr>
          <w:rFonts w:ascii="Times New Roman" w:hAnsi="Times New Roman"/>
          <w:lang w:bidi="pl-PL"/>
        </w:rPr>
        <w:t xml:space="preserve"> Zamawiający wymaga zatrudnienia przez Wykonawcę lub Pod-wykonawcę na podstawie stosunku pracy, osób wykonujących wskazane przez zamawiającego czynności w zakresie realizacji zamówienia, jeżeli wykonanie tych czynności polega na wykonywaniu pracy w sposób określony w art. 22 § 1 ustawy z dnia 26 czerwca 1974 r. - Kodeks pracy (Dz. U. z 2020 r. poz. 1320 ze zm.).</w:t>
      </w:r>
    </w:p>
    <w:p w14:paraId="0EEFFE8F" w14:textId="69059CDA" w:rsidR="001C7EDE" w:rsidRPr="001C7EDE" w:rsidRDefault="001C7EDE" w:rsidP="0036378E">
      <w:pPr>
        <w:pStyle w:val="Akapitzlist"/>
        <w:numPr>
          <w:ilvl w:val="0"/>
          <w:numId w:val="15"/>
        </w:numPr>
        <w:tabs>
          <w:tab w:val="left" w:pos="350"/>
        </w:tabs>
        <w:spacing w:line="276" w:lineRule="auto"/>
        <w:jc w:val="both"/>
        <w:rPr>
          <w:rFonts w:ascii="Times New Roman" w:hAnsi="Times New Roman"/>
          <w:lang w:bidi="pl-PL"/>
        </w:rPr>
      </w:pPr>
      <w:r w:rsidRPr="001C7EDE">
        <w:rPr>
          <w:rFonts w:ascii="Times New Roman" w:hAnsi="Times New Roman"/>
          <w:lang w:bidi="pl-PL"/>
        </w:rPr>
        <w:t>Wykonawca zobowiązuje się do zatrudnienia na podstawie umowy o pracę, p</w:t>
      </w:r>
      <w:r>
        <w:rPr>
          <w:rFonts w:ascii="Times New Roman" w:hAnsi="Times New Roman"/>
          <w:lang w:bidi="pl-PL"/>
        </w:rPr>
        <w:t>rzez cały okres realizacji zamó</w:t>
      </w:r>
      <w:r w:rsidRPr="001C7EDE">
        <w:rPr>
          <w:rFonts w:ascii="Times New Roman" w:hAnsi="Times New Roman"/>
          <w:lang w:bidi="pl-PL"/>
        </w:rPr>
        <w:t>wienia, wszystkich osób wykonujących następujące czynności:</w:t>
      </w:r>
    </w:p>
    <w:p w14:paraId="22D3C57F" w14:textId="77777777" w:rsidR="001067AE" w:rsidRDefault="001C7EDE" w:rsidP="001067AE">
      <w:pPr>
        <w:tabs>
          <w:tab w:val="left" w:pos="350"/>
        </w:tabs>
        <w:spacing w:line="276" w:lineRule="auto"/>
        <w:ind w:left="720"/>
        <w:jc w:val="both"/>
        <w:rPr>
          <w:rFonts w:ascii="Times New Roman" w:hAnsi="Times New Roman"/>
          <w:lang w:bidi="pl-PL"/>
        </w:rPr>
      </w:pPr>
      <w:r>
        <w:rPr>
          <w:rFonts w:ascii="Times New Roman" w:hAnsi="Times New Roman"/>
          <w:lang w:bidi="pl-PL"/>
        </w:rPr>
        <w:t xml:space="preserve">- przeprowadzenie audytu </w:t>
      </w:r>
      <w:r>
        <w:rPr>
          <w:rFonts w:ascii="Times New Roman" w:hAnsi="Times New Roman"/>
          <w:lang w:bidi="pl-PL"/>
        </w:rPr>
        <w:br/>
      </w:r>
      <w:r w:rsidRPr="001C7EDE">
        <w:rPr>
          <w:rFonts w:ascii="Times New Roman" w:hAnsi="Times New Roman"/>
          <w:lang w:bidi="pl-PL"/>
        </w:rPr>
        <w:t>o ile nie będą wykonywane przez daną osobę w ramach prowadzonej przez</w:t>
      </w:r>
      <w:r w:rsidR="001067AE">
        <w:rPr>
          <w:rFonts w:ascii="Times New Roman" w:hAnsi="Times New Roman"/>
          <w:lang w:bidi="pl-PL"/>
        </w:rPr>
        <w:t xml:space="preserve"> nią działalności gospodarczej.</w:t>
      </w:r>
    </w:p>
    <w:p w14:paraId="3F47A021" w14:textId="77777777" w:rsidR="001067AE" w:rsidRDefault="001C7EDE" w:rsidP="0036378E">
      <w:pPr>
        <w:pStyle w:val="Akapitzlist"/>
        <w:numPr>
          <w:ilvl w:val="0"/>
          <w:numId w:val="15"/>
        </w:numPr>
        <w:tabs>
          <w:tab w:val="left" w:pos="350"/>
        </w:tabs>
        <w:spacing w:line="276" w:lineRule="auto"/>
        <w:jc w:val="both"/>
        <w:rPr>
          <w:rFonts w:ascii="Times New Roman" w:hAnsi="Times New Roman"/>
          <w:lang w:bidi="pl-PL"/>
        </w:rPr>
      </w:pPr>
      <w:r w:rsidRPr="001067AE">
        <w:rPr>
          <w:rFonts w:ascii="Times New Roman" w:hAnsi="Times New Roman"/>
          <w:lang w:bidi="pl-PL"/>
        </w:rPr>
        <w:t>Przed podpisaniem umowy Wykonawca zobowiązany jest do przedstawienia oświadczenia o zatrudnieniu na podstawie umowy o pracę osób wykonujących czynności, o których mowa w ust.2.</w:t>
      </w:r>
    </w:p>
    <w:p w14:paraId="402D575F" w14:textId="77777777" w:rsidR="001067AE" w:rsidRDefault="001C7EDE" w:rsidP="0036378E">
      <w:pPr>
        <w:pStyle w:val="Akapitzlist"/>
        <w:numPr>
          <w:ilvl w:val="0"/>
          <w:numId w:val="15"/>
        </w:numPr>
        <w:tabs>
          <w:tab w:val="left" w:pos="350"/>
        </w:tabs>
        <w:spacing w:line="276" w:lineRule="auto"/>
        <w:jc w:val="both"/>
        <w:rPr>
          <w:rFonts w:ascii="Times New Roman" w:hAnsi="Times New Roman"/>
          <w:lang w:bidi="pl-PL"/>
        </w:rPr>
      </w:pPr>
      <w:r w:rsidRPr="001067AE">
        <w:rPr>
          <w:rFonts w:ascii="Times New Roman" w:hAnsi="Times New Roman"/>
          <w:lang w:bidi="pl-PL"/>
        </w:rPr>
        <w:t>Oświadczenie to powinno zawierać w szczególności: dokładne określen</w:t>
      </w:r>
      <w:r w:rsidR="001067AE">
        <w:rPr>
          <w:rFonts w:ascii="Times New Roman" w:hAnsi="Times New Roman"/>
          <w:lang w:bidi="pl-PL"/>
        </w:rPr>
        <w:t>ie podmiotu składającego oświad</w:t>
      </w:r>
      <w:r w:rsidRPr="001067AE">
        <w:rPr>
          <w:rFonts w:ascii="Times New Roman" w:hAnsi="Times New Roman"/>
          <w:lang w:bidi="pl-PL"/>
        </w:rPr>
        <w:t xml:space="preserve">czenie, datę złożenia oświadczenia, wskazanie, że objęte wezwaniem </w:t>
      </w:r>
      <w:r w:rsidR="001067AE">
        <w:rPr>
          <w:rFonts w:ascii="Times New Roman" w:hAnsi="Times New Roman"/>
          <w:lang w:bidi="pl-PL"/>
        </w:rPr>
        <w:t>czynności wykonują osoby zatrud</w:t>
      </w:r>
      <w:r w:rsidRPr="001067AE">
        <w:rPr>
          <w:rFonts w:ascii="Times New Roman" w:hAnsi="Times New Roman"/>
          <w:lang w:bidi="pl-PL"/>
        </w:rPr>
        <w:t>nione na podstawie umowy o pracę wraz ze wskazaniem liczby tych osób, rodzaju umowy o pracę i wymiaru etatu oraz podpis osoby uprawnionej do złożenia oświadczenia w imieniu wykonawcy lub podwykonawcy.</w:t>
      </w:r>
    </w:p>
    <w:p w14:paraId="43BF520E" w14:textId="77777777" w:rsidR="001067AE" w:rsidRDefault="001C7EDE" w:rsidP="0036378E">
      <w:pPr>
        <w:pStyle w:val="Akapitzlist"/>
        <w:numPr>
          <w:ilvl w:val="0"/>
          <w:numId w:val="15"/>
        </w:numPr>
        <w:tabs>
          <w:tab w:val="left" w:pos="350"/>
        </w:tabs>
        <w:spacing w:line="276" w:lineRule="auto"/>
        <w:jc w:val="both"/>
        <w:rPr>
          <w:rFonts w:ascii="Times New Roman" w:hAnsi="Times New Roman"/>
          <w:lang w:bidi="pl-PL"/>
        </w:rPr>
      </w:pPr>
      <w:r w:rsidRPr="001067AE">
        <w:rPr>
          <w:rFonts w:ascii="Times New Roman" w:hAnsi="Times New Roman"/>
          <w:lang w:bidi="pl-PL"/>
        </w:rPr>
        <w:t xml:space="preserve">Wykonawca zobowiązuje się, iż zarówno on jak i Podwykonawcy będą zatrudniać pracowników </w:t>
      </w:r>
      <w:r w:rsidR="001067AE" w:rsidRPr="001067AE">
        <w:rPr>
          <w:rFonts w:ascii="Times New Roman" w:hAnsi="Times New Roman"/>
          <w:lang w:bidi="pl-PL"/>
        </w:rPr>
        <w:t>wykonują</w:t>
      </w:r>
      <w:r w:rsidRPr="001067AE">
        <w:rPr>
          <w:rFonts w:ascii="Times New Roman" w:hAnsi="Times New Roman"/>
          <w:lang w:bidi="pl-PL"/>
        </w:rPr>
        <w:t>cych czynności wskazane w ust. 2 na podstawie stosunku pracy w rozumieniu przepisów ustawy z dnia 26 czerwca 1974 r. - Kodeks pracy (</w:t>
      </w:r>
      <w:proofErr w:type="spellStart"/>
      <w:r w:rsidRPr="001067AE">
        <w:rPr>
          <w:rFonts w:ascii="Times New Roman" w:hAnsi="Times New Roman"/>
          <w:lang w:bidi="pl-PL"/>
        </w:rPr>
        <w:t>t.j</w:t>
      </w:r>
      <w:proofErr w:type="spellEnd"/>
      <w:r w:rsidRPr="001067AE">
        <w:rPr>
          <w:rFonts w:ascii="Times New Roman" w:hAnsi="Times New Roman"/>
          <w:lang w:bidi="pl-PL"/>
        </w:rPr>
        <w:t>. Dz. U. z 2020 r., poz. 1320 ze zm.).</w:t>
      </w:r>
    </w:p>
    <w:p w14:paraId="1964B7FA" w14:textId="798378D4" w:rsidR="001C7EDE" w:rsidRPr="001067AE" w:rsidRDefault="001C7EDE" w:rsidP="0036378E">
      <w:pPr>
        <w:pStyle w:val="Akapitzlist"/>
        <w:numPr>
          <w:ilvl w:val="0"/>
          <w:numId w:val="15"/>
        </w:numPr>
        <w:tabs>
          <w:tab w:val="left" w:pos="350"/>
        </w:tabs>
        <w:spacing w:line="276" w:lineRule="auto"/>
        <w:jc w:val="both"/>
        <w:rPr>
          <w:rFonts w:ascii="Times New Roman" w:hAnsi="Times New Roman"/>
          <w:lang w:bidi="pl-PL"/>
        </w:rPr>
      </w:pPr>
      <w:r w:rsidRPr="001067AE">
        <w:rPr>
          <w:rFonts w:ascii="Times New Roman" w:hAnsi="Times New Roman"/>
          <w:lang w:bidi="pl-PL"/>
        </w:rPr>
        <w:t>Wykonawca zobowiązuje się, iż każdorazowo na żądanie Zamawiającego, w terminie przez niego wskazanym, nie krótszym niż 10 dni roboczych, przedłożyć przedstawicielowi Zamawiającego dokumenty potwierdzające zatrudnianie tych osób na umowę o pracę w szczególności:</w:t>
      </w:r>
    </w:p>
    <w:p w14:paraId="6849C062" w14:textId="783A757B" w:rsidR="0001711F" w:rsidRDefault="001C7EDE" w:rsidP="0036378E">
      <w:pPr>
        <w:pStyle w:val="Akapitzlist"/>
        <w:numPr>
          <w:ilvl w:val="0"/>
          <w:numId w:val="16"/>
        </w:numPr>
        <w:tabs>
          <w:tab w:val="left" w:pos="350"/>
        </w:tabs>
        <w:spacing w:line="276" w:lineRule="auto"/>
        <w:jc w:val="both"/>
        <w:rPr>
          <w:rFonts w:ascii="Times New Roman" w:hAnsi="Times New Roman"/>
          <w:lang w:bidi="pl-PL"/>
        </w:rPr>
      </w:pPr>
      <w:r w:rsidRPr="001067AE">
        <w:rPr>
          <w:rFonts w:ascii="Times New Roman" w:hAnsi="Times New Roman"/>
          <w:lang w:bidi="pl-PL"/>
        </w:rPr>
        <w:t>oświadczenie zatrudnionego pracownika;</w:t>
      </w:r>
    </w:p>
    <w:p w14:paraId="3A908F81" w14:textId="77777777" w:rsidR="006A0806" w:rsidRPr="006A0806" w:rsidRDefault="006A0806" w:rsidP="0036378E">
      <w:pPr>
        <w:pStyle w:val="Akapitzlist"/>
        <w:numPr>
          <w:ilvl w:val="0"/>
          <w:numId w:val="16"/>
        </w:numPr>
        <w:tabs>
          <w:tab w:val="left" w:pos="350"/>
        </w:tabs>
        <w:spacing w:line="276" w:lineRule="auto"/>
        <w:jc w:val="both"/>
        <w:rPr>
          <w:rFonts w:ascii="Times New Roman" w:hAnsi="Times New Roman"/>
          <w:lang w:bidi="pl-PL"/>
        </w:rPr>
      </w:pPr>
      <w:r w:rsidRPr="006A0806">
        <w:rPr>
          <w:rFonts w:ascii="Times New Roman" w:hAnsi="Times New Roman"/>
          <w:lang w:bidi="pl-PL"/>
        </w:rPr>
        <w:t>oświadczenie Wykonawcy lub Podwykonawcy o zatrudnieniu pracownika na podstawie umowy o pracę,</w:t>
      </w:r>
    </w:p>
    <w:p w14:paraId="56DE1A0F" w14:textId="695DBB72" w:rsidR="006A0806" w:rsidRPr="006A0806" w:rsidRDefault="006A0806" w:rsidP="0036378E">
      <w:pPr>
        <w:pStyle w:val="Akapitzlist"/>
        <w:numPr>
          <w:ilvl w:val="0"/>
          <w:numId w:val="16"/>
        </w:numPr>
        <w:tabs>
          <w:tab w:val="left" w:pos="350"/>
        </w:tabs>
        <w:spacing w:line="276" w:lineRule="auto"/>
        <w:jc w:val="both"/>
        <w:rPr>
          <w:rFonts w:ascii="Times New Roman" w:hAnsi="Times New Roman"/>
          <w:lang w:bidi="pl-PL"/>
        </w:rPr>
      </w:pPr>
      <w:r w:rsidRPr="006A0806">
        <w:rPr>
          <w:rFonts w:ascii="Times New Roman" w:hAnsi="Times New Roman"/>
          <w:lang w:bidi="pl-PL"/>
        </w:rPr>
        <w:t>poświadczoną za zgodność z oryginałem odpowiednio przez Wykonawcę lub podwykonawcę kopię umowy/umów o pracę osób wykonujących w trakcie realizacji zamówienia czynności, których dotyczy ww. oświadczenie Wykonawcy lub podwykonawcy (wraz z dokume</w:t>
      </w:r>
      <w:r>
        <w:rPr>
          <w:rFonts w:ascii="Times New Roman" w:hAnsi="Times New Roman"/>
          <w:lang w:bidi="pl-PL"/>
        </w:rPr>
        <w:t>ntem regulującym zakres obowiąz</w:t>
      </w:r>
      <w:r w:rsidRPr="006A0806">
        <w:rPr>
          <w:rFonts w:ascii="Times New Roman" w:hAnsi="Times New Roman"/>
          <w:lang w:bidi="pl-PL"/>
        </w:rPr>
        <w:t>ków, jeżeli został sporządzony). Kopia umowy/umów powinna zo</w:t>
      </w:r>
      <w:r>
        <w:rPr>
          <w:rFonts w:ascii="Times New Roman" w:hAnsi="Times New Roman"/>
          <w:lang w:bidi="pl-PL"/>
        </w:rPr>
        <w:t>stać zanonimizowana w sposób za</w:t>
      </w:r>
      <w:r w:rsidRPr="006A0806">
        <w:rPr>
          <w:rFonts w:ascii="Times New Roman" w:hAnsi="Times New Roman"/>
          <w:lang w:bidi="pl-PL"/>
        </w:rPr>
        <w:t xml:space="preserve">pewniający ochronę danych osobowych pracowników, zgodnie z </w:t>
      </w:r>
      <w:r>
        <w:rPr>
          <w:rFonts w:ascii="Times New Roman" w:hAnsi="Times New Roman"/>
          <w:lang w:bidi="pl-PL"/>
        </w:rPr>
        <w:t>przepisami Rozporządzenia Parla</w:t>
      </w:r>
      <w:r w:rsidRPr="006A0806">
        <w:rPr>
          <w:rFonts w:ascii="Times New Roman" w:hAnsi="Times New Roman"/>
          <w:lang w:bidi="pl-PL"/>
        </w:rPr>
        <w:t>mentu Europejskiego i Rady (UE) 2016/679 z dnia 27 kwietnia 2016 r</w:t>
      </w:r>
      <w:r>
        <w:rPr>
          <w:rFonts w:ascii="Times New Roman" w:hAnsi="Times New Roman"/>
          <w:lang w:bidi="pl-PL"/>
        </w:rPr>
        <w:t>. w sprawie ochrony osób fizycz</w:t>
      </w:r>
      <w:r w:rsidRPr="006A0806">
        <w:rPr>
          <w:rFonts w:ascii="Times New Roman" w:hAnsi="Times New Roman"/>
          <w:lang w:bidi="pl-PL"/>
        </w:rPr>
        <w:t>nych w związku z przetwarzaniem danych osobowych i w sprawie swobodnego przepływu takich da-</w:t>
      </w:r>
      <w:proofErr w:type="spellStart"/>
      <w:r w:rsidRPr="006A0806">
        <w:rPr>
          <w:rFonts w:ascii="Times New Roman" w:hAnsi="Times New Roman"/>
          <w:lang w:bidi="pl-PL"/>
        </w:rPr>
        <w:t>nych</w:t>
      </w:r>
      <w:proofErr w:type="spellEnd"/>
      <w:r w:rsidRPr="006A0806">
        <w:rPr>
          <w:rFonts w:ascii="Times New Roman" w:hAnsi="Times New Roman"/>
          <w:lang w:bidi="pl-PL"/>
        </w:rPr>
        <w:t xml:space="preserve"> oraz uchylenia dyrektywy 95/46/WE (RODO), zgodnie z przepisami ustawy z dnia 10 maja 2018 r. o ochronie danych osobowych (tj. w szczególności bez adresów, nr PESEL pracowników, wysokości wy-nagrodzenia). </w:t>
      </w:r>
      <w:r w:rsidRPr="006A0806">
        <w:rPr>
          <w:rFonts w:ascii="Times New Roman" w:hAnsi="Times New Roman"/>
          <w:lang w:bidi="pl-PL"/>
        </w:rPr>
        <w:lastRenderedPageBreak/>
        <w:t xml:space="preserve">Imię i nazwisko pracownika nie podlega </w:t>
      </w:r>
      <w:proofErr w:type="spellStart"/>
      <w:r w:rsidRPr="006A0806">
        <w:rPr>
          <w:rFonts w:ascii="Times New Roman" w:hAnsi="Times New Roman"/>
          <w:lang w:bidi="pl-PL"/>
        </w:rPr>
        <w:t>anonimizacji</w:t>
      </w:r>
      <w:proofErr w:type="spellEnd"/>
      <w:r w:rsidRPr="006A0806">
        <w:rPr>
          <w:rFonts w:ascii="Times New Roman" w:hAnsi="Times New Roman"/>
          <w:lang w:bidi="pl-PL"/>
        </w:rPr>
        <w:t>. Informacje takie jak: data zawarcia umowy, rodzaj umowy o pracę i wymiar etatu, zakres obowiązków pr</w:t>
      </w:r>
      <w:r>
        <w:rPr>
          <w:rFonts w:ascii="Times New Roman" w:hAnsi="Times New Roman"/>
          <w:lang w:bidi="pl-PL"/>
        </w:rPr>
        <w:t xml:space="preserve">acownika nie podlegają </w:t>
      </w:r>
      <w:proofErr w:type="spellStart"/>
      <w:r>
        <w:rPr>
          <w:rFonts w:ascii="Times New Roman" w:hAnsi="Times New Roman"/>
          <w:lang w:bidi="pl-PL"/>
        </w:rPr>
        <w:t>anonimi</w:t>
      </w:r>
      <w:r w:rsidRPr="006A0806">
        <w:rPr>
          <w:rFonts w:ascii="Times New Roman" w:hAnsi="Times New Roman"/>
          <w:lang w:bidi="pl-PL"/>
        </w:rPr>
        <w:t>zacji</w:t>
      </w:r>
      <w:proofErr w:type="spellEnd"/>
      <w:r w:rsidRPr="006A0806">
        <w:rPr>
          <w:rFonts w:ascii="Times New Roman" w:hAnsi="Times New Roman"/>
          <w:lang w:bidi="pl-PL"/>
        </w:rPr>
        <w:t>.</w:t>
      </w:r>
    </w:p>
    <w:p w14:paraId="219A9542" w14:textId="3A9700E8" w:rsidR="006A0806" w:rsidRPr="006A0806" w:rsidRDefault="006A0806" w:rsidP="0036378E">
      <w:pPr>
        <w:pStyle w:val="Akapitzlist"/>
        <w:numPr>
          <w:ilvl w:val="0"/>
          <w:numId w:val="16"/>
        </w:numPr>
        <w:tabs>
          <w:tab w:val="left" w:pos="350"/>
        </w:tabs>
        <w:spacing w:line="276" w:lineRule="auto"/>
        <w:jc w:val="both"/>
        <w:rPr>
          <w:rFonts w:ascii="Times New Roman" w:hAnsi="Times New Roman"/>
          <w:lang w:bidi="pl-PL"/>
        </w:rPr>
      </w:pPr>
      <w:r w:rsidRPr="006A0806">
        <w:rPr>
          <w:rFonts w:ascii="Times New Roman" w:hAnsi="Times New Roman"/>
          <w:lang w:bidi="pl-PL"/>
        </w:rPr>
        <w:t>zaświadczenie właściwego oddziału ZUS, potwierdzające opłace</w:t>
      </w:r>
      <w:r>
        <w:rPr>
          <w:rFonts w:ascii="Times New Roman" w:hAnsi="Times New Roman"/>
          <w:lang w:bidi="pl-PL"/>
        </w:rPr>
        <w:t>nie przez Wykonawcę lub podwyko</w:t>
      </w:r>
      <w:r w:rsidRPr="006A0806">
        <w:rPr>
          <w:rFonts w:ascii="Times New Roman" w:hAnsi="Times New Roman"/>
          <w:lang w:bidi="pl-PL"/>
        </w:rPr>
        <w:t>nawcę składek na ubezpieczenie społeczne i zdrowotne z tytułu zatrudnienia na podstawie umów o pracę za ostatni okres rozliczeniowy,</w:t>
      </w:r>
    </w:p>
    <w:p w14:paraId="49E64751" w14:textId="77777777" w:rsidR="006A0806" w:rsidRDefault="006A0806" w:rsidP="0036378E">
      <w:pPr>
        <w:pStyle w:val="Akapitzlist"/>
        <w:numPr>
          <w:ilvl w:val="0"/>
          <w:numId w:val="16"/>
        </w:numPr>
        <w:tabs>
          <w:tab w:val="left" w:pos="350"/>
        </w:tabs>
        <w:spacing w:line="276" w:lineRule="auto"/>
        <w:jc w:val="both"/>
        <w:rPr>
          <w:rFonts w:ascii="Times New Roman" w:hAnsi="Times New Roman"/>
          <w:lang w:bidi="pl-PL"/>
        </w:rPr>
      </w:pPr>
      <w:r w:rsidRPr="006A0806">
        <w:rPr>
          <w:rFonts w:ascii="Times New Roman" w:hAnsi="Times New Roman"/>
          <w:lang w:bidi="pl-PL"/>
        </w:rPr>
        <w:t>poświadczoną za zgodność z oryginałem odpowiednio przez Wyko</w:t>
      </w:r>
      <w:r>
        <w:rPr>
          <w:rFonts w:ascii="Times New Roman" w:hAnsi="Times New Roman"/>
          <w:lang w:bidi="pl-PL"/>
        </w:rPr>
        <w:t>nawcę lub podwykonawcę kopię do</w:t>
      </w:r>
      <w:r w:rsidRPr="006A0806">
        <w:rPr>
          <w:rFonts w:ascii="Times New Roman" w:hAnsi="Times New Roman"/>
          <w:lang w:bidi="pl-PL"/>
        </w:rPr>
        <w:t xml:space="preserve">wodu potwierdzającego zgłoszenie pracownika przez pracodawcę do ubezpieczeń, zanonimizowaną w sposób zapewniający ochronę danych osobowych pracowników, zgodnie z przepisami ustawy z dnia 10 maja 2018 r. roku o ochronie danych osobowych. Imię i nazwisko pracownika nie podlega </w:t>
      </w:r>
      <w:proofErr w:type="spellStart"/>
      <w:r w:rsidRPr="006A0806">
        <w:rPr>
          <w:rFonts w:ascii="Times New Roman" w:hAnsi="Times New Roman"/>
          <w:lang w:bidi="pl-PL"/>
        </w:rPr>
        <w:t>anonimizacji</w:t>
      </w:r>
      <w:proofErr w:type="spellEnd"/>
      <w:r w:rsidRPr="006A0806">
        <w:rPr>
          <w:rFonts w:ascii="Times New Roman" w:hAnsi="Times New Roman"/>
          <w:lang w:bidi="pl-PL"/>
        </w:rPr>
        <w:t>.</w:t>
      </w:r>
    </w:p>
    <w:p w14:paraId="05298935" w14:textId="77777777" w:rsidR="006A0806" w:rsidRDefault="006A0806" w:rsidP="0036378E">
      <w:pPr>
        <w:pStyle w:val="Akapitzlist"/>
        <w:numPr>
          <w:ilvl w:val="0"/>
          <w:numId w:val="15"/>
        </w:numPr>
        <w:tabs>
          <w:tab w:val="left" w:pos="350"/>
        </w:tabs>
        <w:spacing w:line="276" w:lineRule="auto"/>
        <w:jc w:val="both"/>
        <w:rPr>
          <w:rFonts w:ascii="Times New Roman" w:hAnsi="Times New Roman"/>
          <w:lang w:bidi="pl-PL"/>
        </w:rPr>
      </w:pPr>
      <w:r w:rsidRPr="006A0806">
        <w:rPr>
          <w:rFonts w:ascii="Times New Roman" w:hAnsi="Times New Roman"/>
          <w:lang w:bidi="pl-PL"/>
        </w:rPr>
        <w:t>Niezłożenie przez Wykonawcę w wyznaczonym przez Zamawiającego te</w:t>
      </w:r>
      <w:r>
        <w:rPr>
          <w:rFonts w:ascii="Times New Roman" w:hAnsi="Times New Roman"/>
          <w:lang w:bidi="pl-PL"/>
        </w:rPr>
        <w:t>rminie żądanych przez Zamawiają</w:t>
      </w:r>
      <w:r w:rsidRPr="006A0806">
        <w:rPr>
          <w:rFonts w:ascii="Times New Roman" w:hAnsi="Times New Roman"/>
          <w:lang w:bidi="pl-PL"/>
        </w:rPr>
        <w:t>cego dowodów w celu potwierdzenia spełnienia przez Wykonawcę lu</w:t>
      </w:r>
      <w:r>
        <w:rPr>
          <w:rFonts w:ascii="Times New Roman" w:hAnsi="Times New Roman"/>
          <w:lang w:bidi="pl-PL"/>
        </w:rPr>
        <w:t>b Podwykonawcę wymogu zatrudnie</w:t>
      </w:r>
      <w:r w:rsidRPr="006A0806">
        <w:rPr>
          <w:rFonts w:ascii="Times New Roman" w:hAnsi="Times New Roman"/>
          <w:lang w:bidi="pl-PL"/>
        </w:rPr>
        <w:t>nia na podstawie umowy o pracę traktowane będzie jako niespełnie</w:t>
      </w:r>
      <w:r>
        <w:rPr>
          <w:rFonts w:ascii="Times New Roman" w:hAnsi="Times New Roman"/>
          <w:lang w:bidi="pl-PL"/>
        </w:rPr>
        <w:t>nie przez Wykonawcę lub Podwyko</w:t>
      </w:r>
      <w:r w:rsidRPr="006A0806">
        <w:rPr>
          <w:rFonts w:ascii="Times New Roman" w:hAnsi="Times New Roman"/>
          <w:lang w:bidi="pl-PL"/>
        </w:rPr>
        <w:t>nawcę wymogu zatrudnienia na podstawie umowy o pracę osób wykonu</w:t>
      </w:r>
      <w:r>
        <w:rPr>
          <w:rFonts w:ascii="Times New Roman" w:hAnsi="Times New Roman"/>
          <w:lang w:bidi="pl-PL"/>
        </w:rPr>
        <w:t>jących wskazane w ust. 2 niniej</w:t>
      </w:r>
      <w:r w:rsidRPr="006A0806">
        <w:rPr>
          <w:rFonts w:ascii="Times New Roman" w:hAnsi="Times New Roman"/>
          <w:lang w:bidi="pl-PL"/>
        </w:rPr>
        <w:t>szego paragrafu czynności.</w:t>
      </w:r>
    </w:p>
    <w:p w14:paraId="1BD307A4" w14:textId="77777777" w:rsidR="006A0806" w:rsidRDefault="006A0806" w:rsidP="0036378E">
      <w:pPr>
        <w:pStyle w:val="Akapitzlist"/>
        <w:numPr>
          <w:ilvl w:val="0"/>
          <w:numId w:val="15"/>
        </w:numPr>
        <w:tabs>
          <w:tab w:val="left" w:pos="350"/>
        </w:tabs>
        <w:spacing w:line="276" w:lineRule="auto"/>
        <w:jc w:val="both"/>
        <w:rPr>
          <w:rFonts w:ascii="Times New Roman" w:hAnsi="Times New Roman"/>
          <w:lang w:bidi="pl-PL"/>
        </w:rPr>
      </w:pPr>
      <w:r w:rsidRPr="006A0806">
        <w:rPr>
          <w:rFonts w:ascii="Times New Roman" w:hAnsi="Times New Roman"/>
          <w:lang w:bidi="pl-PL"/>
        </w:rPr>
        <w:t>W trakcie realizacji zamówienia zamawiający uprawniony jest do wykon</w:t>
      </w:r>
      <w:r>
        <w:rPr>
          <w:rFonts w:ascii="Times New Roman" w:hAnsi="Times New Roman"/>
          <w:lang w:bidi="pl-PL"/>
        </w:rPr>
        <w:t>ywania czynności kontrolnych wo</w:t>
      </w:r>
      <w:r w:rsidRPr="006A0806">
        <w:rPr>
          <w:rFonts w:ascii="Times New Roman" w:hAnsi="Times New Roman"/>
          <w:lang w:bidi="pl-PL"/>
        </w:rPr>
        <w:t>bec wykonawcy i podwykonawcy odnośnie spełniania przez wykon</w:t>
      </w:r>
      <w:r>
        <w:rPr>
          <w:rFonts w:ascii="Times New Roman" w:hAnsi="Times New Roman"/>
          <w:lang w:bidi="pl-PL"/>
        </w:rPr>
        <w:t>awcę lub podwykonawcę wymogu za</w:t>
      </w:r>
      <w:r w:rsidRPr="006A0806">
        <w:rPr>
          <w:rFonts w:ascii="Times New Roman" w:hAnsi="Times New Roman"/>
          <w:lang w:bidi="pl-PL"/>
        </w:rPr>
        <w:t>trudnienia na podstawie umowy o pracę osób wykonujących wskazane w punkcie 2 czynności. Zamawiający uprawniony jest w szczególności do:</w:t>
      </w:r>
    </w:p>
    <w:p w14:paraId="0E74AD42" w14:textId="77777777" w:rsidR="006A0806" w:rsidRDefault="006A0806" w:rsidP="0036378E">
      <w:pPr>
        <w:pStyle w:val="Akapitzlist"/>
        <w:numPr>
          <w:ilvl w:val="1"/>
          <w:numId w:val="15"/>
        </w:numPr>
        <w:tabs>
          <w:tab w:val="left" w:pos="350"/>
        </w:tabs>
        <w:spacing w:line="276" w:lineRule="auto"/>
        <w:jc w:val="both"/>
        <w:rPr>
          <w:rFonts w:ascii="Times New Roman" w:hAnsi="Times New Roman"/>
          <w:lang w:bidi="pl-PL"/>
        </w:rPr>
      </w:pPr>
      <w:r w:rsidRPr="006A0806">
        <w:rPr>
          <w:rFonts w:ascii="Times New Roman" w:hAnsi="Times New Roman"/>
          <w:lang w:bidi="pl-PL"/>
        </w:rPr>
        <w:t>żądania oświadczeń i dokumentów w zakresie potwierdzenia spełniania ww. wymogów i dokonywania ich oceny,</w:t>
      </w:r>
    </w:p>
    <w:p w14:paraId="5C17CF10" w14:textId="77777777" w:rsidR="006A0806" w:rsidRDefault="006A0806" w:rsidP="0036378E">
      <w:pPr>
        <w:pStyle w:val="Akapitzlist"/>
        <w:numPr>
          <w:ilvl w:val="1"/>
          <w:numId w:val="15"/>
        </w:numPr>
        <w:tabs>
          <w:tab w:val="left" w:pos="350"/>
        </w:tabs>
        <w:spacing w:line="276" w:lineRule="auto"/>
        <w:jc w:val="both"/>
        <w:rPr>
          <w:rFonts w:ascii="Times New Roman" w:hAnsi="Times New Roman"/>
          <w:lang w:bidi="pl-PL"/>
        </w:rPr>
      </w:pPr>
      <w:r w:rsidRPr="006A0806">
        <w:rPr>
          <w:rFonts w:ascii="Times New Roman" w:hAnsi="Times New Roman"/>
          <w:lang w:bidi="pl-PL"/>
        </w:rPr>
        <w:t xml:space="preserve">żądania wyjaśnień w przypadku wątpliwości w zakresie potwierdzenia spełniania ww. wymogów, </w:t>
      </w:r>
    </w:p>
    <w:p w14:paraId="10597A5F" w14:textId="77777777" w:rsidR="006A0806" w:rsidRDefault="006A0806" w:rsidP="0036378E">
      <w:pPr>
        <w:pStyle w:val="Akapitzlist"/>
        <w:numPr>
          <w:ilvl w:val="1"/>
          <w:numId w:val="15"/>
        </w:numPr>
        <w:tabs>
          <w:tab w:val="left" w:pos="350"/>
        </w:tabs>
        <w:spacing w:line="276" w:lineRule="auto"/>
        <w:jc w:val="both"/>
        <w:rPr>
          <w:rFonts w:ascii="Times New Roman" w:hAnsi="Times New Roman"/>
          <w:lang w:bidi="pl-PL"/>
        </w:rPr>
      </w:pPr>
      <w:r w:rsidRPr="006A0806">
        <w:rPr>
          <w:rFonts w:ascii="Times New Roman" w:hAnsi="Times New Roman"/>
          <w:lang w:bidi="pl-PL"/>
        </w:rPr>
        <w:t>c) przeprowadzania kontroli na miejscu wykonywania świadczenia.</w:t>
      </w:r>
    </w:p>
    <w:p w14:paraId="75B9E458" w14:textId="0FEDF6A5" w:rsidR="006A0806" w:rsidRDefault="006A0806" w:rsidP="0036378E">
      <w:pPr>
        <w:pStyle w:val="Akapitzlist"/>
        <w:numPr>
          <w:ilvl w:val="0"/>
          <w:numId w:val="15"/>
        </w:numPr>
        <w:tabs>
          <w:tab w:val="left" w:pos="350"/>
        </w:tabs>
        <w:spacing w:line="276" w:lineRule="auto"/>
        <w:jc w:val="both"/>
        <w:rPr>
          <w:rFonts w:ascii="Times New Roman" w:hAnsi="Times New Roman"/>
          <w:lang w:bidi="pl-PL"/>
        </w:rPr>
      </w:pPr>
      <w:r w:rsidRPr="006A0806">
        <w:rPr>
          <w:rFonts w:ascii="Times New Roman" w:hAnsi="Times New Roman"/>
          <w:lang w:bidi="pl-PL"/>
        </w:rPr>
        <w:t xml:space="preserve">W przypadku uzasadnionych wątpliwości co do przestrzegania prawa </w:t>
      </w:r>
      <w:r>
        <w:rPr>
          <w:rFonts w:ascii="Times New Roman" w:hAnsi="Times New Roman"/>
          <w:lang w:bidi="pl-PL"/>
        </w:rPr>
        <w:t>pracy przez Wykonawcę lub Podwy</w:t>
      </w:r>
      <w:r w:rsidRPr="006A0806">
        <w:rPr>
          <w:rFonts w:ascii="Times New Roman" w:hAnsi="Times New Roman"/>
          <w:lang w:bidi="pl-PL"/>
        </w:rPr>
        <w:t>konawcę, zamawiający może zwrócić się o przeprowadzenie kontroli przez Państwową Inspekcję Pracy.</w:t>
      </w:r>
    </w:p>
    <w:p w14:paraId="371BDF80" w14:textId="6F20FF16" w:rsidR="00FC720C" w:rsidRDefault="00FC720C" w:rsidP="00FC720C">
      <w:pPr>
        <w:tabs>
          <w:tab w:val="left" w:pos="350"/>
        </w:tabs>
        <w:spacing w:line="276" w:lineRule="auto"/>
        <w:jc w:val="both"/>
        <w:rPr>
          <w:rFonts w:ascii="Times New Roman" w:hAnsi="Times New Roman"/>
          <w:lang w:bidi="pl-PL"/>
        </w:rPr>
      </w:pPr>
    </w:p>
    <w:p w14:paraId="389B8C89" w14:textId="4DD6844F" w:rsidR="00FC720C" w:rsidRPr="001C7EDE" w:rsidRDefault="00FC720C" w:rsidP="00FC720C">
      <w:pPr>
        <w:pStyle w:val="Akapitzlist"/>
        <w:tabs>
          <w:tab w:val="left" w:pos="350"/>
        </w:tabs>
        <w:spacing w:line="276" w:lineRule="auto"/>
        <w:jc w:val="center"/>
        <w:rPr>
          <w:rFonts w:ascii="Times New Roman" w:hAnsi="Times New Roman"/>
          <w:b/>
          <w:bCs/>
          <w:lang w:bidi="pl-PL"/>
        </w:rPr>
      </w:pPr>
      <w:r>
        <w:rPr>
          <w:rFonts w:ascii="Times New Roman" w:hAnsi="Times New Roman"/>
          <w:b/>
          <w:bCs/>
          <w:lang w:bidi="pl-PL"/>
        </w:rPr>
        <w:t>§15</w:t>
      </w:r>
    </w:p>
    <w:p w14:paraId="426B3F55" w14:textId="065E3C71" w:rsidR="00FC720C" w:rsidRPr="001C7EDE" w:rsidRDefault="00FC720C" w:rsidP="00FC720C">
      <w:pPr>
        <w:pStyle w:val="Akapitzlist"/>
        <w:tabs>
          <w:tab w:val="left" w:pos="350"/>
        </w:tabs>
        <w:spacing w:line="276" w:lineRule="auto"/>
        <w:jc w:val="center"/>
        <w:rPr>
          <w:rFonts w:ascii="Times New Roman" w:hAnsi="Times New Roman"/>
          <w:b/>
          <w:bCs/>
          <w:lang w:bidi="pl-PL"/>
        </w:rPr>
      </w:pPr>
      <w:r>
        <w:rPr>
          <w:rFonts w:ascii="Times New Roman" w:hAnsi="Times New Roman"/>
          <w:b/>
          <w:bCs/>
          <w:lang w:bidi="pl-PL"/>
        </w:rPr>
        <w:t>Poufność informacji</w:t>
      </w:r>
    </w:p>
    <w:p w14:paraId="19E8499E" w14:textId="6CF7A35B" w:rsidR="00FC720C" w:rsidRPr="00FC720C" w:rsidRDefault="00FC720C" w:rsidP="0036378E">
      <w:pPr>
        <w:pStyle w:val="Akapitzlist"/>
        <w:numPr>
          <w:ilvl w:val="0"/>
          <w:numId w:val="17"/>
        </w:numPr>
        <w:rPr>
          <w:rFonts w:ascii="Times New Roman" w:hAnsi="Times New Roman"/>
          <w:lang w:bidi="pl-PL"/>
        </w:rPr>
      </w:pPr>
      <w:r w:rsidRPr="00FC720C">
        <w:rPr>
          <w:rFonts w:ascii="Times New Roman" w:hAnsi="Times New Roman"/>
          <w:lang w:bidi="pl-PL"/>
        </w:rPr>
        <w:t xml:space="preserve">Z zastrzeżeniem postanowienia ust. 2 Wykonawca zobowiązuje się do zachowania w poufności wszelkich dotyczących Zamawiającego danych i informacji uzyskanych w jakikolwiek sposób (zamierzony lub przypadkowy) w związku z wykonywaniem umowy, bez względu na sposób i formę ich przekazania, nazywanych dalej łącznie „Informacjami Poufnymi”. </w:t>
      </w:r>
    </w:p>
    <w:p w14:paraId="5EB4A7E6" w14:textId="77777777" w:rsidR="00FC720C" w:rsidRPr="00FC720C" w:rsidRDefault="00FC720C" w:rsidP="0036378E">
      <w:pPr>
        <w:pStyle w:val="Akapitzlist"/>
        <w:numPr>
          <w:ilvl w:val="0"/>
          <w:numId w:val="17"/>
        </w:numPr>
        <w:tabs>
          <w:tab w:val="left" w:pos="350"/>
        </w:tabs>
        <w:spacing w:line="276" w:lineRule="auto"/>
        <w:jc w:val="both"/>
        <w:rPr>
          <w:rFonts w:ascii="Times New Roman" w:hAnsi="Times New Roman"/>
          <w:lang w:bidi="pl-PL"/>
        </w:rPr>
      </w:pPr>
      <w:r w:rsidRPr="00FC720C">
        <w:rPr>
          <w:rFonts w:ascii="Times New Roman" w:hAnsi="Times New Roman"/>
          <w:lang w:bidi="pl-PL"/>
        </w:rPr>
        <w:t>Obowiązku zachowania poufności, o którym mowa w ust. 1, nie stosuje się do danych i informacji:</w:t>
      </w:r>
    </w:p>
    <w:p w14:paraId="539A0DED" w14:textId="77777777" w:rsidR="00FC720C" w:rsidRPr="00FC720C" w:rsidRDefault="00FC720C" w:rsidP="0036378E">
      <w:pPr>
        <w:pStyle w:val="Akapitzlist"/>
        <w:numPr>
          <w:ilvl w:val="1"/>
          <w:numId w:val="17"/>
        </w:numPr>
        <w:tabs>
          <w:tab w:val="left" w:pos="350"/>
        </w:tabs>
        <w:spacing w:line="276" w:lineRule="auto"/>
        <w:jc w:val="both"/>
        <w:rPr>
          <w:rFonts w:ascii="Times New Roman" w:hAnsi="Times New Roman"/>
          <w:lang w:bidi="pl-PL"/>
        </w:rPr>
      </w:pPr>
      <w:r w:rsidRPr="00FC720C">
        <w:rPr>
          <w:rFonts w:ascii="Times New Roman" w:hAnsi="Times New Roman"/>
          <w:lang w:bidi="pl-PL"/>
        </w:rPr>
        <w:t>dostępnych publicznie;</w:t>
      </w:r>
    </w:p>
    <w:p w14:paraId="5815221A" w14:textId="77777777" w:rsidR="00FC720C" w:rsidRPr="00FC720C" w:rsidRDefault="00FC720C" w:rsidP="0036378E">
      <w:pPr>
        <w:pStyle w:val="Akapitzlist"/>
        <w:numPr>
          <w:ilvl w:val="1"/>
          <w:numId w:val="17"/>
        </w:numPr>
        <w:tabs>
          <w:tab w:val="left" w:pos="350"/>
        </w:tabs>
        <w:spacing w:line="276" w:lineRule="auto"/>
        <w:jc w:val="both"/>
        <w:rPr>
          <w:rFonts w:ascii="Times New Roman" w:hAnsi="Times New Roman"/>
          <w:lang w:bidi="pl-PL"/>
        </w:rPr>
      </w:pPr>
      <w:r w:rsidRPr="00FC720C">
        <w:rPr>
          <w:rFonts w:ascii="Times New Roman" w:hAnsi="Times New Roman"/>
          <w:lang w:bidi="pl-PL"/>
        </w:rPr>
        <w:t>otrzymanych przez Wykonawcę zgodnie z przepisami prawa powszechnie obowiązującego, od osoby trzeciej bez obowiązku zachowania poufności;</w:t>
      </w:r>
    </w:p>
    <w:p w14:paraId="3DCA1397" w14:textId="77777777" w:rsidR="00FC720C" w:rsidRPr="00FC720C" w:rsidRDefault="00FC720C" w:rsidP="0036378E">
      <w:pPr>
        <w:pStyle w:val="Akapitzlist"/>
        <w:numPr>
          <w:ilvl w:val="1"/>
          <w:numId w:val="17"/>
        </w:numPr>
        <w:tabs>
          <w:tab w:val="left" w:pos="350"/>
        </w:tabs>
        <w:spacing w:line="276" w:lineRule="auto"/>
        <w:jc w:val="both"/>
        <w:rPr>
          <w:rFonts w:ascii="Times New Roman" w:hAnsi="Times New Roman"/>
          <w:lang w:bidi="pl-PL"/>
        </w:rPr>
      </w:pPr>
      <w:r w:rsidRPr="00FC720C">
        <w:rPr>
          <w:rFonts w:ascii="Times New Roman" w:hAnsi="Times New Roman"/>
          <w:lang w:bidi="pl-PL"/>
        </w:rPr>
        <w:t>które w momencie ich przekazania przez Zamawiającego były już znane Wykonawcy bez obowiązku za-chowania poufności;</w:t>
      </w:r>
    </w:p>
    <w:p w14:paraId="0C5E6106" w14:textId="77777777" w:rsidR="00FC720C" w:rsidRPr="00FC720C" w:rsidRDefault="00FC720C" w:rsidP="0036378E">
      <w:pPr>
        <w:pStyle w:val="Akapitzlist"/>
        <w:numPr>
          <w:ilvl w:val="1"/>
          <w:numId w:val="17"/>
        </w:numPr>
        <w:tabs>
          <w:tab w:val="left" w:pos="350"/>
        </w:tabs>
        <w:spacing w:line="276" w:lineRule="auto"/>
        <w:jc w:val="both"/>
        <w:rPr>
          <w:rFonts w:ascii="Times New Roman" w:hAnsi="Times New Roman"/>
          <w:lang w:bidi="pl-PL"/>
        </w:rPr>
      </w:pPr>
      <w:r w:rsidRPr="00FC720C">
        <w:rPr>
          <w:rFonts w:ascii="Times New Roman" w:hAnsi="Times New Roman"/>
          <w:lang w:bidi="pl-PL"/>
        </w:rPr>
        <w:t>w stosunku do których Wykonawca uzyskał pisemną zgodę Zamawiającego na ich ujawnienie.</w:t>
      </w:r>
    </w:p>
    <w:p w14:paraId="1BBCDC81" w14:textId="2547B62D" w:rsidR="00FC720C" w:rsidRPr="00FC720C" w:rsidRDefault="00FC720C" w:rsidP="0036378E">
      <w:pPr>
        <w:pStyle w:val="Akapitzlist"/>
        <w:numPr>
          <w:ilvl w:val="0"/>
          <w:numId w:val="17"/>
        </w:numPr>
        <w:tabs>
          <w:tab w:val="left" w:pos="350"/>
        </w:tabs>
        <w:spacing w:line="276" w:lineRule="auto"/>
        <w:jc w:val="both"/>
        <w:rPr>
          <w:rFonts w:ascii="Times New Roman" w:hAnsi="Times New Roman"/>
          <w:lang w:bidi="pl-PL"/>
        </w:rPr>
      </w:pPr>
      <w:r w:rsidRPr="00FC720C">
        <w:rPr>
          <w:rFonts w:ascii="Times New Roman" w:hAnsi="Times New Roman"/>
          <w:lang w:bidi="pl-PL"/>
        </w:rPr>
        <w:lastRenderedPageBreak/>
        <w:t xml:space="preserve">W przypadku, gdy ujawnienie Informacji Poufnych przez Wykonawcę jest wymagane na </w:t>
      </w:r>
      <w:r>
        <w:rPr>
          <w:rFonts w:ascii="Times New Roman" w:hAnsi="Times New Roman"/>
          <w:lang w:bidi="pl-PL"/>
        </w:rPr>
        <w:t>podstawie przepi</w:t>
      </w:r>
      <w:r w:rsidRPr="00FC720C">
        <w:rPr>
          <w:rFonts w:ascii="Times New Roman" w:hAnsi="Times New Roman"/>
          <w:lang w:bidi="pl-PL"/>
        </w:rPr>
        <w:t xml:space="preserve">sów prawa powszechnie obowiązującego, Wykonawca poinformuje Zamawiającego o przyczynach i zakresie ujawnionych Informacji Poufnych. Poinformowanie takie powinno nastąpić w formie pisemnej lub w formie wiadomości wysłanej na adres poczty elektronicznej Zamawiającego, chyba że takie poinformowanie </w:t>
      </w:r>
      <w:proofErr w:type="spellStart"/>
      <w:r w:rsidRPr="00FC720C">
        <w:rPr>
          <w:rFonts w:ascii="Times New Roman" w:hAnsi="Times New Roman"/>
          <w:lang w:bidi="pl-PL"/>
        </w:rPr>
        <w:t>Zama-wiającego</w:t>
      </w:r>
      <w:proofErr w:type="spellEnd"/>
      <w:r w:rsidRPr="00FC720C">
        <w:rPr>
          <w:rFonts w:ascii="Times New Roman" w:hAnsi="Times New Roman"/>
          <w:lang w:bidi="pl-PL"/>
        </w:rPr>
        <w:t xml:space="preserve"> byłoby sprzeczne z przepisami prawa powszechnie obowiązującego.</w:t>
      </w:r>
    </w:p>
    <w:p w14:paraId="3763F29E" w14:textId="77777777" w:rsidR="00FC720C" w:rsidRPr="00FC720C" w:rsidRDefault="00FC720C" w:rsidP="0036378E">
      <w:pPr>
        <w:pStyle w:val="Akapitzlist"/>
        <w:numPr>
          <w:ilvl w:val="0"/>
          <w:numId w:val="17"/>
        </w:numPr>
        <w:tabs>
          <w:tab w:val="left" w:pos="350"/>
        </w:tabs>
        <w:spacing w:line="276" w:lineRule="auto"/>
        <w:jc w:val="both"/>
        <w:rPr>
          <w:rFonts w:ascii="Times New Roman" w:hAnsi="Times New Roman"/>
          <w:lang w:bidi="pl-PL"/>
        </w:rPr>
      </w:pPr>
      <w:r w:rsidRPr="00FC720C">
        <w:rPr>
          <w:rFonts w:ascii="Times New Roman" w:hAnsi="Times New Roman"/>
          <w:lang w:bidi="pl-PL"/>
        </w:rPr>
        <w:t>Wykonawca zobowiązuje się do:</w:t>
      </w:r>
    </w:p>
    <w:p w14:paraId="112048C3" w14:textId="77777777" w:rsidR="00FC720C" w:rsidRDefault="00FC720C" w:rsidP="0036378E">
      <w:pPr>
        <w:pStyle w:val="Akapitzlist"/>
        <w:numPr>
          <w:ilvl w:val="1"/>
          <w:numId w:val="17"/>
        </w:numPr>
        <w:tabs>
          <w:tab w:val="left" w:pos="350"/>
        </w:tabs>
        <w:spacing w:line="276" w:lineRule="auto"/>
        <w:jc w:val="both"/>
        <w:rPr>
          <w:rFonts w:ascii="Times New Roman" w:hAnsi="Times New Roman"/>
          <w:lang w:bidi="pl-PL"/>
        </w:rPr>
      </w:pPr>
      <w:r w:rsidRPr="00FC720C">
        <w:rPr>
          <w:rFonts w:ascii="Times New Roman" w:hAnsi="Times New Roman"/>
          <w:lang w:bidi="pl-PL"/>
        </w:rPr>
        <w:t>dołożenia właściwych starań w celu zabezpieczenia Informacji Poufnych przed ic</w:t>
      </w:r>
      <w:r>
        <w:rPr>
          <w:rFonts w:ascii="Times New Roman" w:hAnsi="Times New Roman"/>
          <w:lang w:bidi="pl-PL"/>
        </w:rPr>
        <w:t>h utratą, zniekształce</w:t>
      </w:r>
      <w:r w:rsidRPr="00FC720C">
        <w:rPr>
          <w:rFonts w:ascii="Times New Roman" w:hAnsi="Times New Roman"/>
          <w:lang w:bidi="pl-PL"/>
        </w:rPr>
        <w:t>niem oraz</w:t>
      </w:r>
      <w:r>
        <w:rPr>
          <w:rFonts w:ascii="Times New Roman" w:hAnsi="Times New Roman"/>
          <w:lang w:bidi="pl-PL"/>
        </w:rPr>
        <w:t xml:space="preserve"> </w:t>
      </w:r>
    </w:p>
    <w:p w14:paraId="394EC403" w14:textId="77777777" w:rsidR="00FC720C" w:rsidRDefault="00FC720C" w:rsidP="0036378E">
      <w:pPr>
        <w:pStyle w:val="Akapitzlist"/>
        <w:numPr>
          <w:ilvl w:val="1"/>
          <w:numId w:val="17"/>
        </w:numPr>
        <w:tabs>
          <w:tab w:val="left" w:pos="350"/>
        </w:tabs>
        <w:spacing w:line="276" w:lineRule="auto"/>
        <w:jc w:val="both"/>
        <w:rPr>
          <w:rFonts w:ascii="Times New Roman" w:hAnsi="Times New Roman"/>
          <w:lang w:bidi="pl-PL"/>
        </w:rPr>
      </w:pPr>
      <w:r w:rsidRPr="00FC720C">
        <w:rPr>
          <w:rFonts w:ascii="Times New Roman" w:hAnsi="Times New Roman"/>
          <w:lang w:bidi="pl-PL"/>
        </w:rPr>
        <w:t>dostępem nieupoważnionych osób trzecich;</w:t>
      </w:r>
    </w:p>
    <w:p w14:paraId="2DDEC4A3" w14:textId="08C644EC" w:rsidR="00FC720C" w:rsidRPr="00FC720C" w:rsidRDefault="00FC720C" w:rsidP="0036378E">
      <w:pPr>
        <w:pStyle w:val="Akapitzlist"/>
        <w:numPr>
          <w:ilvl w:val="1"/>
          <w:numId w:val="17"/>
        </w:numPr>
        <w:tabs>
          <w:tab w:val="left" w:pos="350"/>
        </w:tabs>
        <w:spacing w:line="276" w:lineRule="auto"/>
        <w:jc w:val="both"/>
        <w:rPr>
          <w:rFonts w:ascii="Times New Roman" w:hAnsi="Times New Roman"/>
          <w:lang w:bidi="pl-PL"/>
        </w:rPr>
      </w:pPr>
      <w:r w:rsidRPr="00FC720C">
        <w:rPr>
          <w:rFonts w:ascii="Times New Roman" w:hAnsi="Times New Roman"/>
          <w:lang w:bidi="pl-PL"/>
        </w:rPr>
        <w:t>niewykorzystywania Informacji Poufnych w celach innych niż wykonanie umowy.</w:t>
      </w:r>
    </w:p>
    <w:p w14:paraId="562A713D" w14:textId="77777777" w:rsidR="00FC720C" w:rsidRPr="00FC720C" w:rsidRDefault="00FC720C" w:rsidP="0036378E">
      <w:pPr>
        <w:pStyle w:val="Akapitzlist"/>
        <w:numPr>
          <w:ilvl w:val="0"/>
          <w:numId w:val="17"/>
        </w:numPr>
        <w:tabs>
          <w:tab w:val="left" w:pos="350"/>
        </w:tabs>
        <w:spacing w:line="276" w:lineRule="auto"/>
        <w:jc w:val="both"/>
        <w:rPr>
          <w:rFonts w:ascii="Times New Roman" w:hAnsi="Times New Roman"/>
          <w:lang w:bidi="pl-PL"/>
        </w:rPr>
      </w:pPr>
      <w:r w:rsidRPr="00FC720C">
        <w:rPr>
          <w:rFonts w:ascii="Times New Roman" w:hAnsi="Times New Roman"/>
          <w:lang w:bidi="pl-PL"/>
        </w:rPr>
        <w:t xml:space="preserve">Wykonawca zobowiązuje się do poinformowania każdej z osób, przy pomocy których wykonuje umowę i które będą miały dostęp do Informacji Poufnych, o wynikających z umowy obowiązkach w zakresie </w:t>
      </w:r>
      <w:proofErr w:type="spellStart"/>
      <w:r w:rsidRPr="00FC720C">
        <w:rPr>
          <w:rFonts w:ascii="Times New Roman" w:hAnsi="Times New Roman"/>
          <w:lang w:bidi="pl-PL"/>
        </w:rPr>
        <w:t>zacho¬wania</w:t>
      </w:r>
      <w:proofErr w:type="spellEnd"/>
      <w:r w:rsidRPr="00FC720C">
        <w:rPr>
          <w:rFonts w:ascii="Times New Roman" w:hAnsi="Times New Roman"/>
          <w:lang w:bidi="pl-PL"/>
        </w:rPr>
        <w:t xml:space="preserve"> poufności, a także do skutecznego zobowiązania i egzekwowania od tych osób obowiązków w </w:t>
      </w:r>
      <w:proofErr w:type="spellStart"/>
      <w:r w:rsidRPr="00FC720C">
        <w:rPr>
          <w:rFonts w:ascii="Times New Roman" w:hAnsi="Times New Roman"/>
          <w:lang w:bidi="pl-PL"/>
        </w:rPr>
        <w:t>zakre¬sie</w:t>
      </w:r>
      <w:proofErr w:type="spellEnd"/>
      <w:r w:rsidRPr="00FC720C">
        <w:rPr>
          <w:rFonts w:ascii="Times New Roman" w:hAnsi="Times New Roman"/>
          <w:lang w:bidi="pl-PL"/>
        </w:rPr>
        <w:t xml:space="preserve"> zachowania poufności. Za ewentualne naruszenia tych obowiązków przez osoby trzecie Wykonawca </w:t>
      </w:r>
      <w:proofErr w:type="spellStart"/>
      <w:r w:rsidRPr="00FC720C">
        <w:rPr>
          <w:rFonts w:ascii="Times New Roman" w:hAnsi="Times New Roman"/>
          <w:lang w:bidi="pl-PL"/>
        </w:rPr>
        <w:t>po¬nosi</w:t>
      </w:r>
      <w:proofErr w:type="spellEnd"/>
      <w:r w:rsidRPr="00FC720C">
        <w:rPr>
          <w:rFonts w:ascii="Times New Roman" w:hAnsi="Times New Roman"/>
          <w:lang w:bidi="pl-PL"/>
        </w:rPr>
        <w:t xml:space="preserve"> odpowiedzialność, jak za własne działania.</w:t>
      </w:r>
    </w:p>
    <w:p w14:paraId="35470AB3" w14:textId="77777777" w:rsidR="00FC720C" w:rsidRPr="00FC720C" w:rsidRDefault="00FC720C" w:rsidP="0036378E">
      <w:pPr>
        <w:pStyle w:val="Akapitzlist"/>
        <w:numPr>
          <w:ilvl w:val="0"/>
          <w:numId w:val="17"/>
        </w:numPr>
        <w:tabs>
          <w:tab w:val="left" w:pos="350"/>
        </w:tabs>
        <w:spacing w:line="276" w:lineRule="auto"/>
        <w:jc w:val="both"/>
        <w:rPr>
          <w:rFonts w:ascii="Times New Roman" w:hAnsi="Times New Roman"/>
          <w:lang w:bidi="pl-PL"/>
        </w:rPr>
      </w:pPr>
      <w:r w:rsidRPr="00FC720C">
        <w:rPr>
          <w:rFonts w:ascii="Times New Roman" w:hAnsi="Times New Roman"/>
          <w:lang w:bidi="pl-PL"/>
        </w:rPr>
        <w:t>W przypadku utraty lub zniekształcenia Informacji Poufnych lub dostępu nieupoważnionej osoby trzeciej do Informacji Poufnych, Wykonawca bezzwłocznie podejmie odpowiednie do sytuacji działania ochronne oraz poinformuje o sytuacji Zamawiającego. Poinformowanie takie, w formie pisemnej lub w formie wiadomości wysłanej na adres poczty elektronicznej Zamawiającego, powinno opisywać okoliczności zdarzenia, zakres i skutki utraty, zniekształcenia lub ujawnienia Informacji Poufnych oraz podjęte działania ochronne.</w:t>
      </w:r>
    </w:p>
    <w:p w14:paraId="01725131" w14:textId="77777777" w:rsidR="00FC720C" w:rsidRPr="00FC720C" w:rsidRDefault="00FC720C" w:rsidP="0036378E">
      <w:pPr>
        <w:pStyle w:val="Akapitzlist"/>
        <w:numPr>
          <w:ilvl w:val="0"/>
          <w:numId w:val="17"/>
        </w:numPr>
        <w:tabs>
          <w:tab w:val="left" w:pos="350"/>
        </w:tabs>
        <w:spacing w:line="276" w:lineRule="auto"/>
        <w:jc w:val="both"/>
        <w:rPr>
          <w:rFonts w:ascii="Times New Roman" w:hAnsi="Times New Roman"/>
          <w:lang w:bidi="pl-PL"/>
        </w:rPr>
      </w:pPr>
      <w:r w:rsidRPr="00FC720C">
        <w:rPr>
          <w:rFonts w:ascii="Times New Roman" w:hAnsi="Times New Roman"/>
          <w:lang w:bidi="pl-PL"/>
        </w:rPr>
        <w:t>Po wykonaniu umowy oraz w przypadku rozwiązania umowy przez którąkolwiek ze Stron, Wykonawca bez-zwłocznie zwróci Zamawiającemu lub komisyjnie zniszczy wszelkie Informacje Poufne.</w:t>
      </w:r>
    </w:p>
    <w:p w14:paraId="19A18850" w14:textId="02AE93E2" w:rsidR="00FC720C" w:rsidRPr="00FC720C" w:rsidRDefault="00FC720C" w:rsidP="0036378E">
      <w:pPr>
        <w:pStyle w:val="Akapitzlist"/>
        <w:numPr>
          <w:ilvl w:val="0"/>
          <w:numId w:val="17"/>
        </w:numPr>
        <w:tabs>
          <w:tab w:val="left" w:pos="350"/>
        </w:tabs>
        <w:spacing w:line="276" w:lineRule="auto"/>
        <w:jc w:val="both"/>
        <w:rPr>
          <w:rFonts w:ascii="Times New Roman" w:hAnsi="Times New Roman"/>
          <w:lang w:bidi="pl-PL"/>
        </w:rPr>
      </w:pPr>
      <w:r w:rsidRPr="00FC720C">
        <w:rPr>
          <w:rFonts w:ascii="Times New Roman" w:hAnsi="Times New Roman"/>
          <w:lang w:bidi="pl-PL"/>
        </w:rPr>
        <w:t>Ustanowione umową zasady zachowania poufności Informacji Poufnych,</w:t>
      </w:r>
      <w:r>
        <w:rPr>
          <w:rFonts w:ascii="Times New Roman" w:hAnsi="Times New Roman"/>
          <w:lang w:bidi="pl-PL"/>
        </w:rPr>
        <w:t xml:space="preserve"> jak również przewidziane w umo</w:t>
      </w:r>
      <w:r w:rsidRPr="00FC720C">
        <w:rPr>
          <w:rFonts w:ascii="Times New Roman" w:hAnsi="Times New Roman"/>
          <w:lang w:bidi="pl-PL"/>
        </w:rPr>
        <w:t>wie kary umowne z tytułu naruszenia zasad zachowania poufności Inf</w:t>
      </w:r>
      <w:r>
        <w:rPr>
          <w:rFonts w:ascii="Times New Roman" w:hAnsi="Times New Roman"/>
          <w:lang w:bidi="pl-PL"/>
        </w:rPr>
        <w:t>ormacji Poufnych, obowiązują za</w:t>
      </w:r>
      <w:r w:rsidRPr="00FC720C">
        <w:rPr>
          <w:rFonts w:ascii="Times New Roman" w:hAnsi="Times New Roman"/>
          <w:lang w:bidi="pl-PL"/>
        </w:rPr>
        <w:t>równo podczas wykonania umowy, jak i po jej wygaśnięciu.</w:t>
      </w:r>
    </w:p>
    <w:p w14:paraId="5FE6E993" w14:textId="77777777" w:rsidR="00FC720C" w:rsidRPr="00FC720C" w:rsidRDefault="00FC720C" w:rsidP="00FC720C">
      <w:pPr>
        <w:pStyle w:val="Akapitzlist"/>
        <w:tabs>
          <w:tab w:val="left" w:pos="350"/>
        </w:tabs>
        <w:spacing w:line="276" w:lineRule="auto"/>
        <w:jc w:val="both"/>
        <w:rPr>
          <w:rFonts w:ascii="Times New Roman" w:hAnsi="Times New Roman"/>
          <w:lang w:bidi="pl-PL"/>
        </w:rPr>
      </w:pPr>
    </w:p>
    <w:p w14:paraId="70665E45" w14:textId="77777777" w:rsidR="0001711F" w:rsidRDefault="0001711F" w:rsidP="000A23EF">
      <w:pPr>
        <w:tabs>
          <w:tab w:val="left" w:pos="350"/>
        </w:tabs>
        <w:spacing w:line="276" w:lineRule="auto"/>
        <w:ind w:left="720"/>
        <w:jc w:val="both"/>
        <w:rPr>
          <w:rFonts w:ascii="Times New Roman" w:hAnsi="Times New Roman"/>
          <w:lang w:bidi="pl-PL"/>
        </w:rPr>
      </w:pPr>
    </w:p>
    <w:p w14:paraId="0CDB35AB" w14:textId="3B15D4E4" w:rsidR="0012485F" w:rsidRPr="001C7EDE" w:rsidRDefault="00DE79AD" w:rsidP="0012485F">
      <w:pPr>
        <w:pStyle w:val="Akapitzlist"/>
        <w:tabs>
          <w:tab w:val="left" w:pos="350"/>
        </w:tabs>
        <w:spacing w:line="276" w:lineRule="auto"/>
        <w:jc w:val="center"/>
        <w:rPr>
          <w:rFonts w:ascii="Times New Roman" w:hAnsi="Times New Roman"/>
          <w:b/>
          <w:bCs/>
          <w:lang w:bidi="pl-PL"/>
        </w:rPr>
      </w:pPr>
      <w:r>
        <w:rPr>
          <w:rFonts w:ascii="Times New Roman" w:hAnsi="Times New Roman"/>
          <w:b/>
          <w:bCs/>
          <w:lang w:bidi="pl-PL"/>
        </w:rPr>
        <w:t>§16</w:t>
      </w:r>
    </w:p>
    <w:p w14:paraId="50A6A275" w14:textId="0DB95433" w:rsidR="0012485F" w:rsidRDefault="0012485F" w:rsidP="0012485F">
      <w:pPr>
        <w:pStyle w:val="Akapitzlist"/>
        <w:tabs>
          <w:tab w:val="left" w:pos="350"/>
        </w:tabs>
        <w:spacing w:line="276" w:lineRule="auto"/>
        <w:jc w:val="center"/>
        <w:rPr>
          <w:rFonts w:ascii="Times New Roman" w:hAnsi="Times New Roman"/>
          <w:b/>
          <w:bCs/>
          <w:lang w:bidi="pl-PL"/>
        </w:rPr>
      </w:pPr>
      <w:r>
        <w:rPr>
          <w:rFonts w:ascii="Times New Roman" w:hAnsi="Times New Roman"/>
          <w:b/>
          <w:bCs/>
          <w:lang w:bidi="pl-PL"/>
        </w:rPr>
        <w:t>Przetwarzanie danych osobowych</w:t>
      </w:r>
    </w:p>
    <w:p w14:paraId="493B10F6" w14:textId="77777777" w:rsidR="0012485F" w:rsidRDefault="0012485F" w:rsidP="0036378E">
      <w:pPr>
        <w:pStyle w:val="Teksttreci0"/>
        <w:numPr>
          <w:ilvl w:val="0"/>
          <w:numId w:val="18"/>
        </w:numPr>
        <w:tabs>
          <w:tab w:val="left" w:pos="314"/>
        </w:tabs>
        <w:jc w:val="both"/>
      </w:pPr>
      <w:r>
        <w:rPr>
          <w:rStyle w:val="Teksttreci"/>
        </w:rPr>
        <w:t>Zamawiający przetwarza dane osobowe w celu realizacji i rozliczenia niniejszej umowy.</w:t>
      </w:r>
    </w:p>
    <w:p w14:paraId="7A068867" w14:textId="77777777" w:rsidR="0012485F" w:rsidRDefault="0012485F" w:rsidP="0036378E">
      <w:pPr>
        <w:pStyle w:val="Teksttreci0"/>
        <w:numPr>
          <w:ilvl w:val="0"/>
          <w:numId w:val="18"/>
        </w:numPr>
        <w:tabs>
          <w:tab w:val="left" w:pos="314"/>
        </w:tabs>
        <w:spacing w:line="324" w:lineRule="auto"/>
        <w:ind w:left="380" w:hanging="380"/>
        <w:jc w:val="both"/>
      </w:pPr>
      <w:r>
        <w:rPr>
          <w:rStyle w:val="Teksttreci"/>
        </w:rPr>
        <w:t xml:space="preserve">Mając na uwadze, że podczas wykonywania niniejszej umowy będzie dochodziło do powierzania danych osobowych, strony zawrą umowę powierzenia zgodnie z Art. 28 RODO. </w:t>
      </w:r>
    </w:p>
    <w:p w14:paraId="67ABCBDB" w14:textId="77777777" w:rsidR="0012485F" w:rsidRDefault="0012485F" w:rsidP="0036378E">
      <w:pPr>
        <w:pStyle w:val="Teksttreci0"/>
        <w:numPr>
          <w:ilvl w:val="0"/>
          <w:numId w:val="18"/>
        </w:numPr>
        <w:tabs>
          <w:tab w:val="left" w:pos="314"/>
        </w:tabs>
        <w:spacing w:line="319" w:lineRule="auto"/>
        <w:ind w:left="380" w:hanging="380"/>
        <w:jc w:val="both"/>
      </w:pPr>
      <w:r>
        <w:rPr>
          <w:rStyle w:val="Teksttreci"/>
        </w:rPr>
        <w:t xml:space="preserve">Wykonawca przyjmuje do wiadomości, że przedmiot realizacji umowy jest współfinansowany ze środków Europejskiego Funduszu Rozwoju Regionalnego w ramach Programu Operacyjnego Polska Cyfrowa, Oś V. Rozwój cyfrowy JST oraz wzmocnienie cyfrowej odporności na zagrożenia - REACT-EU, Działanie 5.1 Rozwój cyfrowy JST oraz wzmocnienie cyfrowej odporności na zagrożenia tj. Minister Funduszy i Polityki Regionalnej - jako Instytucja Zarządzająca POPC 2014-2020 oraz zarządzająca Centralnym Systemie Teleinformatycznym wspierającym realizację POPC 2014-2020, a także Centrum Projektów Polska Cyfrowa jako </w:t>
      </w:r>
      <w:proofErr w:type="spellStart"/>
      <w:r>
        <w:rPr>
          <w:rStyle w:val="Teksttreci"/>
        </w:rPr>
        <w:t>Grantodawca</w:t>
      </w:r>
      <w:proofErr w:type="spellEnd"/>
      <w:r>
        <w:rPr>
          <w:rStyle w:val="Teksttreci"/>
        </w:rPr>
        <w:t xml:space="preserve">. W związku z powyższym w ramach badania kwalifikowalności wydatków może dojść do udostępnienia dokumentacji w tym danych osobowych tym instytucjom, które staną się wtedy </w:t>
      </w:r>
      <w:r>
        <w:rPr>
          <w:rStyle w:val="Teksttreci"/>
        </w:rPr>
        <w:lastRenderedPageBreak/>
        <w:t xml:space="preserve">Administratorem Państwa danych osobowych. Szczegółowa informacja o zasadach przetwarzania danych przez </w:t>
      </w:r>
      <w:proofErr w:type="spellStart"/>
      <w:r>
        <w:rPr>
          <w:rStyle w:val="Teksttreci"/>
        </w:rPr>
        <w:t>Grantodawca</w:t>
      </w:r>
      <w:proofErr w:type="spellEnd"/>
      <w:r>
        <w:rPr>
          <w:rStyle w:val="Teksttreci"/>
        </w:rPr>
        <w:t xml:space="preserve"> dostępna jest pod adresem </w:t>
      </w:r>
      <w:hyperlink r:id="rId7" w:history="1">
        <w:r>
          <w:rPr>
            <w:rStyle w:val="Teksttreci"/>
            <w:color w:val="0000FF"/>
          </w:rPr>
          <w:t xml:space="preserve">https://www.polskacyfrowa.gov.pl/strony/o-programie/zasady-przetwarzania- </w:t>
        </w:r>
        <w:proofErr w:type="spellStart"/>
        <w:r>
          <w:rPr>
            <w:rStyle w:val="Teksttreci"/>
            <w:color w:val="0000FF"/>
          </w:rPr>
          <w:t>danych-osobow</w:t>
        </w:r>
        <w:proofErr w:type="spellEnd"/>
      </w:hyperlink>
      <w:r>
        <w:rPr>
          <w:rStyle w:val="Teksttreci"/>
          <w:color w:val="0000FF"/>
        </w:rPr>
        <w:t xml:space="preserve"> </w:t>
      </w:r>
      <w:proofErr w:type="spellStart"/>
      <w:r>
        <w:rPr>
          <w:rStyle w:val="Teksttreci"/>
          <w:color w:val="0000FF"/>
        </w:rPr>
        <w:t>ych</w:t>
      </w:r>
      <w:proofErr w:type="spellEnd"/>
      <w:r>
        <w:rPr>
          <w:rStyle w:val="Teksttreci"/>
          <w:color w:val="0000FF"/>
        </w:rPr>
        <w:t>-w-programie-polska-cyfrowa/</w:t>
      </w:r>
      <w:r>
        <w:rPr>
          <w:rStyle w:val="Teksttreci"/>
        </w:rPr>
        <w:t>.</w:t>
      </w:r>
    </w:p>
    <w:p w14:paraId="7DE720C1" w14:textId="77777777" w:rsidR="00090417" w:rsidRDefault="0012485F" w:rsidP="00090417">
      <w:pPr>
        <w:pStyle w:val="Teksttreci0"/>
        <w:numPr>
          <w:ilvl w:val="0"/>
          <w:numId w:val="18"/>
        </w:numPr>
        <w:tabs>
          <w:tab w:val="left" w:pos="314"/>
        </w:tabs>
        <w:spacing w:after="300"/>
        <w:ind w:left="380" w:hanging="380"/>
        <w:jc w:val="both"/>
        <w:rPr>
          <w:rStyle w:val="Teksttreci"/>
        </w:rPr>
      </w:pPr>
      <w:r>
        <w:rPr>
          <w:rStyle w:val="Teksttreci"/>
        </w:rPr>
        <w:t>Wykonawca zobowiązuje się do spełnienia obowiązku informacyjnego z art. 14 RODO, wobec osób których dane osobowe zostaną przekazane przez Wykonawcę w związku z realizacją niniejszej umowy.</w:t>
      </w:r>
    </w:p>
    <w:p w14:paraId="1288116D" w14:textId="03122C26" w:rsidR="00090417" w:rsidRDefault="00DE79AD" w:rsidP="00090417">
      <w:pPr>
        <w:pStyle w:val="Teksttreci0"/>
        <w:tabs>
          <w:tab w:val="left" w:pos="314"/>
        </w:tabs>
        <w:ind w:left="380"/>
        <w:jc w:val="center"/>
        <w:rPr>
          <w:b/>
          <w:bCs/>
          <w:lang w:bidi="pl-PL"/>
        </w:rPr>
      </w:pPr>
      <w:bookmarkStart w:id="13" w:name="bookmark25"/>
      <w:r>
        <w:rPr>
          <w:b/>
          <w:bCs/>
          <w:lang w:bidi="pl-PL"/>
        </w:rPr>
        <w:t>§17</w:t>
      </w:r>
    </w:p>
    <w:p w14:paraId="0BA695DE" w14:textId="4DBBD8EB" w:rsidR="00090417" w:rsidRPr="00090417" w:rsidRDefault="00090417" w:rsidP="00090417">
      <w:pPr>
        <w:pStyle w:val="Teksttreci0"/>
        <w:tabs>
          <w:tab w:val="left" w:pos="314"/>
        </w:tabs>
        <w:ind w:left="380"/>
        <w:jc w:val="center"/>
      </w:pPr>
      <w:r w:rsidRPr="0001711F">
        <w:rPr>
          <w:b/>
          <w:bCs/>
          <w:lang w:bidi="pl-PL"/>
        </w:rPr>
        <w:t>Postanowienia końcowe</w:t>
      </w:r>
      <w:bookmarkEnd w:id="13"/>
      <w:r>
        <w:rPr>
          <w:b/>
          <w:bCs/>
          <w:lang w:bidi="pl-PL"/>
        </w:rPr>
        <w:br/>
      </w:r>
    </w:p>
    <w:p w14:paraId="1A5DD26E" w14:textId="77777777" w:rsidR="00090417" w:rsidRPr="000A23EF" w:rsidRDefault="00090417" w:rsidP="00090417">
      <w:pPr>
        <w:pStyle w:val="Bodytext20"/>
        <w:numPr>
          <w:ilvl w:val="0"/>
          <w:numId w:val="21"/>
        </w:numPr>
        <w:shd w:val="clear" w:color="auto" w:fill="auto"/>
        <w:tabs>
          <w:tab w:val="left" w:pos="309"/>
        </w:tabs>
        <w:spacing w:before="0" w:after="0" w:line="276" w:lineRule="auto"/>
        <w:ind w:left="380" w:hanging="380"/>
      </w:pPr>
      <w:r w:rsidRPr="000A23EF">
        <w:rPr>
          <w:lang w:bidi="pl-PL"/>
        </w:rPr>
        <w:t>W sprawach nieuregulowanych umową mają zastosowanie przepisy Kodeksu cywilnego i ustawy Prawo zamówień publicznych</w:t>
      </w:r>
      <w:r w:rsidRPr="000A23EF">
        <w:t xml:space="preserve"> oraz inne powszechnie obowiązujące przepisy prawa.</w:t>
      </w:r>
    </w:p>
    <w:p w14:paraId="1C5E7D1C" w14:textId="77777777" w:rsidR="00090417" w:rsidRPr="000A23EF" w:rsidRDefault="00090417" w:rsidP="00090417">
      <w:pPr>
        <w:pStyle w:val="Akapitzlist"/>
        <w:numPr>
          <w:ilvl w:val="0"/>
          <w:numId w:val="20"/>
        </w:numPr>
        <w:spacing w:line="276" w:lineRule="auto"/>
        <w:rPr>
          <w:rFonts w:ascii="Times New Roman" w:hAnsi="Times New Roman"/>
          <w:lang w:bidi="pl-PL"/>
        </w:rPr>
      </w:pPr>
      <w:r w:rsidRPr="000A23EF">
        <w:rPr>
          <w:rFonts w:ascii="Times New Roman" w:hAnsi="Times New Roman"/>
          <w:lang w:bidi="pl-PL"/>
        </w:rPr>
        <w:t>Sprawy sporne, mogące wyniknąć w związku z realizacją umowy, rozstrzygane będą przez sąd właściwy ze względu na siedzibę Zamawiającego.</w:t>
      </w:r>
    </w:p>
    <w:p w14:paraId="6FF26905" w14:textId="77777777" w:rsidR="00090417" w:rsidRPr="000A23EF" w:rsidRDefault="00090417" w:rsidP="00090417">
      <w:pPr>
        <w:pStyle w:val="Bodytext20"/>
        <w:numPr>
          <w:ilvl w:val="0"/>
          <w:numId w:val="20"/>
        </w:numPr>
        <w:shd w:val="clear" w:color="auto" w:fill="auto"/>
        <w:tabs>
          <w:tab w:val="left" w:pos="309"/>
        </w:tabs>
        <w:spacing w:before="0" w:after="0" w:line="276" w:lineRule="auto"/>
      </w:pPr>
      <w:r w:rsidRPr="000A23EF">
        <w:t>Wykonawca nie może bez uprzedniej pisemnej zgody Zamawiającego dokonać cesji wierzytelności, przysługującej mu z tytułu realizacji Umowy, pod rygorem nieważności.</w:t>
      </w:r>
    </w:p>
    <w:p w14:paraId="41B3DA74" w14:textId="77777777" w:rsidR="00090417" w:rsidRPr="000A23EF" w:rsidRDefault="00090417" w:rsidP="00090417">
      <w:pPr>
        <w:pStyle w:val="Bodytext20"/>
        <w:numPr>
          <w:ilvl w:val="0"/>
          <w:numId w:val="20"/>
        </w:numPr>
        <w:shd w:val="clear" w:color="auto" w:fill="auto"/>
        <w:tabs>
          <w:tab w:val="left" w:pos="309"/>
        </w:tabs>
        <w:spacing w:before="0" w:after="0" w:line="276" w:lineRule="auto"/>
      </w:pPr>
      <w:r w:rsidRPr="000A23EF">
        <w:t>Strony mają obowiązek wzajemnego informowania o wszelkich zmianach swojego statusu prawnego, a także o wszczęciu lub złożeniu wniosku w przedmiocie postępowania upadłościowego, układowego likwidacyjnego, a także o zmianach adresu.</w:t>
      </w:r>
    </w:p>
    <w:p w14:paraId="2BD074E0" w14:textId="77777777" w:rsidR="00090417" w:rsidRPr="000A23EF" w:rsidRDefault="00090417" w:rsidP="00090417">
      <w:pPr>
        <w:pStyle w:val="Bodytext20"/>
        <w:numPr>
          <w:ilvl w:val="0"/>
          <w:numId w:val="20"/>
        </w:numPr>
        <w:shd w:val="clear" w:color="auto" w:fill="auto"/>
        <w:tabs>
          <w:tab w:val="left" w:pos="309"/>
        </w:tabs>
        <w:spacing w:before="0" w:after="0" w:line="276" w:lineRule="auto"/>
      </w:pPr>
      <w:r w:rsidRPr="000A23EF">
        <w:t>W przypadku niepoinformowania drugiej Strony o zmianie adresu, pisma wysłane na adres podany w komparycji Umowy uważa się za dostarczone do adresata.</w:t>
      </w:r>
    </w:p>
    <w:p w14:paraId="77207BF4" w14:textId="77777777" w:rsidR="00090417" w:rsidRDefault="00090417" w:rsidP="00090417">
      <w:pPr>
        <w:pStyle w:val="Akapitzlist"/>
        <w:numPr>
          <w:ilvl w:val="0"/>
          <w:numId w:val="20"/>
        </w:numPr>
        <w:spacing w:line="276" w:lineRule="auto"/>
        <w:rPr>
          <w:rFonts w:ascii="Times New Roman" w:hAnsi="Times New Roman"/>
          <w:lang w:bidi="pl-PL"/>
        </w:rPr>
      </w:pPr>
      <w:r w:rsidRPr="000A23EF">
        <w:rPr>
          <w:rFonts w:ascii="Times New Roman" w:hAnsi="Times New Roman"/>
          <w:lang w:bidi="pl-PL"/>
        </w:rPr>
        <w:t>Umowę sporządzono w dwóch jednobrzmiących egzemplarzach, z których dwa otrzymuje Zamawiający, a jeden Wykonawca.</w:t>
      </w:r>
    </w:p>
    <w:p w14:paraId="344043E4" w14:textId="77777777" w:rsidR="00090417" w:rsidRPr="000A23EF" w:rsidRDefault="00090417" w:rsidP="00090417">
      <w:pPr>
        <w:pStyle w:val="Akapitzlist"/>
        <w:numPr>
          <w:ilvl w:val="0"/>
          <w:numId w:val="20"/>
        </w:numPr>
        <w:spacing w:line="276" w:lineRule="auto"/>
        <w:rPr>
          <w:rFonts w:ascii="Times New Roman" w:hAnsi="Times New Roman"/>
          <w:lang w:bidi="pl-PL"/>
        </w:rPr>
      </w:pPr>
      <w:r w:rsidRPr="00D35D7F">
        <w:rPr>
          <w:rFonts w:ascii="Times New Roman" w:hAnsi="Times New Roman"/>
          <w:lang w:bidi="pl-PL"/>
        </w:rPr>
        <w:t>Wszelkie zmiany i uzupełnienia niniejszej umowy wymagają dla swej ważności formy pisemnej</w:t>
      </w:r>
    </w:p>
    <w:p w14:paraId="20794C3C" w14:textId="77777777" w:rsidR="00090417" w:rsidRPr="000A23EF" w:rsidRDefault="00090417" w:rsidP="00090417">
      <w:pPr>
        <w:pStyle w:val="Akapitzlist"/>
        <w:numPr>
          <w:ilvl w:val="0"/>
          <w:numId w:val="20"/>
        </w:numPr>
        <w:spacing w:line="276" w:lineRule="auto"/>
        <w:rPr>
          <w:rFonts w:ascii="Times New Roman" w:hAnsi="Times New Roman"/>
          <w:lang w:bidi="pl-PL"/>
        </w:rPr>
      </w:pPr>
      <w:r w:rsidRPr="000A23EF">
        <w:rPr>
          <w:rFonts w:ascii="Times New Roman" w:hAnsi="Times New Roman"/>
          <w:lang w:bidi="pl-PL"/>
        </w:rPr>
        <w:t>Załączniki stanowiące integralną część Umowy:</w:t>
      </w:r>
    </w:p>
    <w:p w14:paraId="686E5B6F" w14:textId="77777777" w:rsidR="00090417" w:rsidRPr="000A23EF" w:rsidRDefault="00090417" w:rsidP="00090417">
      <w:pPr>
        <w:pStyle w:val="Akapitzlist"/>
        <w:numPr>
          <w:ilvl w:val="0"/>
          <w:numId w:val="19"/>
        </w:numPr>
        <w:tabs>
          <w:tab w:val="left" w:pos="350"/>
        </w:tabs>
        <w:spacing w:line="276" w:lineRule="auto"/>
        <w:rPr>
          <w:rFonts w:ascii="Times New Roman" w:hAnsi="Times New Roman"/>
          <w:lang w:bidi="pl-PL"/>
        </w:rPr>
      </w:pPr>
      <w:r w:rsidRPr="000A23EF">
        <w:rPr>
          <w:rFonts w:ascii="Times New Roman" w:hAnsi="Times New Roman"/>
          <w:lang w:bidi="pl-PL"/>
        </w:rPr>
        <w:t>Oferta Wykonawcy</w:t>
      </w:r>
    </w:p>
    <w:p w14:paraId="7BB431A6" w14:textId="77777777" w:rsidR="0012485F" w:rsidRPr="001C7EDE" w:rsidRDefault="0012485F" w:rsidP="0012485F">
      <w:pPr>
        <w:pStyle w:val="Akapitzlist"/>
        <w:tabs>
          <w:tab w:val="left" w:pos="350"/>
        </w:tabs>
        <w:spacing w:line="276" w:lineRule="auto"/>
        <w:rPr>
          <w:rFonts w:ascii="Times New Roman" w:hAnsi="Times New Roman"/>
          <w:b/>
          <w:bCs/>
          <w:lang w:bidi="pl-PL"/>
        </w:rPr>
      </w:pPr>
    </w:p>
    <w:p w14:paraId="223B61C6" w14:textId="77777777" w:rsidR="0001711F" w:rsidRDefault="0001711F" w:rsidP="0012485F">
      <w:pPr>
        <w:tabs>
          <w:tab w:val="left" w:pos="350"/>
        </w:tabs>
        <w:spacing w:line="276" w:lineRule="auto"/>
        <w:jc w:val="both"/>
        <w:rPr>
          <w:rFonts w:ascii="Times New Roman" w:hAnsi="Times New Roman"/>
          <w:lang w:bidi="pl-PL"/>
        </w:rPr>
      </w:pPr>
    </w:p>
    <w:p w14:paraId="3CAC9B88" w14:textId="6AD2CCF2" w:rsidR="007D2B7B" w:rsidRPr="007D2B7B" w:rsidRDefault="0001711F" w:rsidP="000A23EF">
      <w:pPr>
        <w:pStyle w:val="Heading10"/>
        <w:keepNext/>
        <w:keepLines/>
        <w:shd w:val="clear" w:color="auto" w:fill="auto"/>
        <w:tabs>
          <w:tab w:val="left" w:pos="6754"/>
        </w:tabs>
        <w:spacing w:before="0" w:line="276" w:lineRule="auto"/>
        <w:ind w:left="380" w:firstLine="0"/>
        <w:jc w:val="both"/>
        <w:rPr>
          <w:lang w:bidi="pl-PL"/>
        </w:rPr>
      </w:pPr>
      <w:bookmarkStart w:id="14" w:name="bookmark26"/>
      <w:r>
        <w:t>Zamawiający</w:t>
      </w:r>
      <w:r>
        <w:tab/>
        <w:t>Wykonawca</w:t>
      </w:r>
      <w:bookmarkEnd w:id="14"/>
    </w:p>
    <w:sectPr w:rsidR="007D2B7B" w:rsidRPr="007D2B7B">
      <w:head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055B22" w14:textId="77777777" w:rsidR="00554560" w:rsidRDefault="00554560" w:rsidP="007A6D02">
      <w:pPr>
        <w:spacing w:after="0" w:line="240" w:lineRule="auto"/>
      </w:pPr>
      <w:r>
        <w:separator/>
      </w:r>
    </w:p>
  </w:endnote>
  <w:endnote w:type="continuationSeparator" w:id="0">
    <w:p w14:paraId="26ABFDAE" w14:textId="77777777" w:rsidR="00554560" w:rsidRDefault="00554560" w:rsidP="007A6D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IDFont+F1">
    <w:altName w:val="Calibri"/>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1EA08D" w14:textId="77777777" w:rsidR="00554560" w:rsidRDefault="00554560" w:rsidP="007A6D02">
      <w:pPr>
        <w:spacing w:after="0" w:line="240" w:lineRule="auto"/>
      </w:pPr>
      <w:r>
        <w:separator/>
      </w:r>
    </w:p>
  </w:footnote>
  <w:footnote w:type="continuationSeparator" w:id="0">
    <w:p w14:paraId="0BDB7445" w14:textId="77777777" w:rsidR="00554560" w:rsidRDefault="00554560" w:rsidP="007A6D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369C3D" w14:textId="77777777" w:rsidR="0011500A" w:rsidRDefault="0011500A">
    <w:pPr>
      <w:pStyle w:val="Nagwek"/>
    </w:pPr>
    <w:r w:rsidRPr="0011500A">
      <w:rPr>
        <w:noProof/>
        <w:lang w:eastAsia="pl-PL"/>
      </w:rPr>
      <w:drawing>
        <wp:inline distT="0" distB="0" distL="0" distR="0" wp14:anchorId="37B8A678" wp14:editId="41D72CA6">
          <wp:extent cx="5760720" cy="1044622"/>
          <wp:effectExtent l="0" t="0" r="0" b="3175"/>
          <wp:docPr id="3" name="Obraz 3" descr="C:\Users\lenovo\Desktop\ppgr\Bez tytuł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enovo\Desktop\ppgr\Bez tytułu.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104462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94413"/>
    <w:multiLevelType w:val="hybridMultilevel"/>
    <w:tmpl w:val="BE289916"/>
    <w:lvl w:ilvl="0" w:tplc="EAAA1F8A">
      <w:start w:val="1"/>
      <w:numFmt w:val="decimal"/>
      <w:lvlText w:val="%1."/>
      <w:lvlJc w:val="center"/>
      <w:pPr>
        <w:ind w:left="720" w:hanging="360"/>
      </w:pPr>
      <w:rPr>
        <w:rFonts w:hint="default"/>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2023D41"/>
    <w:multiLevelType w:val="multilevel"/>
    <w:tmpl w:val="3008059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2662D8A"/>
    <w:multiLevelType w:val="hybridMultilevel"/>
    <w:tmpl w:val="972629F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1653C7"/>
    <w:multiLevelType w:val="hybridMultilevel"/>
    <w:tmpl w:val="921EF15C"/>
    <w:lvl w:ilvl="0" w:tplc="594890F4">
      <w:start w:val="1"/>
      <w:numFmt w:val="decimal"/>
      <w:lvlText w:val="%1."/>
      <w:lvlJc w:val="left"/>
      <w:pPr>
        <w:ind w:left="760" w:hanging="360"/>
      </w:pPr>
      <w:rPr>
        <w:rFonts w:ascii="Times New Roman" w:hAnsi="Times New Roman" w:cs="Times New Roman" w:hint="default"/>
        <w:b w:val="0"/>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573277"/>
    <w:multiLevelType w:val="hybridMultilevel"/>
    <w:tmpl w:val="4CEC6392"/>
    <w:lvl w:ilvl="0" w:tplc="156EA51C">
      <w:start w:val="1"/>
      <w:numFmt w:val="decimal"/>
      <w:lvlText w:val="%1."/>
      <w:lvlJc w:val="left"/>
      <w:pPr>
        <w:ind w:left="720" w:hanging="360"/>
      </w:pPr>
      <w:rPr>
        <w:rFonts w:hint="default"/>
        <w:b w:val="0"/>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7973C99"/>
    <w:multiLevelType w:val="hybridMultilevel"/>
    <w:tmpl w:val="41EAF8F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8C2763E"/>
    <w:multiLevelType w:val="hybridMultilevel"/>
    <w:tmpl w:val="D5304CBE"/>
    <w:lvl w:ilvl="0" w:tplc="594890F4">
      <w:start w:val="1"/>
      <w:numFmt w:val="decimal"/>
      <w:lvlText w:val="%1."/>
      <w:lvlJc w:val="left"/>
      <w:pPr>
        <w:ind w:left="760" w:hanging="360"/>
      </w:pPr>
      <w:rPr>
        <w:rFonts w:ascii="Times New Roman" w:hAnsi="Times New Roman" w:cs="Times New Roman" w:hint="default"/>
        <w:b w:val="0"/>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BC64110"/>
    <w:multiLevelType w:val="hybridMultilevel"/>
    <w:tmpl w:val="983E08B4"/>
    <w:lvl w:ilvl="0" w:tplc="2E36476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15:restartNumberingAfterBreak="0">
    <w:nsid w:val="1F872D08"/>
    <w:multiLevelType w:val="hybridMultilevel"/>
    <w:tmpl w:val="3B2C5498"/>
    <w:lvl w:ilvl="0" w:tplc="594890F4">
      <w:start w:val="1"/>
      <w:numFmt w:val="decimal"/>
      <w:lvlText w:val="%1."/>
      <w:lvlJc w:val="left"/>
      <w:pPr>
        <w:ind w:left="760" w:hanging="360"/>
      </w:pPr>
      <w:rPr>
        <w:rFonts w:ascii="Times New Roman" w:hAnsi="Times New Roman" w:cs="Times New Roman" w:hint="default"/>
        <w:b w:val="0"/>
      </w:rPr>
    </w:lvl>
    <w:lvl w:ilvl="1" w:tplc="04150011">
      <w:start w:val="1"/>
      <w:numFmt w:val="decimal"/>
      <w:lvlText w:val="%2)"/>
      <w:lvlJc w:val="left"/>
      <w:pPr>
        <w:ind w:left="1440" w:hanging="360"/>
      </w:pPr>
      <w:rPr>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EEC5AF4"/>
    <w:multiLevelType w:val="multilevel"/>
    <w:tmpl w:val="289EBE14"/>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30A554A5"/>
    <w:multiLevelType w:val="hybridMultilevel"/>
    <w:tmpl w:val="D52A31D4"/>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3B35995"/>
    <w:multiLevelType w:val="multilevel"/>
    <w:tmpl w:val="D0B2BE6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456871A7"/>
    <w:multiLevelType w:val="multilevel"/>
    <w:tmpl w:val="B03689C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530B0E4E"/>
    <w:multiLevelType w:val="hybridMultilevel"/>
    <w:tmpl w:val="9104BC5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822533D"/>
    <w:multiLevelType w:val="hybridMultilevel"/>
    <w:tmpl w:val="3C5A9D1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BB33CD6"/>
    <w:multiLevelType w:val="hybridMultilevel"/>
    <w:tmpl w:val="7456A06A"/>
    <w:lvl w:ilvl="0" w:tplc="594890F4">
      <w:start w:val="1"/>
      <w:numFmt w:val="decimal"/>
      <w:lvlText w:val="%1."/>
      <w:lvlJc w:val="left"/>
      <w:pPr>
        <w:ind w:left="760" w:hanging="360"/>
      </w:pPr>
      <w:rPr>
        <w:rFonts w:ascii="Times New Roman" w:hAnsi="Times New Roman" w:cs="Times New Roman" w:hint="default"/>
        <w:b w:val="0"/>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6840305C"/>
    <w:multiLevelType w:val="hybridMultilevel"/>
    <w:tmpl w:val="12300218"/>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8A438F2"/>
    <w:multiLevelType w:val="hybridMultilevel"/>
    <w:tmpl w:val="6220ED2C"/>
    <w:lvl w:ilvl="0" w:tplc="93C0D9EE">
      <w:start w:val="1"/>
      <w:numFmt w:val="decimal"/>
      <w:lvlText w:val="%1."/>
      <w:lvlJc w:val="left"/>
      <w:pPr>
        <w:ind w:left="720" w:hanging="360"/>
      </w:pPr>
      <w:rPr>
        <w:b w:val="0"/>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72FD35FE"/>
    <w:multiLevelType w:val="hybridMultilevel"/>
    <w:tmpl w:val="010C8B46"/>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9" w15:restartNumberingAfterBreak="0">
    <w:nsid w:val="737F141D"/>
    <w:multiLevelType w:val="hybridMultilevel"/>
    <w:tmpl w:val="B4887D8C"/>
    <w:lvl w:ilvl="0" w:tplc="0415000F">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0" w15:restartNumberingAfterBreak="0">
    <w:nsid w:val="73C643D6"/>
    <w:multiLevelType w:val="hybridMultilevel"/>
    <w:tmpl w:val="D5A0075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591595295">
    <w:abstractNumId w:val="1"/>
  </w:num>
  <w:num w:numId="2" w16cid:durableId="208809931">
    <w:abstractNumId w:val="3"/>
  </w:num>
  <w:num w:numId="3" w16cid:durableId="432210549">
    <w:abstractNumId w:val="8"/>
  </w:num>
  <w:num w:numId="4" w16cid:durableId="1233546272">
    <w:abstractNumId w:val="6"/>
  </w:num>
  <w:num w:numId="5" w16cid:durableId="1382753097">
    <w:abstractNumId w:val="15"/>
  </w:num>
  <w:num w:numId="6" w16cid:durableId="288710424">
    <w:abstractNumId w:val="0"/>
  </w:num>
  <w:num w:numId="7" w16cid:durableId="111215818">
    <w:abstractNumId w:val="5"/>
  </w:num>
  <w:num w:numId="8" w16cid:durableId="998726100">
    <w:abstractNumId w:val="19"/>
  </w:num>
  <w:num w:numId="9" w16cid:durableId="1097212685">
    <w:abstractNumId w:val="20"/>
  </w:num>
  <w:num w:numId="10" w16cid:durableId="1577279204">
    <w:abstractNumId w:val="14"/>
  </w:num>
  <w:num w:numId="11" w16cid:durableId="1428578768">
    <w:abstractNumId w:val="17"/>
  </w:num>
  <w:num w:numId="12" w16cid:durableId="39669592">
    <w:abstractNumId w:val="18"/>
  </w:num>
  <w:num w:numId="13" w16cid:durableId="873730128">
    <w:abstractNumId w:val="13"/>
  </w:num>
  <w:num w:numId="14" w16cid:durableId="62025120">
    <w:abstractNumId w:val="4"/>
  </w:num>
  <w:num w:numId="15" w16cid:durableId="224998852">
    <w:abstractNumId w:val="10"/>
  </w:num>
  <w:num w:numId="16" w16cid:durableId="2084254952">
    <w:abstractNumId w:val="7"/>
  </w:num>
  <w:num w:numId="17" w16cid:durableId="1429619583">
    <w:abstractNumId w:val="16"/>
  </w:num>
  <w:num w:numId="18" w16cid:durableId="233709666">
    <w:abstractNumId w:val="11"/>
  </w:num>
  <w:num w:numId="19" w16cid:durableId="1321693852">
    <w:abstractNumId w:val="12"/>
  </w:num>
  <w:num w:numId="20" w16cid:durableId="980236711">
    <w:abstractNumId w:val="2"/>
  </w:num>
  <w:num w:numId="21" w16cid:durableId="1992446671">
    <w:abstractNumId w:val="9"/>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989"/>
    <w:rsid w:val="0001711F"/>
    <w:rsid w:val="00021B6C"/>
    <w:rsid w:val="00090417"/>
    <w:rsid w:val="000A23EF"/>
    <w:rsid w:val="000C47AA"/>
    <w:rsid w:val="000D6318"/>
    <w:rsid w:val="001067AE"/>
    <w:rsid w:val="00111F50"/>
    <w:rsid w:val="001130ED"/>
    <w:rsid w:val="0011500A"/>
    <w:rsid w:val="0012485F"/>
    <w:rsid w:val="00131BC4"/>
    <w:rsid w:val="001C5A6C"/>
    <w:rsid w:val="001C7EDE"/>
    <w:rsid w:val="001D5DC0"/>
    <w:rsid w:val="002D10A8"/>
    <w:rsid w:val="00330299"/>
    <w:rsid w:val="00330E60"/>
    <w:rsid w:val="00337B72"/>
    <w:rsid w:val="00355D47"/>
    <w:rsid w:val="0036378E"/>
    <w:rsid w:val="003A625B"/>
    <w:rsid w:val="003D444E"/>
    <w:rsid w:val="003D734B"/>
    <w:rsid w:val="003E79F2"/>
    <w:rsid w:val="00430758"/>
    <w:rsid w:val="00434A2F"/>
    <w:rsid w:val="00434F03"/>
    <w:rsid w:val="00446D5E"/>
    <w:rsid w:val="004677F9"/>
    <w:rsid w:val="00481E5A"/>
    <w:rsid w:val="004A1AF7"/>
    <w:rsid w:val="00506B45"/>
    <w:rsid w:val="005472F5"/>
    <w:rsid w:val="00554560"/>
    <w:rsid w:val="005931CD"/>
    <w:rsid w:val="005B6975"/>
    <w:rsid w:val="00673525"/>
    <w:rsid w:val="006835D2"/>
    <w:rsid w:val="006A0806"/>
    <w:rsid w:val="006B110E"/>
    <w:rsid w:val="006B57CD"/>
    <w:rsid w:val="00771DA3"/>
    <w:rsid w:val="00777A33"/>
    <w:rsid w:val="007902D6"/>
    <w:rsid w:val="007A6D02"/>
    <w:rsid w:val="007C175B"/>
    <w:rsid w:val="007D2B7B"/>
    <w:rsid w:val="00802A99"/>
    <w:rsid w:val="008061E5"/>
    <w:rsid w:val="00823C59"/>
    <w:rsid w:val="00843FD6"/>
    <w:rsid w:val="00891CEA"/>
    <w:rsid w:val="008D3DA7"/>
    <w:rsid w:val="008E2B40"/>
    <w:rsid w:val="008E4215"/>
    <w:rsid w:val="009C5B52"/>
    <w:rsid w:val="009C79C9"/>
    <w:rsid w:val="00AA2481"/>
    <w:rsid w:val="00B1077C"/>
    <w:rsid w:val="00B22302"/>
    <w:rsid w:val="00B33A90"/>
    <w:rsid w:val="00B37E26"/>
    <w:rsid w:val="00BA4A4B"/>
    <w:rsid w:val="00BC464D"/>
    <w:rsid w:val="00BE1A18"/>
    <w:rsid w:val="00BE4377"/>
    <w:rsid w:val="00BF5896"/>
    <w:rsid w:val="00C242C1"/>
    <w:rsid w:val="00C43317"/>
    <w:rsid w:val="00C6749D"/>
    <w:rsid w:val="00CC732F"/>
    <w:rsid w:val="00D31054"/>
    <w:rsid w:val="00DB62C7"/>
    <w:rsid w:val="00DC64E7"/>
    <w:rsid w:val="00DE79AD"/>
    <w:rsid w:val="00DF4F0D"/>
    <w:rsid w:val="00E273B9"/>
    <w:rsid w:val="00E56CA6"/>
    <w:rsid w:val="00E76269"/>
    <w:rsid w:val="00F2464B"/>
    <w:rsid w:val="00F43989"/>
    <w:rsid w:val="00F46472"/>
    <w:rsid w:val="00F46C0A"/>
    <w:rsid w:val="00F602B5"/>
    <w:rsid w:val="00F85EF7"/>
    <w:rsid w:val="00FA624D"/>
    <w:rsid w:val="00FB06A4"/>
    <w:rsid w:val="00FB0C7C"/>
    <w:rsid w:val="00FC720C"/>
    <w:rsid w:val="00FD572B"/>
    <w:rsid w:val="00FE7554"/>
    <w:rsid w:val="00FF245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244C21"/>
  <w15:chartTrackingRefBased/>
  <w15:docId w15:val="{7E288EB4-3944-4329-92A9-509E0E581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E2B4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Bodytext2Exact">
    <w:name w:val="Body text (2) Exact"/>
    <w:basedOn w:val="Domylnaczcionkaakapitu"/>
    <w:rsid w:val="007A6D02"/>
    <w:rPr>
      <w:rFonts w:ascii="Times New Roman" w:eastAsia="Times New Roman" w:hAnsi="Times New Roman" w:cs="Times New Roman"/>
      <w:b w:val="0"/>
      <w:bCs w:val="0"/>
      <w:i w:val="0"/>
      <w:iCs w:val="0"/>
      <w:smallCaps w:val="0"/>
      <w:strike w:val="0"/>
      <w:sz w:val="22"/>
      <w:szCs w:val="22"/>
      <w:u w:val="none"/>
    </w:rPr>
  </w:style>
  <w:style w:type="character" w:customStyle="1" w:styleId="Bodytext6">
    <w:name w:val="Body text (6)_"/>
    <w:basedOn w:val="Domylnaczcionkaakapitu"/>
    <w:link w:val="Bodytext60"/>
    <w:rsid w:val="007A6D02"/>
    <w:rPr>
      <w:rFonts w:ascii="Times New Roman" w:eastAsia="Times New Roman" w:hAnsi="Times New Roman" w:cs="Times New Roman"/>
      <w:b/>
      <w:bCs/>
      <w:shd w:val="clear" w:color="auto" w:fill="FFFFFF"/>
    </w:rPr>
  </w:style>
  <w:style w:type="character" w:customStyle="1" w:styleId="Bodytext2">
    <w:name w:val="Body text (2)_"/>
    <w:basedOn w:val="Domylnaczcionkaakapitu"/>
    <w:link w:val="Bodytext20"/>
    <w:rsid w:val="007A6D02"/>
    <w:rPr>
      <w:rFonts w:ascii="Times New Roman" w:eastAsia="Times New Roman" w:hAnsi="Times New Roman" w:cs="Times New Roman"/>
      <w:shd w:val="clear" w:color="auto" w:fill="FFFFFF"/>
    </w:rPr>
  </w:style>
  <w:style w:type="character" w:customStyle="1" w:styleId="Bodytext2Bold">
    <w:name w:val="Body text (2) + Bold"/>
    <w:basedOn w:val="Bodytext2"/>
    <w:rsid w:val="007A6D02"/>
    <w:rPr>
      <w:rFonts w:ascii="Times New Roman" w:eastAsia="Times New Roman" w:hAnsi="Times New Roman" w:cs="Times New Roman"/>
      <w:b/>
      <w:bCs/>
      <w:color w:val="000000"/>
      <w:spacing w:val="0"/>
      <w:w w:val="100"/>
      <w:position w:val="0"/>
      <w:shd w:val="clear" w:color="auto" w:fill="FFFFFF"/>
      <w:lang w:val="pl-PL" w:eastAsia="pl-PL" w:bidi="pl-PL"/>
    </w:rPr>
  </w:style>
  <w:style w:type="paragraph" w:customStyle="1" w:styleId="Bodytext20">
    <w:name w:val="Body text (2)"/>
    <w:basedOn w:val="Normalny"/>
    <w:link w:val="Bodytext2"/>
    <w:rsid w:val="007A6D02"/>
    <w:pPr>
      <w:widowControl w:val="0"/>
      <w:shd w:val="clear" w:color="auto" w:fill="FFFFFF"/>
      <w:spacing w:before="300" w:after="180" w:line="259" w:lineRule="exact"/>
      <w:ind w:hanging="420"/>
      <w:jc w:val="both"/>
    </w:pPr>
    <w:rPr>
      <w:rFonts w:ascii="Times New Roman" w:eastAsia="Times New Roman" w:hAnsi="Times New Roman" w:cs="Times New Roman"/>
    </w:rPr>
  </w:style>
  <w:style w:type="paragraph" w:customStyle="1" w:styleId="Bodytext60">
    <w:name w:val="Body text (6)"/>
    <w:basedOn w:val="Normalny"/>
    <w:link w:val="Bodytext6"/>
    <w:rsid w:val="007A6D02"/>
    <w:pPr>
      <w:widowControl w:val="0"/>
      <w:shd w:val="clear" w:color="auto" w:fill="FFFFFF"/>
      <w:spacing w:after="0" w:line="0" w:lineRule="atLeast"/>
      <w:jc w:val="both"/>
    </w:pPr>
    <w:rPr>
      <w:rFonts w:ascii="Times New Roman" w:eastAsia="Times New Roman" w:hAnsi="Times New Roman" w:cs="Times New Roman"/>
      <w:b/>
      <w:bCs/>
    </w:rPr>
  </w:style>
  <w:style w:type="paragraph" w:styleId="Nagwek">
    <w:name w:val="header"/>
    <w:basedOn w:val="Normalny"/>
    <w:link w:val="NagwekZnak"/>
    <w:uiPriority w:val="99"/>
    <w:unhideWhenUsed/>
    <w:rsid w:val="0011500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1500A"/>
  </w:style>
  <w:style w:type="paragraph" w:styleId="Stopka">
    <w:name w:val="footer"/>
    <w:basedOn w:val="Normalny"/>
    <w:link w:val="StopkaZnak"/>
    <w:uiPriority w:val="99"/>
    <w:unhideWhenUsed/>
    <w:rsid w:val="0011500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1500A"/>
  </w:style>
  <w:style w:type="paragraph" w:styleId="Akapitzlist">
    <w:name w:val="List Paragraph"/>
    <w:basedOn w:val="Normalny"/>
    <w:uiPriority w:val="34"/>
    <w:qFormat/>
    <w:rsid w:val="00506B45"/>
    <w:pPr>
      <w:widowControl w:val="0"/>
      <w:suppressAutoHyphens/>
      <w:overflowPunct w:val="0"/>
      <w:autoSpaceDE w:val="0"/>
      <w:autoSpaceDN w:val="0"/>
      <w:spacing w:after="0" w:line="240" w:lineRule="auto"/>
      <w:ind w:left="720"/>
      <w:textAlignment w:val="baseline"/>
    </w:pPr>
    <w:rPr>
      <w:rFonts w:ascii="Calibri" w:eastAsia="Times New Roman" w:hAnsi="Calibri" w:cs="Times New Roman"/>
      <w:kern w:val="3"/>
      <w:lang w:eastAsia="pl-PL"/>
    </w:rPr>
  </w:style>
  <w:style w:type="character" w:customStyle="1" w:styleId="Heading1">
    <w:name w:val="Heading #1_"/>
    <w:basedOn w:val="Domylnaczcionkaakapitu"/>
    <w:link w:val="Heading10"/>
    <w:rsid w:val="009C79C9"/>
    <w:rPr>
      <w:rFonts w:ascii="Times New Roman" w:eastAsia="Times New Roman" w:hAnsi="Times New Roman" w:cs="Times New Roman"/>
      <w:b/>
      <w:bCs/>
      <w:shd w:val="clear" w:color="auto" w:fill="FFFFFF"/>
    </w:rPr>
  </w:style>
  <w:style w:type="paragraph" w:customStyle="1" w:styleId="Heading10">
    <w:name w:val="Heading #1"/>
    <w:basedOn w:val="Normalny"/>
    <w:link w:val="Heading1"/>
    <w:rsid w:val="009C79C9"/>
    <w:pPr>
      <w:widowControl w:val="0"/>
      <w:shd w:val="clear" w:color="auto" w:fill="FFFFFF"/>
      <w:spacing w:before="240" w:after="0" w:line="0" w:lineRule="atLeast"/>
      <w:ind w:hanging="420"/>
      <w:jc w:val="center"/>
      <w:outlineLvl w:val="0"/>
    </w:pPr>
    <w:rPr>
      <w:rFonts w:ascii="Times New Roman" w:eastAsia="Times New Roman" w:hAnsi="Times New Roman" w:cs="Times New Roman"/>
      <w:b/>
      <w:bCs/>
    </w:rPr>
  </w:style>
  <w:style w:type="character" w:customStyle="1" w:styleId="Headerorfooter">
    <w:name w:val="Header or footer"/>
    <w:basedOn w:val="Domylnaczcionkaakapitu"/>
    <w:rsid w:val="0001711F"/>
    <w:rPr>
      <w:rFonts w:ascii="Arial Narrow" w:eastAsia="Arial Narrow" w:hAnsi="Arial Narrow" w:cs="Arial Narrow"/>
      <w:b/>
      <w:bCs/>
      <w:i w:val="0"/>
      <w:iCs w:val="0"/>
      <w:smallCaps w:val="0"/>
      <w:strike w:val="0"/>
      <w:color w:val="000000"/>
      <w:spacing w:val="0"/>
      <w:w w:val="100"/>
      <w:position w:val="0"/>
      <w:sz w:val="26"/>
      <w:szCs w:val="26"/>
      <w:u w:val="none"/>
      <w:lang w:val="pl-PL" w:eastAsia="pl-PL" w:bidi="pl-PL"/>
    </w:rPr>
  </w:style>
  <w:style w:type="character" w:styleId="Odwoaniedokomentarza">
    <w:name w:val="annotation reference"/>
    <w:basedOn w:val="Domylnaczcionkaakapitu"/>
    <w:uiPriority w:val="99"/>
    <w:semiHidden/>
    <w:unhideWhenUsed/>
    <w:rsid w:val="00BE4377"/>
    <w:rPr>
      <w:sz w:val="16"/>
      <w:szCs w:val="16"/>
    </w:rPr>
  </w:style>
  <w:style w:type="paragraph" w:styleId="Tekstkomentarza">
    <w:name w:val="annotation text"/>
    <w:basedOn w:val="Normalny"/>
    <w:link w:val="TekstkomentarzaZnak"/>
    <w:uiPriority w:val="99"/>
    <w:semiHidden/>
    <w:unhideWhenUsed/>
    <w:rsid w:val="00BE437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E4377"/>
    <w:rPr>
      <w:sz w:val="20"/>
      <w:szCs w:val="20"/>
    </w:rPr>
  </w:style>
  <w:style w:type="paragraph" w:styleId="Tematkomentarza">
    <w:name w:val="annotation subject"/>
    <w:basedOn w:val="Tekstkomentarza"/>
    <w:next w:val="Tekstkomentarza"/>
    <w:link w:val="TematkomentarzaZnak"/>
    <w:uiPriority w:val="99"/>
    <w:semiHidden/>
    <w:unhideWhenUsed/>
    <w:rsid w:val="00BE4377"/>
    <w:rPr>
      <w:b/>
      <w:bCs/>
    </w:rPr>
  </w:style>
  <w:style w:type="character" w:customStyle="1" w:styleId="TematkomentarzaZnak">
    <w:name w:val="Temat komentarza Znak"/>
    <w:basedOn w:val="TekstkomentarzaZnak"/>
    <w:link w:val="Tematkomentarza"/>
    <w:uiPriority w:val="99"/>
    <w:semiHidden/>
    <w:rsid w:val="00BE4377"/>
    <w:rPr>
      <w:b/>
      <w:bCs/>
      <w:sz w:val="20"/>
      <w:szCs w:val="20"/>
    </w:rPr>
  </w:style>
  <w:style w:type="character" w:customStyle="1" w:styleId="Teksttreci">
    <w:name w:val="Tekst treści_"/>
    <w:basedOn w:val="Domylnaczcionkaakapitu"/>
    <w:link w:val="Teksttreci0"/>
    <w:rsid w:val="0012485F"/>
    <w:rPr>
      <w:rFonts w:ascii="Times New Roman" w:eastAsia="Times New Roman" w:hAnsi="Times New Roman" w:cs="Times New Roman"/>
      <w:sz w:val="20"/>
      <w:szCs w:val="20"/>
    </w:rPr>
  </w:style>
  <w:style w:type="paragraph" w:customStyle="1" w:styleId="Teksttreci0">
    <w:name w:val="Tekst treści"/>
    <w:basedOn w:val="Normalny"/>
    <w:link w:val="Teksttreci"/>
    <w:rsid w:val="0012485F"/>
    <w:pPr>
      <w:widowControl w:val="0"/>
      <w:spacing w:after="0" w:line="322" w:lineRule="auto"/>
    </w:pPr>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polskacyfrowa.gov.pl/strony/o-programie/zasady-przetwarzania-danych-osobo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4804</Words>
  <Characters>28827</Characters>
  <Application>Microsoft Office Word</Application>
  <DocSecurity>0</DocSecurity>
  <Lines>240</Lines>
  <Paragraphs>67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33564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Anna Marcinkowska</cp:lastModifiedBy>
  <cp:revision>2</cp:revision>
  <dcterms:created xsi:type="dcterms:W3CDTF">2022-09-05T07:27:00Z</dcterms:created>
  <dcterms:modified xsi:type="dcterms:W3CDTF">2022-09-05T07:27:00Z</dcterms:modified>
</cp:coreProperties>
</file>