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08DD1" w14:textId="77777777" w:rsidR="008C19D8" w:rsidRPr="008C19D8" w:rsidRDefault="008C19D8" w:rsidP="008C19D8">
      <w:pPr>
        <w:pStyle w:val="NormalnyWeb"/>
        <w:spacing w:before="0" w:after="0"/>
        <w:jc w:val="right"/>
        <w:rPr>
          <w:rFonts w:ascii="Blogger Sans" w:hAnsi="Blogger Sans"/>
          <w:b/>
        </w:rPr>
      </w:pPr>
      <w:r w:rsidRPr="008C19D8">
        <w:rPr>
          <w:rFonts w:ascii="Blogger Sans" w:hAnsi="Blogger Sans"/>
          <w:b/>
          <w:i/>
          <w:spacing w:val="4"/>
          <w:sz w:val="22"/>
          <w:szCs w:val="22"/>
        </w:rPr>
        <w:t xml:space="preserve">Załącznik nr 2 do SWZ składany wraz z ofertą </w:t>
      </w:r>
    </w:p>
    <w:p w14:paraId="4FCD521B" w14:textId="77777777" w:rsidR="008C19D8" w:rsidRPr="008C19D8" w:rsidRDefault="008C19D8" w:rsidP="008C19D8">
      <w:pPr>
        <w:jc w:val="both"/>
        <w:rPr>
          <w:rFonts w:ascii="Blogger Sans" w:hAnsi="Blogger Sans" w:cs="Times New Roman"/>
          <w:b/>
          <w:sz w:val="22"/>
          <w:szCs w:val="22"/>
        </w:rPr>
      </w:pPr>
    </w:p>
    <w:p w14:paraId="12D3C515" w14:textId="77777777" w:rsidR="008C19D8" w:rsidRPr="008C19D8" w:rsidRDefault="008C19D8" w:rsidP="008C19D8">
      <w:pPr>
        <w:jc w:val="both"/>
        <w:rPr>
          <w:rFonts w:ascii="Blogger Sans" w:hAnsi="Blogger Sans" w:cs="Times New Roman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35"/>
        <w:gridCol w:w="5227"/>
      </w:tblGrid>
      <w:tr w:rsidR="008C19D8" w:rsidRPr="008C19D8" w14:paraId="4521378D" w14:textId="77777777" w:rsidTr="006730A0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CBF849" w14:textId="77777777" w:rsidR="008C19D8" w:rsidRPr="008C19D8" w:rsidRDefault="008C19D8" w:rsidP="008C19D8">
            <w:pPr>
              <w:jc w:val="both"/>
              <w:rPr>
                <w:rFonts w:ascii="Blogger Sans" w:hAnsi="Blogger Sans" w:cs="Times New Roman"/>
                <w:b/>
                <w:sz w:val="22"/>
                <w:szCs w:val="22"/>
              </w:rPr>
            </w:pPr>
            <w:r w:rsidRPr="008C19D8">
              <w:rPr>
                <w:rFonts w:ascii="Blogger Sans" w:hAnsi="Blogger Sans" w:cs="Times New Roman"/>
                <w:b/>
                <w:sz w:val="22"/>
                <w:szCs w:val="22"/>
              </w:rPr>
              <w:t>Zamawiający:</w:t>
            </w:r>
          </w:p>
          <w:p w14:paraId="38010294" w14:textId="77777777" w:rsidR="008C19D8" w:rsidRPr="008C19D8" w:rsidRDefault="008C19D8" w:rsidP="008C19D8">
            <w:pPr>
              <w:jc w:val="both"/>
              <w:rPr>
                <w:rFonts w:ascii="Blogger Sans" w:hAnsi="Blogger Sans" w:cs="Times New Roman"/>
                <w:b/>
                <w:sz w:val="22"/>
                <w:szCs w:val="22"/>
              </w:rPr>
            </w:pPr>
            <w:r w:rsidRPr="008C19D8">
              <w:rPr>
                <w:rFonts w:ascii="Blogger Sans" w:hAnsi="Blogger Sans" w:cs="Times New Roman"/>
                <w:b/>
                <w:sz w:val="22"/>
                <w:szCs w:val="22"/>
              </w:rPr>
              <w:t xml:space="preserve">Gmina Sierakowice – </w:t>
            </w:r>
          </w:p>
          <w:p w14:paraId="19CCBD90" w14:textId="77777777" w:rsidR="008C19D8" w:rsidRPr="008C19D8" w:rsidRDefault="008C19D8" w:rsidP="008C19D8">
            <w:pPr>
              <w:jc w:val="both"/>
              <w:rPr>
                <w:rFonts w:ascii="Blogger Sans" w:hAnsi="Blogger Sans" w:cs="Times New Roman"/>
                <w:b/>
                <w:sz w:val="22"/>
                <w:szCs w:val="22"/>
              </w:rPr>
            </w:pPr>
            <w:r w:rsidRPr="008C19D8">
              <w:rPr>
                <w:rFonts w:ascii="Blogger Sans" w:hAnsi="Blogger Sans" w:cs="Times New Roman"/>
                <w:b/>
                <w:sz w:val="22"/>
                <w:szCs w:val="22"/>
              </w:rPr>
              <w:t xml:space="preserve">Gminny Ośrodek Pomocy Społecznej </w:t>
            </w:r>
          </w:p>
          <w:p w14:paraId="5E90EFF6" w14:textId="77777777" w:rsidR="008C19D8" w:rsidRPr="008C19D8" w:rsidRDefault="008C19D8" w:rsidP="008C19D8">
            <w:pPr>
              <w:jc w:val="both"/>
              <w:rPr>
                <w:rFonts w:ascii="Blogger Sans" w:hAnsi="Blogger Sans" w:cs="Times New Roman"/>
                <w:b/>
                <w:sz w:val="22"/>
                <w:szCs w:val="22"/>
              </w:rPr>
            </w:pPr>
            <w:r w:rsidRPr="008C19D8">
              <w:rPr>
                <w:rFonts w:ascii="Blogger Sans" w:hAnsi="Blogger Sans" w:cs="Times New Roman"/>
                <w:b/>
                <w:sz w:val="22"/>
                <w:szCs w:val="22"/>
              </w:rPr>
              <w:t>w Sierakowicach</w:t>
            </w:r>
          </w:p>
          <w:p w14:paraId="7952A879" w14:textId="77777777" w:rsidR="008C19D8" w:rsidRPr="008C19D8" w:rsidRDefault="008C19D8" w:rsidP="008C19D8">
            <w:pPr>
              <w:jc w:val="both"/>
              <w:rPr>
                <w:rFonts w:ascii="Blogger Sans" w:hAnsi="Blogger Sans" w:cs="Times New Roman"/>
                <w:b/>
                <w:sz w:val="22"/>
                <w:szCs w:val="22"/>
              </w:rPr>
            </w:pPr>
            <w:r w:rsidRPr="008C19D8">
              <w:rPr>
                <w:rFonts w:ascii="Blogger Sans" w:hAnsi="Blogger Sans" w:cs="Times New Roman"/>
                <w:b/>
                <w:sz w:val="22"/>
                <w:szCs w:val="22"/>
              </w:rPr>
              <w:t>83-340 Sierakowice, ul. Lęborska34</w:t>
            </w:r>
          </w:p>
          <w:p w14:paraId="6A431AC0" w14:textId="77777777" w:rsidR="008C19D8" w:rsidRPr="008C19D8" w:rsidRDefault="008C19D8" w:rsidP="006730A0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</w:rPr>
            </w:pP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38EE" w14:textId="77777777" w:rsidR="008C19D8" w:rsidRPr="008C19D8" w:rsidRDefault="008C19D8" w:rsidP="006730A0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</w:rPr>
            </w:pPr>
            <w:r w:rsidRPr="008C19D8">
              <w:rPr>
                <w:rFonts w:ascii="Blogger Sans" w:hAnsi="Blogger Sans"/>
              </w:rPr>
              <w:t>Wykonawca:</w:t>
            </w:r>
          </w:p>
          <w:p w14:paraId="0BA2BBA2" w14:textId="77777777" w:rsidR="008C19D8" w:rsidRPr="008C19D8" w:rsidRDefault="008C19D8" w:rsidP="006730A0">
            <w:pPr>
              <w:pStyle w:val="Akapitzlist"/>
              <w:spacing w:after="0" w:line="360" w:lineRule="auto"/>
              <w:ind w:left="0"/>
              <w:rPr>
                <w:rFonts w:ascii="Blogger Sans" w:hAnsi="Blogger Sans"/>
              </w:rPr>
            </w:pPr>
            <w:r w:rsidRPr="008C19D8">
              <w:rPr>
                <w:rFonts w:ascii="Blogger Sans" w:hAnsi="Blogger Sans"/>
              </w:rPr>
              <w:t>……………………………………………………..</w:t>
            </w:r>
          </w:p>
          <w:p w14:paraId="7D050007" w14:textId="77777777" w:rsidR="008C19D8" w:rsidRPr="008C19D8" w:rsidRDefault="008C19D8" w:rsidP="006730A0">
            <w:pPr>
              <w:pStyle w:val="Akapitzlist"/>
              <w:spacing w:after="0" w:line="360" w:lineRule="auto"/>
              <w:ind w:left="0"/>
              <w:rPr>
                <w:rFonts w:ascii="Blogger Sans" w:hAnsi="Blogger Sans"/>
              </w:rPr>
            </w:pPr>
            <w:r w:rsidRPr="008C19D8">
              <w:rPr>
                <w:rFonts w:ascii="Blogger Sans" w:hAnsi="Blogger Sans"/>
              </w:rPr>
              <w:t>……………………………………………………..</w:t>
            </w:r>
          </w:p>
          <w:p w14:paraId="43DF0600" w14:textId="77777777" w:rsidR="008C19D8" w:rsidRPr="008C19D8" w:rsidRDefault="008C19D8" w:rsidP="006730A0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</w:rPr>
            </w:pPr>
            <w:r w:rsidRPr="008C19D8">
              <w:rPr>
                <w:rFonts w:ascii="Blogger Sans" w:hAnsi="Blogger Sans"/>
              </w:rPr>
              <w:t>……………………………………………………..</w:t>
            </w:r>
          </w:p>
          <w:p w14:paraId="5DF618C5" w14:textId="77777777" w:rsidR="008C19D8" w:rsidRPr="008C19D8" w:rsidRDefault="008C19D8" w:rsidP="006730A0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</w:rPr>
            </w:pPr>
            <w:r w:rsidRPr="008C19D8">
              <w:rPr>
                <w:rFonts w:ascii="Blogger Sans" w:hAnsi="Blogger Sans"/>
              </w:rPr>
              <w:t>(pełna nazwa/firma, adres)</w:t>
            </w:r>
          </w:p>
        </w:tc>
      </w:tr>
    </w:tbl>
    <w:p w14:paraId="265CEAF9" w14:textId="77777777" w:rsidR="008C19D8" w:rsidRPr="008C19D8" w:rsidRDefault="008C19D8" w:rsidP="008C19D8">
      <w:pPr>
        <w:spacing w:line="360" w:lineRule="auto"/>
        <w:rPr>
          <w:rFonts w:ascii="Blogger Sans" w:hAnsi="Blogger Sans"/>
        </w:rPr>
      </w:pPr>
    </w:p>
    <w:p w14:paraId="55AF28A0" w14:textId="77777777" w:rsidR="008C19D8" w:rsidRPr="008C19D8" w:rsidRDefault="008C19D8" w:rsidP="008C19D8">
      <w:pPr>
        <w:spacing w:line="360" w:lineRule="auto"/>
        <w:jc w:val="center"/>
        <w:rPr>
          <w:rFonts w:ascii="Blogger Sans" w:eastAsia="Calibri" w:hAnsi="Blogger Sans" w:cs="Times New Roman"/>
          <w:b/>
          <w:u w:val="single"/>
        </w:rPr>
      </w:pPr>
      <w:r w:rsidRPr="008C19D8">
        <w:rPr>
          <w:rFonts w:ascii="Blogger Sans" w:eastAsia="Calibri" w:hAnsi="Blogger Sans" w:cs="Times New Roman"/>
          <w:b/>
          <w:u w:val="single"/>
        </w:rPr>
        <w:t>Oświadczenie wstępne Wykonawcy</w:t>
      </w:r>
    </w:p>
    <w:p w14:paraId="3BB6579E" w14:textId="77777777" w:rsidR="008C19D8" w:rsidRPr="008C19D8" w:rsidRDefault="008C19D8" w:rsidP="008C19D8">
      <w:pPr>
        <w:spacing w:line="360" w:lineRule="auto"/>
        <w:jc w:val="center"/>
        <w:rPr>
          <w:rFonts w:ascii="Blogger Sans" w:eastAsia="Calibri" w:hAnsi="Blogger Sans" w:cs="Times New Roman"/>
          <w:b/>
        </w:rPr>
      </w:pPr>
      <w:r w:rsidRPr="008C19D8">
        <w:rPr>
          <w:rFonts w:ascii="Blogger Sans" w:eastAsia="Calibri" w:hAnsi="Blogger Sans" w:cs="Times New Roman"/>
          <w:b/>
        </w:rPr>
        <w:t>składane na podstawie art. 125 ust. 1 ustawy PZP</w:t>
      </w:r>
    </w:p>
    <w:p w14:paraId="5D4C2BE7" w14:textId="77777777" w:rsidR="008C19D8" w:rsidRPr="008C19D8" w:rsidRDefault="008C19D8" w:rsidP="008C19D8">
      <w:pPr>
        <w:spacing w:line="360" w:lineRule="auto"/>
        <w:jc w:val="center"/>
        <w:rPr>
          <w:rFonts w:ascii="Blogger Sans" w:eastAsia="Calibri" w:hAnsi="Blogger Sans" w:cs="Times New Roman"/>
          <w:b/>
        </w:rPr>
      </w:pPr>
      <w:bookmarkStart w:id="0" w:name="_Hlk66277402"/>
      <w:r w:rsidRPr="008C19D8">
        <w:rPr>
          <w:rFonts w:ascii="Blogger Sans" w:eastAsia="Calibri" w:hAnsi="Blogger Sans" w:cs="Times New Roman"/>
          <w:b/>
        </w:rPr>
        <w:t>o braku podstaw wykluczenia oraz spełnieniu warunków udziału w postępowaniu</w:t>
      </w:r>
    </w:p>
    <w:bookmarkEnd w:id="0"/>
    <w:p w14:paraId="4E3D1F26" w14:textId="77777777" w:rsidR="008C19D8" w:rsidRPr="008C19D8" w:rsidRDefault="008C19D8" w:rsidP="008C19D8">
      <w:pPr>
        <w:jc w:val="center"/>
        <w:rPr>
          <w:rFonts w:ascii="Blogger Sans" w:eastAsia="Calibri" w:hAnsi="Blogger Sans" w:cs="Times New Roman"/>
          <w:b/>
          <w:u w:val="single"/>
        </w:rPr>
      </w:pPr>
    </w:p>
    <w:p w14:paraId="19E0D3AB" w14:textId="7CBFAB09" w:rsidR="008C19D8" w:rsidRPr="008C19D8" w:rsidRDefault="008C19D8" w:rsidP="008C19D8">
      <w:pPr>
        <w:jc w:val="both"/>
        <w:rPr>
          <w:rFonts w:ascii="Blogger Sans" w:hAnsi="Blogger Sans" w:cs="Times New Roman"/>
          <w:b/>
          <w:sz w:val="22"/>
          <w:szCs w:val="22"/>
        </w:rPr>
      </w:pPr>
      <w:r w:rsidRPr="008C19D8">
        <w:rPr>
          <w:rFonts w:ascii="Blogger Sans" w:hAnsi="Blogger Sans" w:cs="Times New Roman"/>
          <w:sz w:val="22"/>
          <w:szCs w:val="22"/>
        </w:rPr>
        <w:t>Na potrzeby postępowania o udzielenie zamówienia publicznego pn.:</w:t>
      </w:r>
      <w:r w:rsidR="004D6181">
        <w:rPr>
          <w:rFonts w:ascii="Blogger Sans" w:hAnsi="Blogger Sans" w:cs="Times New Roman"/>
          <w:sz w:val="22"/>
          <w:szCs w:val="22"/>
        </w:rPr>
        <w:t xml:space="preserve"> </w:t>
      </w:r>
      <w:r w:rsidRPr="008C19D8">
        <w:rPr>
          <w:rFonts w:ascii="Blogger Sans" w:hAnsi="Blogger Sans" w:cs="Garamond"/>
          <w:b/>
          <w:bCs/>
        </w:rPr>
        <w:t>„</w:t>
      </w:r>
      <w:r w:rsidRPr="008C19D8">
        <w:rPr>
          <w:rFonts w:ascii="Blogger Sans" w:hAnsi="Blogger Sans" w:cs="Garamond"/>
          <w:b/>
        </w:rPr>
        <w:t xml:space="preserve">Przygotowanie </w:t>
      </w:r>
      <w:r w:rsidR="00ED63B4">
        <w:rPr>
          <w:rFonts w:ascii="Blogger Sans" w:hAnsi="Blogger Sans" w:cs="Garamond"/>
          <w:b/>
        </w:rPr>
        <w:t xml:space="preserve">                                  </w:t>
      </w:r>
      <w:r w:rsidRPr="008C19D8">
        <w:rPr>
          <w:rFonts w:ascii="Blogger Sans" w:hAnsi="Blogger Sans" w:cs="Garamond"/>
          <w:b/>
        </w:rPr>
        <w:t>i dostarczanie posiłków dla uczniów szkół, oddziałów przedszkolnych i przedszkoli oraz osób dorosłych z terenu Gminy Sierakowice  w okresie 2 stycznia 2022 r. do 31 grudnia 2022</w:t>
      </w:r>
      <w:r w:rsidR="004D6181">
        <w:rPr>
          <w:rFonts w:ascii="Blogger Sans" w:hAnsi="Blogger Sans" w:cs="Garamond"/>
          <w:b/>
        </w:rPr>
        <w:t xml:space="preserve"> </w:t>
      </w:r>
      <w:r w:rsidRPr="008C19D8">
        <w:rPr>
          <w:rFonts w:ascii="Blogger Sans" w:hAnsi="Blogger Sans" w:cs="Garamond"/>
          <w:b/>
        </w:rPr>
        <w:t>r.”</w:t>
      </w:r>
      <w:r w:rsidR="004D6181">
        <w:rPr>
          <w:rFonts w:ascii="Blogger Sans" w:hAnsi="Blogger Sans" w:cs="Garamond"/>
          <w:b/>
        </w:rPr>
        <w:t xml:space="preserve"> </w:t>
      </w:r>
      <w:r w:rsidRPr="008C19D8">
        <w:rPr>
          <w:rFonts w:ascii="Blogger Sans" w:hAnsi="Blogger Sans" w:cs="Times New Roman"/>
          <w:sz w:val="22"/>
          <w:szCs w:val="22"/>
        </w:rPr>
        <w:t xml:space="preserve">prowadzonego przez </w:t>
      </w:r>
      <w:r w:rsidRPr="008C19D8">
        <w:rPr>
          <w:rFonts w:ascii="Blogger Sans" w:hAnsi="Blogger Sans" w:cs="Times New Roman"/>
          <w:b/>
          <w:sz w:val="22"/>
          <w:szCs w:val="22"/>
        </w:rPr>
        <w:t>Gminę Sierakowice</w:t>
      </w:r>
      <w:r w:rsidRPr="008C19D8">
        <w:rPr>
          <w:rFonts w:ascii="Blogger Sans" w:hAnsi="Blogger Sans" w:cs="Times New Roman"/>
          <w:sz w:val="22"/>
          <w:szCs w:val="22"/>
        </w:rPr>
        <w:t xml:space="preserve"> oświadczam, co następuje:</w:t>
      </w:r>
    </w:p>
    <w:p w14:paraId="6124F8F2" w14:textId="77777777" w:rsidR="008C19D8" w:rsidRPr="008C19D8" w:rsidRDefault="008C19D8" w:rsidP="008C19D8">
      <w:pPr>
        <w:jc w:val="both"/>
        <w:rPr>
          <w:rFonts w:ascii="Blogger Sans" w:hAnsi="Blogger Sans" w:cs="Times New Roman"/>
          <w:sz w:val="22"/>
          <w:szCs w:val="22"/>
        </w:rPr>
      </w:pPr>
    </w:p>
    <w:p w14:paraId="626F5419" w14:textId="77777777" w:rsidR="008C19D8" w:rsidRPr="008C19D8" w:rsidRDefault="008C19D8" w:rsidP="008C19D8">
      <w:pPr>
        <w:numPr>
          <w:ilvl w:val="0"/>
          <w:numId w:val="1"/>
        </w:numPr>
        <w:spacing w:line="276" w:lineRule="auto"/>
        <w:jc w:val="both"/>
        <w:rPr>
          <w:rFonts w:ascii="Blogger Sans" w:hAnsi="Blogger Sans" w:cs="Times New Roman"/>
          <w:sz w:val="22"/>
          <w:szCs w:val="22"/>
        </w:rPr>
      </w:pPr>
      <w:r w:rsidRPr="008C19D8">
        <w:rPr>
          <w:rFonts w:ascii="Blogger Sans" w:eastAsia="Calibri" w:hAnsi="Blogger Sans" w:cs="Times New Roman"/>
          <w:sz w:val="22"/>
          <w:szCs w:val="22"/>
        </w:rPr>
        <w:t xml:space="preserve">Oświadczam, że nie podlegam wykluczeniu z postępowania na podstawie </w:t>
      </w:r>
      <w:r w:rsidRPr="008C19D8">
        <w:rPr>
          <w:rFonts w:ascii="Blogger Sans" w:eastAsia="Calibri" w:hAnsi="Blogger Sans" w:cs="Times New Roman"/>
          <w:sz w:val="22"/>
          <w:szCs w:val="22"/>
        </w:rPr>
        <w:br/>
      </w:r>
      <w:r w:rsidRPr="008C19D8">
        <w:rPr>
          <w:rFonts w:ascii="Blogger Sans" w:eastAsia="Calibri" w:hAnsi="Blogger Sans" w:cs="Times New Roman"/>
          <w:b/>
          <w:bCs/>
          <w:sz w:val="22"/>
          <w:szCs w:val="22"/>
        </w:rPr>
        <w:t xml:space="preserve">art. 108 ust. 1 </w:t>
      </w:r>
      <w:r w:rsidRPr="008C19D8">
        <w:rPr>
          <w:rFonts w:ascii="Blogger Sans" w:eastAsia="Calibri" w:hAnsi="Blogger Sans" w:cs="Times New Roman"/>
          <w:sz w:val="22"/>
          <w:szCs w:val="22"/>
        </w:rPr>
        <w:t>ustawy PZP.</w:t>
      </w:r>
    </w:p>
    <w:p w14:paraId="0F39C422" w14:textId="30DED68E" w:rsidR="008C19D8" w:rsidRPr="008C19D8" w:rsidRDefault="008C19D8" w:rsidP="008C19D8">
      <w:pPr>
        <w:numPr>
          <w:ilvl w:val="0"/>
          <w:numId w:val="1"/>
        </w:numPr>
        <w:spacing w:line="276" w:lineRule="auto"/>
        <w:jc w:val="both"/>
        <w:rPr>
          <w:rFonts w:ascii="Blogger Sans" w:eastAsia="Calibri" w:hAnsi="Blogger Sans" w:cs="Times New Roman"/>
          <w:sz w:val="22"/>
          <w:szCs w:val="22"/>
        </w:rPr>
      </w:pPr>
      <w:r w:rsidRPr="008C19D8">
        <w:rPr>
          <w:rFonts w:ascii="Blogger Sans" w:eastAsia="Calibri" w:hAnsi="Blogger Sans" w:cs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8C19D8">
        <w:rPr>
          <w:rFonts w:ascii="Blogger Sans" w:eastAsia="Calibri" w:hAnsi="Blogger Sans" w:cs="Times New Roman"/>
          <w:i/>
          <w:sz w:val="22"/>
          <w:szCs w:val="22"/>
        </w:rPr>
        <w:t>(jeżeli dotyczy, podać mającą zastosowanie podstawę wykluczenia spośród wymienionych w art. 108 ust. 1 pkt 1, 2 i 5 lub art. 109 ust. 1 pkt 4 ustawy PZP).</w:t>
      </w:r>
      <w:r w:rsidRPr="008C19D8">
        <w:rPr>
          <w:rFonts w:ascii="Blogger Sans" w:eastAsia="Calibri" w:hAnsi="Blogger Sans" w:cs="Times New Roman"/>
          <w:sz w:val="22"/>
          <w:szCs w:val="22"/>
        </w:rPr>
        <w:t xml:space="preserve"> Jednocześnie oświadczam, że w związku z ww. okolicznością, na podstawie art. 110 ust. 2 ustawy PZP podjąłem następujące środki naprawcze:………….. …………………………………………………………………………………...………………..……………………………………………………………………………………………………………………………………………………………………………………………………</w:t>
      </w:r>
      <w:r w:rsidR="00412D2A">
        <w:rPr>
          <w:rFonts w:ascii="Blogger Sans" w:eastAsia="Calibri" w:hAnsi="Blogger Sans" w:cs="Times New Roman"/>
          <w:sz w:val="22"/>
          <w:szCs w:val="22"/>
        </w:rPr>
        <w:t>…………</w:t>
      </w:r>
    </w:p>
    <w:p w14:paraId="3625F27E" w14:textId="2116A5A8" w:rsidR="008C19D8" w:rsidRPr="008C19D8" w:rsidRDefault="008C19D8" w:rsidP="008C19D8">
      <w:pPr>
        <w:numPr>
          <w:ilvl w:val="0"/>
          <w:numId w:val="1"/>
        </w:numPr>
        <w:suppressAutoHyphens w:val="0"/>
        <w:spacing w:line="276" w:lineRule="auto"/>
        <w:contextualSpacing/>
        <w:jc w:val="both"/>
        <w:rPr>
          <w:rFonts w:ascii="Blogger Sans" w:eastAsia="Calibri" w:hAnsi="Blogger Sans" w:cs="Times New Roman"/>
          <w:sz w:val="22"/>
          <w:szCs w:val="22"/>
        </w:rPr>
      </w:pPr>
      <w:r w:rsidRPr="008C19D8">
        <w:rPr>
          <w:rFonts w:ascii="Blogger Sans" w:eastAsia="Calibri" w:hAnsi="Blogger Sans" w:cs="Times New Roman"/>
          <w:sz w:val="22"/>
          <w:szCs w:val="22"/>
        </w:rPr>
        <w:t xml:space="preserve">Oświadczam, że </w:t>
      </w:r>
      <w:r w:rsidRPr="008C19D8">
        <w:rPr>
          <w:rFonts w:ascii="Blogger Sans" w:hAnsi="Blogger Sans" w:cs="Times New Roman"/>
          <w:sz w:val="22"/>
          <w:szCs w:val="22"/>
        </w:rPr>
        <w:t>spełniam warunki udziału w postępowaniu określone przez Zamawiającego w</w:t>
      </w:r>
      <w:r w:rsidRPr="008C19D8">
        <w:rPr>
          <w:rFonts w:ascii="Calibri" w:hAnsi="Calibri" w:cs="Calibri"/>
          <w:sz w:val="22"/>
          <w:szCs w:val="22"/>
        </w:rPr>
        <w:t> </w:t>
      </w:r>
      <w:r w:rsidRPr="008C19D8">
        <w:rPr>
          <w:rFonts w:ascii="Blogger Sans" w:hAnsi="Blogger Sans" w:cs="Times New Roman"/>
          <w:b/>
          <w:sz w:val="22"/>
          <w:szCs w:val="22"/>
        </w:rPr>
        <w:t>Specyfikacji Warunków Zamówienia</w:t>
      </w:r>
      <w:r w:rsidR="004D182F">
        <w:rPr>
          <w:rFonts w:ascii="Blogger Sans" w:hAnsi="Blogger Sans" w:cs="Times New Roman"/>
          <w:b/>
          <w:sz w:val="22"/>
          <w:szCs w:val="22"/>
        </w:rPr>
        <w:t>.</w:t>
      </w:r>
    </w:p>
    <w:p w14:paraId="68D490B5" w14:textId="77777777" w:rsidR="008C19D8" w:rsidRPr="008C19D8" w:rsidRDefault="008C19D8" w:rsidP="008C19D8">
      <w:pPr>
        <w:numPr>
          <w:ilvl w:val="0"/>
          <w:numId w:val="1"/>
        </w:numPr>
        <w:suppressAutoHyphens w:val="0"/>
        <w:spacing w:line="276" w:lineRule="auto"/>
        <w:contextualSpacing/>
        <w:jc w:val="both"/>
        <w:rPr>
          <w:rFonts w:ascii="Blogger Sans" w:eastAsia="Calibri" w:hAnsi="Blogger Sans" w:cs="Times New Roman"/>
          <w:sz w:val="22"/>
          <w:szCs w:val="22"/>
        </w:rPr>
      </w:pPr>
      <w:r w:rsidRPr="008C19D8">
        <w:rPr>
          <w:rFonts w:ascii="Blogger Sans" w:hAnsi="Blogger Sans" w:cs="Times New Roman"/>
          <w:sz w:val="22"/>
          <w:szCs w:val="22"/>
        </w:rPr>
        <w:t xml:space="preserve">Oświadczam, że wszystkie informacje podane w powyższych oświadczeniach są aktualne </w:t>
      </w:r>
      <w:r w:rsidRPr="008C19D8">
        <w:rPr>
          <w:rFonts w:ascii="Blogger Sans" w:hAnsi="Blogger Sans" w:cs="Times New Roman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3DC04DCA" w14:textId="77777777" w:rsidR="008C19D8" w:rsidRPr="008C19D8" w:rsidRDefault="008C19D8" w:rsidP="008C19D8">
      <w:pPr>
        <w:suppressAutoHyphens w:val="0"/>
        <w:spacing w:line="276" w:lineRule="auto"/>
        <w:ind w:left="720"/>
        <w:contextualSpacing/>
        <w:jc w:val="both"/>
        <w:rPr>
          <w:rFonts w:ascii="Blogger Sans" w:eastAsia="Calibri" w:hAnsi="Blogger Sans" w:cs="Times New Roman"/>
          <w:sz w:val="22"/>
          <w:szCs w:val="22"/>
        </w:rPr>
      </w:pPr>
    </w:p>
    <w:p w14:paraId="157516A7" w14:textId="77777777" w:rsidR="008C19D8" w:rsidRPr="008C19D8" w:rsidRDefault="008C19D8" w:rsidP="008C19D8">
      <w:pPr>
        <w:jc w:val="both"/>
        <w:rPr>
          <w:rFonts w:ascii="Blogger Sans" w:hAnsi="Blogger Sans" w:cs="Times New Roman"/>
          <w:b/>
          <w:i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21"/>
        <w:gridCol w:w="5737"/>
      </w:tblGrid>
      <w:tr w:rsidR="008C19D8" w:rsidRPr="008C19D8" w14:paraId="1A1BA875" w14:textId="77777777" w:rsidTr="006730A0">
        <w:trPr>
          <w:trHeight w:val="913"/>
        </w:trPr>
        <w:tc>
          <w:tcPr>
            <w:tcW w:w="2721" w:type="dxa"/>
            <w:vAlign w:val="center"/>
          </w:tcPr>
          <w:p w14:paraId="47F2B718" w14:textId="77777777" w:rsidR="008C19D8" w:rsidRPr="008C19D8" w:rsidRDefault="008C19D8" w:rsidP="006730A0">
            <w:pPr>
              <w:jc w:val="center"/>
              <w:rPr>
                <w:rFonts w:ascii="Blogger Sans" w:hAnsi="Blogger Sans" w:cs="Times New Roman"/>
                <w:sz w:val="20"/>
                <w:szCs w:val="20"/>
              </w:rPr>
            </w:pPr>
            <w:r w:rsidRPr="008C19D8">
              <w:rPr>
                <w:rFonts w:ascii="Blogger Sans" w:hAnsi="Blogger Sans" w:cs="Times New Roman"/>
                <w:sz w:val="20"/>
                <w:szCs w:val="20"/>
              </w:rPr>
              <w:t>Miejscowość i  data</w:t>
            </w:r>
          </w:p>
        </w:tc>
        <w:tc>
          <w:tcPr>
            <w:tcW w:w="5737" w:type="dxa"/>
            <w:vAlign w:val="center"/>
          </w:tcPr>
          <w:p w14:paraId="4566F6EC" w14:textId="77777777" w:rsidR="008C19D8" w:rsidRPr="008C19D8" w:rsidRDefault="008C19D8" w:rsidP="006730A0">
            <w:pPr>
              <w:jc w:val="both"/>
              <w:rPr>
                <w:rFonts w:ascii="Blogger Sans" w:hAnsi="Blogger Sans"/>
              </w:rPr>
            </w:pPr>
            <w:r w:rsidRPr="008C19D8">
              <w:rPr>
                <w:rFonts w:ascii="Blogger Sans" w:hAnsi="Blogger Sans" w:cs="Times New Roman"/>
                <w:i/>
                <w:sz w:val="22"/>
                <w:szCs w:val="22"/>
              </w:rPr>
              <w:t xml:space="preserve">  </w:t>
            </w:r>
            <w:r w:rsidRPr="008C19D8">
              <w:rPr>
                <w:rFonts w:ascii="Blogger Sans" w:hAnsi="Blogger Sans" w:cs="Times New Roman"/>
                <w:i/>
                <w:iCs/>
                <w:color w:val="000000"/>
                <w:sz w:val="18"/>
                <w:szCs w:val="18"/>
                <w:lang w:eastAsia="pl-PL"/>
              </w:rPr>
              <w:t>podpis Wykonawcy lub osoby uprawnionej do reprezentowania Wykonawcy</w:t>
            </w:r>
          </w:p>
        </w:tc>
      </w:tr>
      <w:tr w:rsidR="008C19D8" w:rsidRPr="008C19D8" w14:paraId="23D83A87" w14:textId="77777777" w:rsidTr="006730A0">
        <w:trPr>
          <w:trHeight w:val="816"/>
        </w:trPr>
        <w:tc>
          <w:tcPr>
            <w:tcW w:w="2721" w:type="dxa"/>
          </w:tcPr>
          <w:p w14:paraId="321A597C" w14:textId="77777777" w:rsidR="008C19D8" w:rsidRPr="008C19D8" w:rsidRDefault="008C19D8" w:rsidP="006730A0">
            <w:pPr>
              <w:jc w:val="both"/>
              <w:rPr>
                <w:rFonts w:ascii="Blogger Sans" w:hAnsi="Blogger Sans" w:cs="Times New Roman"/>
                <w:sz w:val="20"/>
                <w:szCs w:val="20"/>
              </w:rPr>
            </w:pPr>
          </w:p>
          <w:p w14:paraId="37E7C0BD" w14:textId="77777777" w:rsidR="008C19D8" w:rsidRPr="008C19D8" w:rsidRDefault="008C19D8" w:rsidP="006730A0">
            <w:pPr>
              <w:jc w:val="both"/>
              <w:rPr>
                <w:rFonts w:ascii="Blogger Sans" w:hAnsi="Blogger Sans" w:cs="Times New Roman"/>
                <w:sz w:val="20"/>
                <w:szCs w:val="20"/>
              </w:rPr>
            </w:pPr>
          </w:p>
          <w:p w14:paraId="50D9F291" w14:textId="77777777" w:rsidR="008C19D8" w:rsidRPr="008C19D8" w:rsidRDefault="008C19D8" w:rsidP="006730A0">
            <w:pPr>
              <w:jc w:val="both"/>
              <w:rPr>
                <w:rFonts w:ascii="Blogger Sans" w:hAnsi="Blogger Sans" w:cs="Times New Roman"/>
                <w:sz w:val="20"/>
                <w:szCs w:val="20"/>
              </w:rPr>
            </w:pPr>
            <w:r w:rsidRPr="008C19D8">
              <w:rPr>
                <w:rFonts w:ascii="Blogger Sans" w:hAnsi="Blogger Sans" w:cs="Times New Roman"/>
                <w:sz w:val="20"/>
                <w:szCs w:val="20"/>
              </w:rPr>
              <w:t xml:space="preserve">  ………………………………</w:t>
            </w:r>
          </w:p>
        </w:tc>
        <w:tc>
          <w:tcPr>
            <w:tcW w:w="5737" w:type="dxa"/>
          </w:tcPr>
          <w:p w14:paraId="543B91B2" w14:textId="77777777" w:rsidR="008C19D8" w:rsidRPr="008C19D8" w:rsidRDefault="008C19D8" w:rsidP="006730A0">
            <w:pPr>
              <w:rPr>
                <w:rFonts w:ascii="Blogger Sans" w:hAnsi="Blogger Sans" w:cs="Times New Roman"/>
                <w:i/>
                <w:position w:val="16"/>
                <w:sz w:val="20"/>
                <w:szCs w:val="20"/>
              </w:rPr>
            </w:pPr>
          </w:p>
          <w:p w14:paraId="0C513E85" w14:textId="77777777" w:rsidR="008C19D8" w:rsidRPr="008C19D8" w:rsidRDefault="008C19D8" w:rsidP="006730A0">
            <w:pPr>
              <w:jc w:val="center"/>
              <w:rPr>
                <w:rFonts w:ascii="Blogger Sans" w:hAnsi="Blogger Sans" w:cs="Times New Roman"/>
                <w:sz w:val="22"/>
                <w:szCs w:val="22"/>
                <w:vertAlign w:val="superscript"/>
              </w:rPr>
            </w:pPr>
            <w:r w:rsidRPr="008C19D8">
              <w:rPr>
                <w:rFonts w:ascii="Blogger Sans" w:hAnsi="Blogger Sans" w:cs="Times New Roman"/>
                <w:i/>
                <w:position w:val="16"/>
                <w:sz w:val="22"/>
                <w:szCs w:val="22"/>
                <w:vertAlign w:val="superscript"/>
              </w:rPr>
              <w:t>/wymagany elektroniczny podpis kwalifikowany, podpis zaufany lub podpis osobisty/</w:t>
            </w:r>
          </w:p>
        </w:tc>
      </w:tr>
    </w:tbl>
    <w:p w14:paraId="265C63B6" w14:textId="5B904A4F" w:rsidR="006D3E2D" w:rsidRPr="008C19D8" w:rsidRDefault="006D3E2D">
      <w:pPr>
        <w:rPr>
          <w:rFonts w:ascii="Blogger Sans" w:hAnsi="Blogger Sans"/>
        </w:rPr>
      </w:pPr>
    </w:p>
    <w:sectPr w:rsidR="006D3E2D" w:rsidRPr="008C1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logger Sans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B3763"/>
    <w:multiLevelType w:val="hybridMultilevel"/>
    <w:tmpl w:val="8626C47A"/>
    <w:lvl w:ilvl="0" w:tplc="A3C2D1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93C"/>
    <w:rsid w:val="00412D2A"/>
    <w:rsid w:val="004D182F"/>
    <w:rsid w:val="004D6181"/>
    <w:rsid w:val="005A6BA7"/>
    <w:rsid w:val="0069193C"/>
    <w:rsid w:val="006D3E2D"/>
    <w:rsid w:val="007B5A20"/>
    <w:rsid w:val="008C19D8"/>
    <w:rsid w:val="00E83B95"/>
    <w:rsid w:val="00ED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3D4C3"/>
  <w15:chartTrackingRefBased/>
  <w15:docId w15:val="{CFC0CA97-84A1-4754-9972-695884692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9D8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8C19D8"/>
    <w:pPr>
      <w:spacing w:before="280" w:after="280"/>
    </w:pPr>
    <w:rPr>
      <w:rFonts w:ascii="Times New Roman" w:hAnsi="Times New Roman" w:cs="Times New Roman"/>
    </w:rPr>
  </w:style>
  <w:style w:type="paragraph" w:styleId="Akapitzlist">
    <w:name w:val="List Paragraph"/>
    <w:aliases w:val="T_SZ_List Paragraph,Akapit z listą 1,Akapit z listą3,Akapit z listą31,Odstavec,Akapit z listą BS,Akapit z listą4,Nagłowek 3,Kolorowa lista — akcent 11,Dot pt,F5 List Paragraph,Recommendation,List Paragraph11,lp1"/>
    <w:basedOn w:val="Normalny"/>
    <w:qFormat/>
    <w:rsid w:val="008C19D8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Bigus Małgorzata</dc:creator>
  <cp:keywords/>
  <dc:description/>
  <cp:lastModifiedBy>Bigus Małgorzata</cp:lastModifiedBy>
  <cp:revision>4</cp:revision>
  <dcterms:created xsi:type="dcterms:W3CDTF">2021-12-05T18:02:00Z</dcterms:created>
  <dcterms:modified xsi:type="dcterms:W3CDTF">2021-12-07T08:00:00Z</dcterms:modified>
</cp:coreProperties>
</file>