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854AF" w14:textId="2355172C" w:rsidR="009E3CA6" w:rsidRDefault="006A678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Nr referencyjny </w:t>
      </w:r>
      <w:r w:rsidR="008A2099">
        <w:rPr>
          <w:rFonts w:ascii="Times New Roman" w:hAnsi="Times New Roman"/>
          <w:color w:val="000000"/>
        </w:rPr>
        <w:t>271.1.2022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A2099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Załącznik nr </w:t>
      </w:r>
      <w:r w:rsidR="00F33AE2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do SWZ</w:t>
      </w:r>
    </w:p>
    <w:p w14:paraId="438596BD" w14:textId="77777777" w:rsidR="009E3CA6" w:rsidRDefault="009E3CA6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</w:rPr>
      </w:pPr>
    </w:p>
    <w:p w14:paraId="76F4B057" w14:textId="77777777" w:rsidR="009E3CA6" w:rsidRDefault="009E3CA6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</w:rPr>
      </w:pPr>
    </w:p>
    <w:p w14:paraId="241DF816" w14:textId="77777777" w:rsidR="009E3CA6" w:rsidRDefault="006A6785">
      <w:pPr>
        <w:pBdr>
          <w:bottom w:val="single" w:sz="4" w:space="1" w:color="000000"/>
        </w:pBdr>
        <w:spacing w:line="276" w:lineRule="auto"/>
        <w:jc w:val="center"/>
        <w:rPr>
          <w:b/>
          <w:bCs/>
        </w:rPr>
      </w:pPr>
      <w:r>
        <w:rPr>
          <w:rFonts w:ascii="Times New Roman" w:hAnsi="Times New Roman"/>
          <w:b/>
          <w:bCs/>
        </w:rPr>
        <w:t>Wzór oświadczenia o braku podstaw do wykluczenia</w:t>
      </w:r>
    </w:p>
    <w:p w14:paraId="2CC32ED9" w14:textId="77777777" w:rsidR="009E3CA6" w:rsidRDefault="006A6785">
      <w:pPr>
        <w:tabs>
          <w:tab w:val="left" w:pos="567"/>
        </w:tabs>
        <w:spacing w:line="276" w:lineRule="auto"/>
        <w:contextualSpacing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ZAMAWIAJĄCY</w:t>
      </w:r>
    </w:p>
    <w:p w14:paraId="56E8FFEA" w14:textId="77777777" w:rsidR="009E3CA6" w:rsidRDefault="006A6785">
      <w:pPr>
        <w:spacing w:line="276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Ochotnicza Straż Pożarna w </w:t>
      </w:r>
      <w:r w:rsidR="00961EFE">
        <w:rPr>
          <w:rFonts w:ascii="Times New Roman" w:hAnsi="Times New Roman"/>
          <w:b/>
        </w:rPr>
        <w:t>Pacynie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zwana dalej „Zamawiającym”</w:t>
      </w:r>
    </w:p>
    <w:p w14:paraId="43AE9FFB" w14:textId="77777777" w:rsidR="009E3CA6" w:rsidRDefault="00B4129A">
      <w:pPr>
        <w:spacing w:line="276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Pacyna </w:t>
      </w:r>
      <w:r w:rsidR="00961EFE">
        <w:rPr>
          <w:rFonts w:ascii="Times New Roman" w:hAnsi="Times New Roman"/>
        </w:rPr>
        <w:t>ul. Parkowa 3A</w:t>
      </w:r>
      <w:r w:rsidR="006A6785">
        <w:rPr>
          <w:rFonts w:ascii="Times New Roman" w:hAnsi="Times New Roman"/>
        </w:rPr>
        <w:t xml:space="preserve">, </w:t>
      </w:r>
      <w:r w:rsidR="00961EFE">
        <w:rPr>
          <w:rFonts w:ascii="Times New Roman" w:hAnsi="Times New Roman"/>
        </w:rPr>
        <w:t>09</w:t>
      </w:r>
      <w:r w:rsidR="006A6785">
        <w:rPr>
          <w:rFonts w:ascii="Times New Roman" w:hAnsi="Times New Roman"/>
        </w:rPr>
        <w:t>-</w:t>
      </w:r>
      <w:r w:rsidR="00961EFE">
        <w:rPr>
          <w:rFonts w:ascii="Times New Roman" w:hAnsi="Times New Roman"/>
        </w:rPr>
        <w:t>541</w:t>
      </w:r>
      <w:r w:rsidR="006A6785">
        <w:rPr>
          <w:rFonts w:ascii="Times New Roman" w:hAnsi="Times New Roman"/>
        </w:rPr>
        <w:t xml:space="preserve"> </w:t>
      </w:r>
      <w:r w:rsidR="00961EFE">
        <w:rPr>
          <w:rFonts w:ascii="Times New Roman" w:hAnsi="Times New Roman"/>
        </w:rPr>
        <w:t>Pacyna</w:t>
      </w:r>
      <w:r w:rsidR="006A6785">
        <w:rPr>
          <w:rFonts w:ascii="Times New Roman" w:hAnsi="Times New Roman"/>
        </w:rPr>
        <w:t xml:space="preserve">, województwo </w:t>
      </w:r>
      <w:r w:rsidR="00961EFE">
        <w:rPr>
          <w:rFonts w:ascii="Times New Roman" w:hAnsi="Times New Roman"/>
        </w:rPr>
        <w:t>Mazowiecki</w:t>
      </w:r>
      <w:r w:rsidR="006A6785">
        <w:rPr>
          <w:rFonts w:ascii="Times New Roman" w:hAnsi="Times New Roman"/>
        </w:rPr>
        <w:t>e,</w:t>
      </w:r>
    </w:p>
    <w:p w14:paraId="1D3C3036" w14:textId="77777777" w:rsidR="009E3CA6" w:rsidRDefault="006A6785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Cs/>
          <w:color w:val="000000" w:themeColor="text1"/>
        </w:rPr>
        <w:t>NIP:</w:t>
      </w:r>
      <w:r>
        <w:rPr>
          <w:rFonts w:ascii="Times New Roman" w:hAnsi="Times New Roman"/>
          <w:bCs/>
          <w:color w:val="000000"/>
        </w:rPr>
        <w:tab/>
      </w:r>
      <w:r w:rsidR="00961EFE">
        <w:rPr>
          <w:rFonts w:ascii="Times New Roman" w:hAnsi="Times New Roman"/>
          <w:bCs/>
          <w:color w:val="000000"/>
        </w:rPr>
        <w:t xml:space="preserve">9710597118 </w:t>
      </w:r>
      <w:r>
        <w:rPr>
          <w:rFonts w:ascii="Times New Roman" w:hAnsi="Times New Roman" w:cs="Arial"/>
          <w:bCs/>
          <w:color w:val="000000" w:themeColor="text1"/>
        </w:rPr>
        <w:t xml:space="preserve"> REGON:</w:t>
      </w:r>
      <w:r w:rsidR="00961EFE">
        <w:rPr>
          <w:rFonts w:ascii="Times New Roman" w:hAnsi="Times New Roman"/>
          <w:bCs/>
          <w:color w:val="000000"/>
        </w:rPr>
        <w:t xml:space="preserve"> 611070909</w:t>
      </w:r>
    </w:p>
    <w:p w14:paraId="29123ACC" w14:textId="77777777" w:rsidR="009E3CA6" w:rsidRDefault="006A6785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Cs/>
          <w:color w:val="000000" w:themeColor="text1"/>
        </w:rPr>
        <w:t xml:space="preserve">Nr telefonu: </w:t>
      </w:r>
      <w:r w:rsidR="00961EFE">
        <w:rPr>
          <w:rFonts w:ascii="Times New Roman" w:hAnsi="Times New Roman" w:cs="Arial"/>
          <w:bCs/>
          <w:color w:val="000000" w:themeColor="text1"/>
        </w:rPr>
        <w:t>789 431 281</w:t>
      </w:r>
    </w:p>
    <w:p w14:paraId="3B6659E9" w14:textId="77777777" w:rsidR="009E3CA6" w:rsidRDefault="006A6785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/>
          <w:bCs/>
          <w:color w:val="000000" w:themeColor="text1"/>
        </w:rPr>
        <w:t xml:space="preserve">W imieniu której postępowanie prowadzi: </w:t>
      </w:r>
    </w:p>
    <w:p w14:paraId="60940327" w14:textId="77777777" w:rsidR="009E3CA6" w:rsidRDefault="006A6785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 w:cs="Arial"/>
          <w:bCs/>
          <w:color w:val="000000" w:themeColor="text1"/>
        </w:rPr>
      </w:pPr>
      <w:r>
        <w:rPr>
          <w:rFonts w:ascii="Times New Roman" w:hAnsi="Times New Roman" w:cs="Arial"/>
          <w:b/>
          <w:bCs/>
          <w:color w:val="000000" w:themeColor="text1"/>
        </w:rPr>
        <w:t xml:space="preserve">Gmina </w:t>
      </w:r>
      <w:r w:rsidR="00961EFE">
        <w:rPr>
          <w:rFonts w:ascii="Times New Roman" w:hAnsi="Times New Roman" w:cs="Arial"/>
          <w:b/>
          <w:bCs/>
          <w:color w:val="000000" w:themeColor="text1"/>
        </w:rPr>
        <w:t xml:space="preserve">Pacyna </w:t>
      </w:r>
      <w:r>
        <w:rPr>
          <w:rFonts w:ascii="Times New Roman" w:hAnsi="Times New Roman" w:cs="Arial"/>
          <w:b/>
          <w:bCs/>
          <w:color w:val="000000" w:themeColor="text1"/>
        </w:rPr>
        <w:t xml:space="preserve">, ul. </w:t>
      </w:r>
      <w:r w:rsidR="00961EFE">
        <w:rPr>
          <w:rFonts w:ascii="Times New Roman" w:hAnsi="Times New Roman" w:cs="Arial"/>
          <w:b/>
          <w:bCs/>
          <w:color w:val="000000" w:themeColor="text1"/>
        </w:rPr>
        <w:t>Wyzwolenia 7</w:t>
      </w:r>
      <w:r>
        <w:rPr>
          <w:rFonts w:ascii="Times New Roman" w:hAnsi="Times New Roman" w:cs="Arial"/>
          <w:b/>
          <w:bCs/>
          <w:color w:val="000000" w:themeColor="text1"/>
        </w:rPr>
        <w:t xml:space="preserve">, </w:t>
      </w:r>
      <w:r w:rsidR="00961EFE">
        <w:rPr>
          <w:rFonts w:ascii="Times New Roman" w:hAnsi="Times New Roman" w:cs="Arial"/>
          <w:b/>
          <w:bCs/>
          <w:color w:val="000000" w:themeColor="text1"/>
        </w:rPr>
        <w:t>09</w:t>
      </w:r>
      <w:r>
        <w:rPr>
          <w:rFonts w:ascii="Times New Roman" w:hAnsi="Times New Roman" w:cs="Arial"/>
          <w:b/>
          <w:bCs/>
          <w:color w:val="000000" w:themeColor="text1"/>
        </w:rPr>
        <w:t>-</w:t>
      </w:r>
      <w:r w:rsidR="00961EFE">
        <w:rPr>
          <w:rFonts w:ascii="Times New Roman" w:hAnsi="Times New Roman" w:cs="Arial"/>
          <w:b/>
          <w:bCs/>
          <w:color w:val="000000" w:themeColor="text1"/>
        </w:rPr>
        <w:t>541</w:t>
      </w:r>
      <w:r>
        <w:rPr>
          <w:rFonts w:ascii="Times New Roman" w:hAnsi="Times New Roman" w:cs="Arial"/>
          <w:b/>
          <w:bCs/>
          <w:color w:val="000000" w:themeColor="text1"/>
        </w:rPr>
        <w:t xml:space="preserve"> </w:t>
      </w:r>
      <w:r w:rsidR="00961EFE">
        <w:rPr>
          <w:rFonts w:ascii="Times New Roman" w:hAnsi="Times New Roman" w:cs="Arial"/>
          <w:b/>
          <w:bCs/>
          <w:color w:val="000000" w:themeColor="text1"/>
        </w:rPr>
        <w:t>Pacyna</w:t>
      </w:r>
      <w:r>
        <w:rPr>
          <w:rFonts w:ascii="Times New Roman" w:hAnsi="Times New Roman" w:cs="Arial"/>
          <w:bCs/>
          <w:color w:val="000000" w:themeColor="text1"/>
        </w:rPr>
        <w:t xml:space="preserve"> </w:t>
      </w:r>
    </w:p>
    <w:p w14:paraId="2949E242" w14:textId="3CDB7925" w:rsidR="00961EFE" w:rsidRDefault="00961EFE">
      <w:pPr>
        <w:widowControl w:val="0"/>
        <w:spacing w:line="276" w:lineRule="auto"/>
        <w:ind w:left="142"/>
        <w:jc w:val="both"/>
        <w:outlineLvl w:val="3"/>
      </w:pPr>
      <w:r>
        <w:t xml:space="preserve">NIP:  </w:t>
      </w:r>
      <w:r w:rsidR="008A2099">
        <w:rPr>
          <w:rFonts w:ascii="Times New Roman" w:hAnsi="Times New Roman" w:cs="Arial"/>
          <w:bCs/>
        </w:rPr>
        <w:t>9710664197</w:t>
      </w:r>
      <w:r>
        <w:t xml:space="preserve">                          REGON:</w:t>
      </w:r>
      <w:r w:rsidR="00D26038">
        <w:t xml:space="preserve"> </w:t>
      </w:r>
      <w:r w:rsidR="008A2099">
        <w:rPr>
          <w:rFonts w:ascii="Times New Roman" w:hAnsi="Times New Roman" w:cs="Arial"/>
          <w:bCs/>
        </w:rPr>
        <w:t>611015810</w:t>
      </w:r>
    </w:p>
    <w:p w14:paraId="1279D7D2" w14:textId="0F39F3AE" w:rsidR="00961EFE" w:rsidRDefault="00961EFE">
      <w:pPr>
        <w:widowControl w:val="0"/>
        <w:spacing w:line="276" w:lineRule="auto"/>
        <w:ind w:left="142"/>
        <w:jc w:val="both"/>
        <w:outlineLvl w:val="3"/>
      </w:pPr>
      <w:r>
        <w:t xml:space="preserve">Nr. </w:t>
      </w:r>
      <w:r w:rsidR="00D26038">
        <w:t>T</w:t>
      </w:r>
      <w:r>
        <w:t>elefonu</w:t>
      </w:r>
      <w:r w:rsidR="00D26038">
        <w:t xml:space="preserve"> </w:t>
      </w:r>
      <w:r w:rsidR="008A2099">
        <w:rPr>
          <w:rFonts w:ascii="Times New Roman" w:hAnsi="Times New Roman" w:cs="Arial"/>
          <w:bCs/>
        </w:rPr>
        <w:t>242858080</w:t>
      </w:r>
    </w:p>
    <w:p w14:paraId="67593E98" w14:textId="77777777" w:rsidR="009E3CA6" w:rsidRDefault="009E3CA6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 w:cs="Arial"/>
          <w:bCs/>
          <w:color w:val="000000" w:themeColor="text1"/>
        </w:rPr>
      </w:pPr>
    </w:p>
    <w:p w14:paraId="316CD6DE" w14:textId="77777777" w:rsidR="009E3CA6" w:rsidRDefault="009E3CA6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377BCDBA" w14:textId="77777777" w:rsidR="009E3CA6" w:rsidRDefault="006A6785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PODMIOT W IMIENIU KTÓREGO SKŁADANE JEST OŚWIADCZENIE:</w:t>
      </w:r>
      <w:bookmarkStart w:id="0" w:name="_Hlk60979432"/>
      <w:bookmarkEnd w:id="0"/>
    </w:p>
    <w:p w14:paraId="23903290" w14:textId="77777777" w:rsidR="009E3CA6" w:rsidRDefault="006A6785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6DF0778E" w14:textId="77777777" w:rsidR="009E3CA6" w:rsidRDefault="006A6785">
      <w:pPr>
        <w:spacing w:line="276" w:lineRule="auto"/>
        <w:ind w:right="4528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(pełna nazwa/firma, adres, w zależności od podmiotu: NIP/PESEL, KRS/CEIDG)</w:t>
      </w:r>
    </w:p>
    <w:p w14:paraId="3D277A19" w14:textId="77777777" w:rsidR="009E3CA6" w:rsidRDefault="009E3CA6">
      <w:pPr>
        <w:spacing w:line="276" w:lineRule="auto"/>
        <w:rPr>
          <w:rFonts w:ascii="Times New Roman" w:hAnsi="Times New Roman"/>
          <w:sz w:val="22"/>
          <w:szCs w:val="22"/>
          <w:u w:val="single"/>
        </w:rPr>
      </w:pPr>
    </w:p>
    <w:p w14:paraId="2E83E022" w14:textId="77777777" w:rsidR="009E3CA6" w:rsidRDefault="006A6785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single"/>
        </w:rPr>
        <w:t>reprezentowany przez:</w:t>
      </w:r>
    </w:p>
    <w:p w14:paraId="143A4408" w14:textId="77777777" w:rsidR="009E3CA6" w:rsidRDefault="006A6785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1A50ABEB" w14:textId="77777777" w:rsidR="009E3CA6" w:rsidRDefault="006A6785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(imię, nazwisko, stanowisko/podstawa do reprezentacji)</w:t>
      </w:r>
    </w:p>
    <w:p w14:paraId="23E01503" w14:textId="77777777" w:rsidR="009E3CA6" w:rsidRDefault="009E3CA6">
      <w:pPr>
        <w:spacing w:line="276" w:lineRule="auto"/>
        <w:rPr>
          <w:rFonts w:ascii="Cambria" w:hAnsi="Cambria"/>
          <w:i/>
        </w:rPr>
      </w:pPr>
    </w:p>
    <w:p w14:paraId="6692E83B" w14:textId="77777777" w:rsidR="009E3CA6" w:rsidRDefault="009E3CA6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09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094"/>
      </w:tblGrid>
      <w:tr w:rsidR="009E3CA6" w14:paraId="09035FF6" w14:textId="77777777">
        <w:tc>
          <w:tcPr>
            <w:tcW w:w="9094" w:type="dxa"/>
            <w:shd w:val="clear" w:color="auto" w:fill="F2F2F2" w:themeFill="background1" w:themeFillShade="F2"/>
          </w:tcPr>
          <w:p w14:paraId="2CE41EF7" w14:textId="77777777" w:rsidR="009E3CA6" w:rsidRDefault="006A6785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Oświadczenie składane na podstawie art. 273 ust. 2 ustawy z dnia 11 września 2019 r. Prawo zamówień publicznych (tekst jedn.: Dz. U. z 2021 r., poz. 1129 z późn. zm.) - dalej: ustawa Pzp</w:t>
            </w:r>
          </w:p>
          <w:p w14:paraId="4684A30D" w14:textId="77777777" w:rsidR="009E3CA6" w:rsidRDefault="009E3CA6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697001D6" w14:textId="77777777" w:rsidR="009E3CA6" w:rsidRDefault="006A6785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DOTYCZĄCE PRZESŁANEK WYKLUCZENIA Z POSTĘPOWANIA</w:t>
            </w:r>
          </w:p>
        </w:tc>
      </w:tr>
    </w:tbl>
    <w:p w14:paraId="61852573" w14:textId="77777777" w:rsidR="009E3CA6" w:rsidRDefault="009E3CA6">
      <w:pPr>
        <w:spacing w:line="276" w:lineRule="auto"/>
        <w:rPr>
          <w:rFonts w:ascii="Cambria" w:hAnsi="Cambria"/>
          <w:b/>
        </w:rPr>
      </w:pPr>
    </w:p>
    <w:p w14:paraId="4BFA98C0" w14:textId="77777777" w:rsidR="009E3CA6" w:rsidRDefault="006A6785">
      <w:pPr>
        <w:tabs>
          <w:tab w:val="left" w:pos="567"/>
        </w:tabs>
        <w:spacing w:line="276" w:lineRule="auto"/>
        <w:contextualSpacing/>
        <w:jc w:val="center"/>
      </w:pPr>
      <w:r>
        <w:rPr>
          <w:rFonts w:ascii="Times New Roman" w:hAnsi="Times New Roman"/>
        </w:rPr>
        <w:t xml:space="preserve">Na potrzeby postępowania o udzielenie zamówienia publicznego którego przedmiotem jest </w:t>
      </w:r>
      <w:r>
        <w:rPr>
          <w:rFonts w:ascii="Times New Roman" w:hAnsi="Times New Roman"/>
          <w:b/>
          <w:bCs/>
        </w:rPr>
        <w:t>„Zakup</w:t>
      </w:r>
      <w:r w:rsidR="00961EFE">
        <w:rPr>
          <w:rFonts w:ascii="Times New Roman" w:hAnsi="Times New Roman"/>
          <w:b/>
          <w:bCs/>
        </w:rPr>
        <w:t xml:space="preserve"> średniego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 xml:space="preserve">samochodu ratowniczo -gaśniczego  dla OSP w </w:t>
      </w:r>
      <w:r w:rsidR="00961EFE"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>Pacynie</w:t>
      </w:r>
      <w:r>
        <w:rPr>
          <w:rFonts w:ascii="Times New Roman" w:eastAsia="Arial" w:hAnsi="Times New Roman"/>
          <w:b/>
          <w:bCs/>
          <w:color w:val="00000A"/>
          <w:kern w:val="2"/>
          <w:lang w:eastAsia="zh-CN"/>
        </w:rPr>
        <w:t>”</w:t>
      </w:r>
    </w:p>
    <w:p w14:paraId="67C2CDC5" w14:textId="77777777" w:rsidR="009E3CA6" w:rsidRDefault="006A6785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prowadzonego poprzez udzielone pełnomocnictwo przez Gminę</w:t>
      </w:r>
      <w:r>
        <w:rPr>
          <w:rFonts w:ascii="Times New Roman" w:eastAsia="Calibri" w:hAnsi="Times New Roman"/>
          <w:sz w:val="22"/>
          <w:szCs w:val="22"/>
        </w:rPr>
        <w:t xml:space="preserve"> </w:t>
      </w:r>
      <w:r w:rsidR="00961EFE">
        <w:rPr>
          <w:rFonts w:ascii="Times New Roman" w:eastAsia="Calibri" w:hAnsi="Times New Roman"/>
          <w:sz w:val="22"/>
          <w:szCs w:val="22"/>
        </w:rPr>
        <w:t xml:space="preserve">Pacyna </w:t>
      </w:r>
      <w:r>
        <w:rPr>
          <w:rFonts w:ascii="Times New Roman" w:hAnsi="Times New Roman"/>
          <w:sz w:val="22"/>
          <w:szCs w:val="22"/>
          <w:u w:val="single"/>
        </w:rPr>
        <w:t>oświadczam, że:</w:t>
      </w:r>
    </w:p>
    <w:p w14:paraId="375CFE78" w14:textId="77777777" w:rsidR="009E3CA6" w:rsidRDefault="009E3CA6">
      <w:pPr>
        <w:spacing w:line="276" w:lineRule="auto"/>
        <w:jc w:val="both"/>
        <w:rPr>
          <w:rFonts w:ascii="Times New Roman" w:hAnsi="Times New Roman"/>
        </w:rPr>
      </w:pPr>
    </w:p>
    <w:p w14:paraId="059B1DC2" w14:textId="77777777" w:rsidR="009E3CA6" w:rsidRDefault="006A6785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Jeżeli podmiot, w imieniu którego składane jest oświadczenie nie podlega wykluczeniu:</w:t>
      </w:r>
    </w:p>
    <w:p w14:paraId="2AD15EFD" w14:textId="77777777" w:rsidR="009E3CA6" w:rsidRDefault="009E3CA6">
      <w:pPr>
        <w:pStyle w:val="Akapitzlist"/>
        <w:shd w:val="clear" w:color="auto" w:fill="D9D9D9" w:themeFill="background1" w:themeFillShade="D9"/>
        <w:spacing w:line="276" w:lineRule="auto"/>
        <w:ind w:left="0"/>
        <w:jc w:val="both"/>
        <w:rPr>
          <w:rFonts w:ascii="Times New Roman" w:hAnsi="Times New Roman"/>
          <w:sz w:val="22"/>
          <w:szCs w:val="22"/>
        </w:rPr>
      </w:pPr>
    </w:p>
    <w:p w14:paraId="3D35DCA3" w14:textId="77777777" w:rsidR="009E3CA6" w:rsidRDefault="006A6785">
      <w:pPr>
        <w:pStyle w:val="Akapitzlist"/>
        <w:tabs>
          <w:tab w:val="left" w:pos="0"/>
        </w:tabs>
        <w:spacing w:line="276" w:lineRule="auto"/>
        <w:ind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podmiot, w imieniu którego składane jest oświadczenie nie podlega/ podlega  wykluczeniu z postępowania na podstawie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art. 108 ust. 1 </w:t>
      </w:r>
      <w:r>
        <w:rPr>
          <w:rFonts w:ascii="Times New Roman" w:hAnsi="Times New Roman"/>
          <w:sz w:val="22"/>
          <w:szCs w:val="22"/>
        </w:rPr>
        <w:t>ustawy Pzp.</w:t>
      </w:r>
    </w:p>
    <w:p w14:paraId="565E330E" w14:textId="77777777" w:rsidR="009E3CA6" w:rsidRDefault="009E3CA6">
      <w:pPr>
        <w:spacing w:line="276" w:lineRule="auto"/>
        <w:jc w:val="center"/>
        <w:rPr>
          <w:sz w:val="20"/>
          <w:szCs w:val="20"/>
        </w:rPr>
      </w:pPr>
    </w:p>
    <w:p w14:paraId="76D971C1" w14:textId="77777777" w:rsidR="009E3CA6" w:rsidRDefault="006A6785">
      <w:pPr>
        <w:spacing w:line="276" w:lineRule="auto"/>
        <w:rPr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*skreślić niewłaściwe</w:t>
      </w:r>
    </w:p>
    <w:p w14:paraId="0EEDF8DF" w14:textId="77777777" w:rsidR="009E3CA6" w:rsidRDefault="009E3CA6">
      <w:pPr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</w:p>
    <w:p w14:paraId="5A712AF2" w14:textId="77777777" w:rsidR="009E3CA6" w:rsidRDefault="006A6785">
      <w:pPr>
        <w:spacing w:line="276" w:lineRule="auto"/>
        <w:ind w:left="284" w:firstLine="4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Jeżeli Podmiot podlega wykluczeniu  przejść do sekcji 2 poniżej.</w:t>
      </w:r>
    </w:p>
    <w:p w14:paraId="42897F00" w14:textId="77777777" w:rsidR="009E3CA6" w:rsidRDefault="009E3CA6">
      <w:pPr>
        <w:spacing w:line="276" w:lineRule="auto"/>
        <w:jc w:val="both"/>
        <w:rPr>
          <w:rFonts w:ascii="Cambria" w:hAnsi="Cambria"/>
        </w:rPr>
      </w:pPr>
    </w:p>
    <w:p w14:paraId="2FD9EADC" w14:textId="77777777" w:rsidR="009E3CA6" w:rsidRDefault="006A6785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Jeżeli podmiot, w imieniu którego składane jest oświadczenie podlega wykluczeniu (sekcja wypełniana jedynie w przypadku, gdy odpowiedź w sekcji 1 brzmi TAK):</w:t>
      </w:r>
    </w:p>
    <w:p w14:paraId="5613B4D1" w14:textId="77777777" w:rsidR="009E3CA6" w:rsidRDefault="009E3CA6">
      <w:pPr>
        <w:pStyle w:val="Akapitzli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4D0C86EC" w14:textId="77777777" w:rsidR="009E3CA6" w:rsidRDefault="006A6785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podmiot, w imieniu którego składane jest oświadczenie podlega wykluczeniu z postępowania na podstawie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art. …………………… </w:t>
      </w:r>
      <w:r>
        <w:rPr>
          <w:rFonts w:ascii="Times New Roman" w:hAnsi="Times New Roman"/>
          <w:sz w:val="22"/>
          <w:szCs w:val="22"/>
        </w:rPr>
        <w:t xml:space="preserve">ustawy Pzp </w:t>
      </w:r>
      <w:r>
        <w:rPr>
          <w:rFonts w:ascii="Times New Roman" w:hAnsi="Times New Roman"/>
          <w:i/>
          <w:sz w:val="22"/>
          <w:szCs w:val="22"/>
        </w:rPr>
        <w:t>(podać mającą zastosowanie podstawę wykluczenia).</w:t>
      </w:r>
    </w:p>
    <w:p w14:paraId="74A0F322" w14:textId="77777777" w:rsidR="009E3CA6" w:rsidRDefault="009E3CA6">
      <w:pPr>
        <w:pStyle w:val="Akapitzlist"/>
        <w:spacing w:line="276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p w14:paraId="5D9C52AA" w14:textId="77777777" w:rsidR="009E3CA6" w:rsidRDefault="006A6785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Jednocześnie oświadczam, że na podstawie art. 110 ust. 2 ustawy Pzp podmiot, </w:t>
      </w:r>
      <w:r>
        <w:rPr>
          <w:rFonts w:ascii="Times New Roman" w:hAnsi="Times New Roman"/>
          <w:sz w:val="22"/>
          <w:szCs w:val="22"/>
        </w:rPr>
        <w:br/>
        <w:t>w imieniu, którego składane jest oświadczenie podjął następujące środki naprawcze: …………………………………………………………………………</w:t>
      </w:r>
    </w:p>
    <w:p w14:paraId="511C3293" w14:textId="77777777" w:rsidR="009E3CA6" w:rsidRDefault="009E3CA6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</w:p>
    <w:p w14:paraId="41CD240B" w14:textId="77777777" w:rsidR="009E3CA6" w:rsidRDefault="006A6785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Oświadczenie dotyczące podanych informacji:</w:t>
      </w:r>
    </w:p>
    <w:p w14:paraId="75EC9063" w14:textId="77777777" w:rsidR="009E3CA6" w:rsidRDefault="009E3CA6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0F6C105E" w14:textId="77777777" w:rsidR="009E3CA6" w:rsidRDefault="006A6785">
      <w:pPr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wszystkie informacje podane w powyższych oświadczeniach </w:t>
      </w:r>
      <w:r>
        <w:rPr>
          <w:rFonts w:ascii="Times New Roman" w:hAnsi="Times New Roman"/>
          <w:sz w:val="22"/>
          <w:szCs w:val="22"/>
        </w:rPr>
        <w:br/>
        <w:t>są aktualne i zgodne z prawdą.</w:t>
      </w:r>
    </w:p>
    <w:p w14:paraId="3FBC96ED" w14:textId="77777777" w:rsidR="009E3CA6" w:rsidRDefault="009E3CA6">
      <w:pPr>
        <w:spacing w:line="276" w:lineRule="auto"/>
        <w:jc w:val="both"/>
        <w:rPr>
          <w:rFonts w:ascii="Cambria" w:hAnsi="Cambria"/>
        </w:rPr>
      </w:pPr>
    </w:p>
    <w:p w14:paraId="40F6E574" w14:textId="77777777" w:rsidR="009E3CA6" w:rsidRDefault="009E3CA6">
      <w:pPr>
        <w:spacing w:line="276" w:lineRule="auto"/>
        <w:jc w:val="both"/>
        <w:rPr>
          <w:rFonts w:ascii="Cambria" w:hAnsi="Cambria"/>
        </w:rPr>
      </w:pPr>
    </w:p>
    <w:p w14:paraId="5ACD676F" w14:textId="77777777" w:rsidR="009E3CA6" w:rsidRDefault="009E3CA6">
      <w:pPr>
        <w:spacing w:line="276" w:lineRule="auto"/>
        <w:jc w:val="both"/>
        <w:rPr>
          <w:rFonts w:ascii="Cambria" w:hAnsi="Cambria"/>
        </w:rPr>
      </w:pPr>
    </w:p>
    <w:p w14:paraId="1505F46E" w14:textId="77777777" w:rsidR="009E3CA6" w:rsidRDefault="009E3CA6">
      <w:pPr>
        <w:spacing w:line="276" w:lineRule="auto"/>
        <w:jc w:val="both"/>
        <w:rPr>
          <w:rFonts w:ascii="Cambria" w:hAnsi="Cambria"/>
        </w:rPr>
      </w:pPr>
    </w:p>
    <w:p w14:paraId="207ED10B" w14:textId="77777777" w:rsidR="009E3CA6" w:rsidRDefault="009E3CA6">
      <w:pPr>
        <w:spacing w:line="276" w:lineRule="auto"/>
        <w:jc w:val="both"/>
        <w:rPr>
          <w:rFonts w:ascii="Cambria" w:hAnsi="Cambria"/>
        </w:rPr>
      </w:pPr>
    </w:p>
    <w:p w14:paraId="3C264580" w14:textId="77777777" w:rsidR="009E3CA6" w:rsidRDefault="009E3CA6">
      <w:pPr>
        <w:spacing w:line="276" w:lineRule="auto"/>
        <w:jc w:val="both"/>
        <w:rPr>
          <w:rFonts w:ascii="Cambria" w:hAnsi="Cambria"/>
        </w:rPr>
      </w:pPr>
    </w:p>
    <w:p w14:paraId="23450350" w14:textId="77777777" w:rsidR="009E3CA6" w:rsidRDefault="009E3CA6">
      <w:pPr>
        <w:spacing w:line="276" w:lineRule="auto"/>
        <w:jc w:val="both"/>
        <w:rPr>
          <w:rFonts w:ascii="Cambria" w:hAnsi="Cambria"/>
        </w:rPr>
      </w:pPr>
    </w:p>
    <w:sectPr w:rsidR="009E3CA6">
      <w:headerReference w:type="default" r:id="rId7"/>
      <w:footerReference w:type="default" r:id="rId8"/>
      <w:pgSz w:w="11906" w:h="16838"/>
      <w:pgMar w:top="1993" w:right="1417" w:bottom="1417" w:left="1417" w:header="1417" w:footer="87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0E453" w14:textId="77777777" w:rsidR="0061021A" w:rsidRDefault="0061021A">
      <w:r>
        <w:separator/>
      </w:r>
    </w:p>
  </w:endnote>
  <w:endnote w:type="continuationSeparator" w:id="0">
    <w:p w14:paraId="69BC5F90" w14:textId="77777777" w:rsidR="0061021A" w:rsidRDefault="00610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F3069" w14:textId="77777777" w:rsidR="009E3CA6" w:rsidRDefault="006A6785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</w:r>
    <w:r>
      <w:rPr>
        <w:rFonts w:ascii="Times New Roman" w:hAnsi="Times New Roman"/>
        <w:sz w:val="20"/>
        <w:szCs w:val="20"/>
        <w:bdr w:val="single" w:sz="4" w:space="0" w:color="000000"/>
      </w:rPr>
      <w:t>Zał. Nr 4 do SWZ – Wzór oświadczenia o braku podstaw do wykluczenia</w:t>
    </w:r>
    <w:r>
      <w:rPr>
        <w:rFonts w:ascii="Times New Roman" w:hAnsi="Times New Roman"/>
        <w:sz w:val="20"/>
        <w:szCs w:val="20"/>
        <w:bdr w:val="single" w:sz="4" w:space="0" w:color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E182B" w14:textId="77777777" w:rsidR="0061021A" w:rsidRDefault="0061021A">
      <w:r>
        <w:separator/>
      </w:r>
    </w:p>
  </w:footnote>
  <w:footnote w:type="continuationSeparator" w:id="0">
    <w:p w14:paraId="7BDD131F" w14:textId="77777777" w:rsidR="0061021A" w:rsidRDefault="00610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24A5D" w14:textId="77777777" w:rsidR="009E3CA6" w:rsidRDefault="009E3C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4C36"/>
    <w:multiLevelType w:val="multilevel"/>
    <w:tmpl w:val="EA7C54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E4F0A2D"/>
    <w:multiLevelType w:val="multilevel"/>
    <w:tmpl w:val="236EAF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771002968">
    <w:abstractNumId w:val="1"/>
  </w:num>
  <w:num w:numId="2" w16cid:durableId="1028484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CA6"/>
    <w:rsid w:val="0061021A"/>
    <w:rsid w:val="006A6785"/>
    <w:rsid w:val="008A2099"/>
    <w:rsid w:val="00936ED6"/>
    <w:rsid w:val="00961EFE"/>
    <w:rsid w:val="009E3CA6"/>
    <w:rsid w:val="00B4129A"/>
    <w:rsid w:val="00D26038"/>
    <w:rsid w:val="00D94354"/>
    <w:rsid w:val="00F3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215FB"/>
  <w15:docId w15:val="{4846D0A3-7DC7-44CF-8CD5-54BAE23E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qFormat/>
    <w:rsid w:val="00380CF5"/>
    <w:rPr>
      <w:color w:val="605E5C"/>
      <w:shd w:val="clear" w:color="auto" w:fill="E1DFDD"/>
    </w:rPr>
  </w:style>
  <w:style w:type="character" w:customStyle="1" w:styleId="Mocnewyrnione">
    <w:name w:val="Mocne wyróżnione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1C70A2"/>
    <w:pPr>
      <w:widowControl w:val="0"/>
      <w:textAlignment w:val="baseline"/>
    </w:pPr>
    <w:rPr>
      <w:rFonts w:ascii="Times New Roman" w:eastAsia="Andale Sans UI" w:hAnsi="Times New Roman" w:cs="Tahoma"/>
      <w:kern w:val="2"/>
      <w:sz w:val="24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Anna Marcinkowska</cp:lastModifiedBy>
  <cp:revision>3</cp:revision>
  <dcterms:created xsi:type="dcterms:W3CDTF">2022-04-15T05:09:00Z</dcterms:created>
  <dcterms:modified xsi:type="dcterms:W3CDTF">2022-04-15T05:19:00Z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