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64A1C" w14:textId="6B8F8488" w:rsidR="00272D16" w:rsidRDefault="00946892">
      <w:pPr>
        <w:tabs>
          <w:tab w:val="left" w:pos="5400"/>
          <w:tab w:val="left" w:pos="5580"/>
          <w:tab w:val="left" w:pos="6120"/>
        </w:tabs>
        <w:jc w:val="right"/>
        <w:rPr>
          <w:rFonts w:ascii="Arial" w:hAnsi="Arial"/>
          <w:b/>
        </w:rPr>
      </w:pPr>
      <w:r>
        <w:rPr>
          <w:rFonts w:ascii="Arial" w:eastAsia="Calibri" w:hAnsi="Arial"/>
          <w:b/>
        </w:rPr>
        <w:t xml:space="preserve">ZAŁĄCZNIK NR </w:t>
      </w:r>
      <w:r w:rsidR="00396067">
        <w:rPr>
          <w:rFonts w:ascii="Arial" w:eastAsia="Calibri" w:hAnsi="Arial"/>
          <w:b/>
        </w:rPr>
        <w:t>7</w:t>
      </w:r>
      <w:r>
        <w:rPr>
          <w:rFonts w:ascii="Arial" w:eastAsia="Calibri" w:hAnsi="Arial"/>
          <w:b/>
        </w:rPr>
        <w:t xml:space="preserve"> DO SWZ</w:t>
      </w:r>
    </w:p>
    <w:p w14:paraId="60E5F880" w14:textId="77777777" w:rsidR="00272D16" w:rsidRDefault="00272D16">
      <w:pPr>
        <w:tabs>
          <w:tab w:val="center" w:pos="4535"/>
        </w:tabs>
        <w:rPr>
          <w:rFonts w:ascii="Arial" w:hAnsi="Arial"/>
          <w:b/>
        </w:rPr>
      </w:pPr>
    </w:p>
    <w:p w14:paraId="717B28A7" w14:textId="77777777" w:rsidR="00272D16" w:rsidRDefault="00946892">
      <w:pPr>
        <w:tabs>
          <w:tab w:val="center" w:pos="4535"/>
        </w:tabs>
        <w:rPr>
          <w:rFonts w:ascii="Arial" w:hAnsi="Arial"/>
        </w:rPr>
      </w:pPr>
      <w:r>
        <w:rPr>
          <w:rFonts w:ascii="Arial" w:hAnsi="Arial"/>
        </w:rPr>
        <w:t xml:space="preserve">W postępowaniu o udzielenie zamówienia publicznego na zadanie: </w:t>
      </w:r>
    </w:p>
    <w:p w14:paraId="1CD38CED" w14:textId="77777777" w:rsidR="00272D16" w:rsidRDefault="00272D16">
      <w:pPr>
        <w:pStyle w:val="western"/>
        <w:tabs>
          <w:tab w:val="center" w:pos="4535"/>
        </w:tabs>
        <w:spacing w:after="0"/>
        <w:ind w:left="289"/>
        <w:jc w:val="center"/>
        <w:rPr>
          <w:rFonts w:ascii="Arial" w:hAnsi="Arial" w:cs="Arial"/>
          <w:b/>
          <w:bCs/>
          <w:sz w:val="26"/>
          <w:szCs w:val="26"/>
        </w:rPr>
      </w:pPr>
    </w:p>
    <w:p w14:paraId="7AD2161E" w14:textId="16DDFD66" w:rsidR="00272D16" w:rsidRDefault="00946892">
      <w:pPr>
        <w:pStyle w:val="western"/>
        <w:tabs>
          <w:tab w:val="center" w:pos="4535"/>
        </w:tabs>
        <w:spacing w:after="0"/>
        <w:ind w:left="289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Dostawa fabrycznie nowego średniego samochodu ratowniczo-gaśniczego z napędem 4x4 dla OSP </w:t>
      </w:r>
      <w:r w:rsidR="00A87FAB">
        <w:rPr>
          <w:rFonts w:ascii="Arial" w:hAnsi="Arial" w:cs="Arial"/>
          <w:b/>
          <w:bCs/>
          <w:sz w:val="26"/>
          <w:szCs w:val="26"/>
        </w:rPr>
        <w:t>Pacyna</w:t>
      </w:r>
    </w:p>
    <w:p w14:paraId="68A77BAD" w14:textId="77777777" w:rsidR="00272D16" w:rsidRDefault="00272D16">
      <w:pPr>
        <w:tabs>
          <w:tab w:val="center" w:pos="4535"/>
        </w:tabs>
        <w:rPr>
          <w:rFonts w:ascii="Arial" w:hAnsi="Arial"/>
          <w:b/>
        </w:rPr>
      </w:pPr>
    </w:p>
    <w:p w14:paraId="7C408292" w14:textId="77777777" w:rsidR="00272D16" w:rsidRDefault="00272D16">
      <w:pPr>
        <w:tabs>
          <w:tab w:val="center" w:pos="4535"/>
        </w:tabs>
        <w:rPr>
          <w:rFonts w:ascii="Arial" w:hAnsi="Arial"/>
          <w:b/>
          <w:bCs/>
        </w:rPr>
      </w:pPr>
    </w:p>
    <w:p w14:paraId="51DE1C5D" w14:textId="77777777" w:rsidR="00272D16" w:rsidRDefault="00946892">
      <w:pPr>
        <w:tabs>
          <w:tab w:val="center" w:pos="4535"/>
        </w:tabs>
        <w:rPr>
          <w:b/>
          <w:bCs/>
        </w:rPr>
      </w:pPr>
      <w:r>
        <w:rPr>
          <w:rFonts w:ascii="Arial" w:hAnsi="Arial"/>
          <w:b/>
          <w:bCs/>
        </w:rPr>
        <w:t>projektuje się następujące postanowienia umowne:</w:t>
      </w:r>
    </w:p>
    <w:p w14:paraId="50F30968" w14:textId="77777777" w:rsidR="00272D16" w:rsidRDefault="00272D16">
      <w:pPr>
        <w:tabs>
          <w:tab w:val="center" w:pos="4535"/>
        </w:tabs>
        <w:rPr>
          <w:rFonts w:eastAsia="Calibri"/>
        </w:rPr>
      </w:pPr>
    </w:p>
    <w:p w14:paraId="16BCAAA8" w14:textId="77777777" w:rsidR="00272D16" w:rsidRDefault="00272D16">
      <w:pPr>
        <w:jc w:val="center"/>
        <w:rPr>
          <w:rFonts w:ascii="Arial" w:hAnsi="Arial"/>
          <w:b/>
        </w:rPr>
      </w:pPr>
    </w:p>
    <w:p w14:paraId="5EEBBAA2" w14:textId="77777777" w:rsidR="00272D16" w:rsidRDefault="00272D16">
      <w:pPr>
        <w:jc w:val="center"/>
        <w:rPr>
          <w:rFonts w:ascii="Arial" w:hAnsi="Arial"/>
          <w:b/>
        </w:rPr>
      </w:pPr>
    </w:p>
    <w:p w14:paraId="1463BD42" w14:textId="77777777" w:rsidR="00272D16" w:rsidRDefault="00946892">
      <w:pPr>
        <w:jc w:val="center"/>
        <w:rPr>
          <w:rFonts w:ascii="Arial" w:hAnsi="Arial"/>
        </w:rPr>
      </w:pPr>
      <w:r>
        <w:rPr>
          <w:rFonts w:ascii="Arial" w:hAnsi="Arial"/>
          <w:b/>
        </w:rPr>
        <w:t>UMOWA Nr ………………..</w:t>
      </w:r>
    </w:p>
    <w:p w14:paraId="51604FBD" w14:textId="77777777" w:rsidR="00272D16" w:rsidRDefault="00272D16">
      <w:pPr>
        <w:jc w:val="center"/>
        <w:rPr>
          <w:b/>
        </w:rPr>
      </w:pPr>
    </w:p>
    <w:p w14:paraId="76DFD96D" w14:textId="77777777" w:rsidR="00272D16" w:rsidRDefault="00272D16">
      <w:pPr>
        <w:shd w:val="clear" w:color="auto" w:fill="FFFFFF"/>
        <w:tabs>
          <w:tab w:val="left" w:leader="dot" w:pos="2578"/>
        </w:tabs>
        <w:jc w:val="center"/>
        <w:rPr>
          <w:color w:val="000000" w:themeColor="text1"/>
        </w:rPr>
      </w:pPr>
    </w:p>
    <w:p w14:paraId="04A52DA7" w14:textId="60CE7310" w:rsidR="00272D16" w:rsidRPr="002965BA" w:rsidRDefault="00946892">
      <w:pPr>
        <w:shd w:val="clear" w:color="auto" w:fill="FFFFFF"/>
        <w:tabs>
          <w:tab w:val="left" w:leader="dot" w:pos="2578"/>
        </w:tabs>
        <w:rPr>
          <w:rFonts w:ascii="Arial" w:hAnsi="Arial" w:cs="Arial"/>
          <w:color w:val="000000" w:themeColor="text1"/>
        </w:rPr>
      </w:pPr>
      <w:r w:rsidRPr="002965BA">
        <w:rPr>
          <w:rFonts w:ascii="Arial" w:hAnsi="Arial" w:cs="Arial"/>
          <w:color w:val="000000" w:themeColor="text1"/>
        </w:rPr>
        <w:t xml:space="preserve">zawarta dnia …………………… roku w </w:t>
      </w:r>
      <w:r w:rsidR="009A3EE8" w:rsidRPr="002965BA">
        <w:rPr>
          <w:rFonts w:ascii="Arial" w:hAnsi="Arial" w:cs="Arial"/>
          <w:color w:val="000000" w:themeColor="text1"/>
        </w:rPr>
        <w:t>Pacynie</w:t>
      </w:r>
      <w:r w:rsidRPr="002965BA">
        <w:rPr>
          <w:rFonts w:ascii="Arial" w:hAnsi="Arial" w:cs="Arial"/>
          <w:color w:val="000000" w:themeColor="text1"/>
        </w:rPr>
        <w:t xml:space="preserve"> pomiędzy:</w:t>
      </w:r>
    </w:p>
    <w:p w14:paraId="4FD5074E" w14:textId="03F919F4" w:rsidR="00272D16" w:rsidRPr="002965BA" w:rsidRDefault="00946892" w:rsidP="00A87FAB">
      <w:pPr>
        <w:pStyle w:val="Default"/>
        <w:ind w:hanging="57"/>
        <w:jc w:val="both"/>
        <w:rPr>
          <w:rFonts w:cs="Arial"/>
          <w:color w:val="000000" w:themeColor="text1"/>
          <w:kern w:val="2"/>
          <w:sz w:val="20"/>
          <w:lang w:eastAsia="zh-CN"/>
        </w:rPr>
      </w:pPr>
      <w:r w:rsidRPr="002965BA">
        <w:rPr>
          <w:rStyle w:val="Domylnaczcionkaakapitu1"/>
          <w:rFonts w:cs="Arial"/>
          <w:color w:val="000000" w:themeColor="text1"/>
          <w:sz w:val="20"/>
        </w:rPr>
        <w:t xml:space="preserve">Ochotniczą Strażą Pożarną w </w:t>
      </w:r>
      <w:r w:rsidR="00966744" w:rsidRPr="002965BA">
        <w:rPr>
          <w:rStyle w:val="Domylnaczcionkaakapitu1"/>
          <w:rFonts w:cs="Arial"/>
          <w:color w:val="000000" w:themeColor="text1"/>
          <w:sz w:val="20"/>
        </w:rPr>
        <w:t>Pacynie</w:t>
      </w:r>
      <w:r w:rsidRPr="002965BA">
        <w:rPr>
          <w:rFonts w:cs="Arial"/>
          <w:color w:val="000000" w:themeColor="text1"/>
          <w:sz w:val="20"/>
        </w:rPr>
        <w:t xml:space="preserve"> wpisaną do Rejestru stowarzyszeń, innych organizacji społecznych i zawodowych, fundacji oraz samodzielnych publicznych zakładów opieki zdrowotnej, prowadzonego przez </w:t>
      </w:r>
      <w:r w:rsidR="00A87FAB" w:rsidRPr="002965BA">
        <w:rPr>
          <w:rFonts w:cs="Arial"/>
          <w:sz w:val="20"/>
        </w:rPr>
        <w:t>S</w:t>
      </w:r>
      <w:r w:rsidR="00344EC0" w:rsidRPr="002965BA">
        <w:rPr>
          <w:rFonts w:cs="Arial"/>
          <w:sz w:val="20"/>
        </w:rPr>
        <w:t>ąd Rejonowy</w:t>
      </w:r>
      <w:r w:rsidR="00A87FAB" w:rsidRPr="002965BA">
        <w:rPr>
          <w:rFonts w:cs="Arial"/>
          <w:sz w:val="20"/>
        </w:rPr>
        <w:t xml:space="preserve"> </w:t>
      </w:r>
      <w:r w:rsidR="00344EC0" w:rsidRPr="002965BA">
        <w:rPr>
          <w:rFonts w:cs="Arial"/>
          <w:sz w:val="20"/>
        </w:rPr>
        <w:t>dla Łodzi</w:t>
      </w:r>
      <w:r w:rsidR="00A87FAB" w:rsidRPr="002965BA">
        <w:rPr>
          <w:rFonts w:cs="Arial"/>
          <w:sz w:val="20"/>
        </w:rPr>
        <w:t xml:space="preserve"> Ś</w:t>
      </w:r>
      <w:r w:rsidR="00344EC0" w:rsidRPr="002965BA">
        <w:rPr>
          <w:rFonts w:cs="Arial"/>
          <w:sz w:val="20"/>
        </w:rPr>
        <w:t>ródmieścia</w:t>
      </w:r>
      <w:r w:rsidR="00A87FAB" w:rsidRPr="002965BA">
        <w:rPr>
          <w:rFonts w:cs="Arial"/>
          <w:sz w:val="20"/>
        </w:rPr>
        <w:t xml:space="preserve"> </w:t>
      </w:r>
      <w:r w:rsidR="00344EC0" w:rsidRPr="002965BA">
        <w:rPr>
          <w:rFonts w:cs="Arial"/>
          <w:sz w:val="20"/>
        </w:rPr>
        <w:t>w Łodzi</w:t>
      </w:r>
      <w:r w:rsidR="00A87FAB" w:rsidRPr="002965BA">
        <w:rPr>
          <w:rFonts w:cs="Arial"/>
          <w:sz w:val="20"/>
        </w:rPr>
        <w:t xml:space="preserve">, XX </w:t>
      </w:r>
      <w:r w:rsidR="00344EC0" w:rsidRPr="002965BA">
        <w:rPr>
          <w:rFonts w:cs="Arial"/>
          <w:sz w:val="20"/>
        </w:rPr>
        <w:t xml:space="preserve">Wydział Gospodarczy </w:t>
      </w:r>
      <w:r w:rsidRPr="002965BA">
        <w:rPr>
          <w:rFonts w:cs="Arial"/>
          <w:color w:val="000000" w:themeColor="text1"/>
          <w:sz w:val="20"/>
        </w:rPr>
        <w:t xml:space="preserve"> Krajowego Rejestru Sądowego pod nr KRS </w:t>
      </w:r>
      <w:r w:rsidR="00A87FAB" w:rsidRPr="002965BA">
        <w:rPr>
          <w:rFonts w:cs="Arial"/>
          <w:color w:val="000000" w:themeColor="text1"/>
          <w:sz w:val="20"/>
        </w:rPr>
        <w:t>0000191379</w:t>
      </w:r>
      <w:r w:rsidRPr="002965BA">
        <w:rPr>
          <w:rFonts w:cs="Arial"/>
          <w:color w:val="000000" w:themeColor="text1"/>
          <w:sz w:val="20"/>
        </w:rPr>
        <w:t xml:space="preserve">, REGON: </w:t>
      </w:r>
      <w:r w:rsidR="00A87FAB" w:rsidRPr="002965BA">
        <w:rPr>
          <w:rFonts w:cs="Arial"/>
          <w:color w:val="000000" w:themeColor="text1"/>
          <w:kern w:val="2"/>
          <w:sz w:val="20"/>
          <w:lang w:eastAsia="zh-CN"/>
        </w:rPr>
        <w:t>611070909</w:t>
      </w:r>
      <w:r w:rsidRPr="002965BA">
        <w:rPr>
          <w:rFonts w:cs="Arial"/>
          <w:color w:val="000000" w:themeColor="text1"/>
          <w:sz w:val="20"/>
        </w:rPr>
        <w:t xml:space="preserve">, NIP: </w:t>
      </w:r>
      <w:r w:rsidR="00A87FAB" w:rsidRPr="002965BA">
        <w:rPr>
          <w:rFonts w:cs="Arial"/>
          <w:color w:val="000000" w:themeColor="text1"/>
          <w:kern w:val="2"/>
          <w:sz w:val="20"/>
          <w:lang w:eastAsia="zh-CN"/>
        </w:rPr>
        <w:t>9710597118</w:t>
      </w:r>
      <w:r w:rsidRPr="002965BA">
        <w:rPr>
          <w:rFonts w:cs="Arial"/>
          <w:color w:val="000000" w:themeColor="text1"/>
          <w:sz w:val="20"/>
        </w:rPr>
        <w:t xml:space="preserve"> reprezentowaną przez uprawnionego do samodzielnej reprezentacji Pana </w:t>
      </w:r>
      <w:r w:rsidR="00344EC0" w:rsidRPr="002965BA">
        <w:rPr>
          <w:rFonts w:cs="Arial"/>
          <w:b/>
          <w:color w:val="000000" w:themeColor="text1"/>
          <w:sz w:val="20"/>
        </w:rPr>
        <w:t>Grzegorza Michalaka</w:t>
      </w:r>
      <w:r w:rsidRPr="002965BA">
        <w:rPr>
          <w:rFonts w:cs="Arial"/>
          <w:b/>
          <w:color w:val="000000" w:themeColor="text1"/>
          <w:sz w:val="20"/>
        </w:rPr>
        <w:t xml:space="preserve"> – Prezesa Zarządu Ochotniczej Straży Pożarnej w </w:t>
      </w:r>
      <w:r w:rsidR="00966744" w:rsidRPr="002965BA">
        <w:rPr>
          <w:rFonts w:cs="Arial"/>
          <w:b/>
          <w:color w:val="000000" w:themeColor="text1"/>
          <w:sz w:val="20"/>
        </w:rPr>
        <w:t>Pacynie</w:t>
      </w:r>
      <w:r w:rsidRPr="002965BA">
        <w:rPr>
          <w:rFonts w:cs="Arial"/>
          <w:color w:val="000000" w:themeColor="text1"/>
          <w:sz w:val="20"/>
        </w:rPr>
        <w:t xml:space="preserve">, </w:t>
      </w:r>
    </w:p>
    <w:p w14:paraId="3A86188C" w14:textId="77777777" w:rsidR="00272D16" w:rsidRPr="002965BA" w:rsidRDefault="00946892">
      <w:pPr>
        <w:shd w:val="clear" w:color="auto" w:fill="FFFFFF"/>
        <w:rPr>
          <w:rFonts w:ascii="Arial" w:hAnsi="Arial" w:cs="Arial"/>
          <w:color w:val="000000" w:themeColor="text1"/>
        </w:rPr>
      </w:pPr>
      <w:r w:rsidRPr="002965BA">
        <w:rPr>
          <w:rFonts w:ascii="Arial" w:hAnsi="Arial" w:cs="Arial"/>
          <w:b/>
          <w:bCs/>
          <w:color w:val="000000" w:themeColor="text1"/>
        </w:rPr>
        <w:t>zwanym dalej ZAMAWIAJĄCYM</w:t>
      </w:r>
    </w:p>
    <w:p w14:paraId="45688B33" w14:textId="77777777" w:rsidR="00272D16" w:rsidRPr="002965BA" w:rsidRDefault="00946892">
      <w:pPr>
        <w:shd w:val="clear" w:color="auto" w:fill="FFFFFF"/>
        <w:ind w:left="4234"/>
        <w:jc w:val="both"/>
        <w:rPr>
          <w:rFonts w:ascii="Arial" w:hAnsi="Arial" w:cs="Arial"/>
          <w:color w:val="000000" w:themeColor="text1"/>
        </w:rPr>
      </w:pPr>
      <w:r w:rsidRPr="002965BA">
        <w:rPr>
          <w:rFonts w:ascii="Arial" w:hAnsi="Arial" w:cs="Arial"/>
          <w:color w:val="000000" w:themeColor="text1"/>
        </w:rPr>
        <w:t>a</w:t>
      </w:r>
    </w:p>
    <w:p w14:paraId="56B10349" w14:textId="77777777" w:rsidR="00272D16" w:rsidRDefault="00272D16">
      <w:pPr>
        <w:shd w:val="clear" w:color="auto" w:fill="FFFFFF"/>
        <w:ind w:left="4234"/>
        <w:jc w:val="both"/>
        <w:rPr>
          <w:sz w:val="24"/>
          <w:szCs w:val="24"/>
        </w:rPr>
      </w:pPr>
    </w:p>
    <w:p w14:paraId="5FD7E69A" w14:textId="77777777" w:rsidR="00272D16" w:rsidRDefault="00946892">
      <w:pPr>
        <w:shd w:val="clear" w:color="auto" w:fill="FFFFFF"/>
        <w:ind w:left="14" w:right="48"/>
        <w:rPr>
          <w:sz w:val="24"/>
          <w:szCs w:val="24"/>
        </w:rPr>
      </w:pPr>
      <w:r>
        <w:rPr>
          <w:rFonts w:ascii="Arial" w:hAnsi="Arial"/>
        </w:rPr>
        <w:t>……………………………………….........................................................................................................</w:t>
      </w:r>
    </w:p>
    <w:p w14:paraId="78B68F0A" w14:textId="77777777" w:rsidR="00272D16" w:rsidRDefault="00946892">
      <w:pPr>
        <w:shd w:val="clear" w:color="auto" w:fill="FFFFFF"/>
        <w:ind w:right="48"/>
        <w:jc w:val="center"/>
        <w:rPr>
          <w:sz w:val="24"/>
          <w:szCs w:val="24"/>
          <w:vertAlign w:val="superscript"/>
        </w:rPr>
      </w:pPr>
      <w:r>
        <w:rPr>
          <w:rFonts w:ascii="Arial" w:hAnsi="Arial"/>
          <w:vertAlign w:val="superscript"/>
        </w:rPr>
        <w:t>(nazwa firmy, adres, NIP)</w:t>
      </w:r>
    </w:p>
    <w:p w14:paraId="0E9A5E75" w14:textId="77777777" w:rsidR="00272D16" w:rsidRDefault="00946892">
      <w:pPr>
        <w:shd w:val="clear" w:color="auto" w:fill="FFFFFF"/>
        <w:ind w:left="14" w:right="31"/>
        <w:rPr>
          <w:sz w:val="24"/>
          <w:szCs w:val="24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..................................................................................................................................................................</w:t>
      </w:r>
    </w:p>
    <w:p w14:paraId="532670AA" w14:textId="77777777" w:rsidR="00272D16" w:rsidRDefault="00272D16">
      <w:pPr>
        <w:shd w:val="clear" w:color="auto" w:fill="FFFFFF"/>
        <w:ind w:left="14" w:right="48"/>
        <w:rPr>
          <w:rFonts w:ascii="Arial" w:hAnsi="Arial"/>
        </w:rPr>
      </w:pPr>
    </w:p>
    <w:p w14:paraId="04BD1283" w14:textId="77777777" w:rsidR="00272D16" w:rsidRDefault="00946892">
      <w:pPr>
        <w:shd w:val="clear" w:color="auto" w:fill="FFFFFF"/>
        <w:ind w:left="14" w:right="48"/>
        <w:rPr>
          <w:rFonts w:ascii="Arial" w:hAnsi="Arial"/>
        </w:rPr>
      </w:pPr>
      <w:r>
        <w:rPr>
          <w:rFonts w:ascii="Arial" w:hAnsi="Arial"/>
        </w:rPr>
        <w:t xml:space="preserve">w imieniu, którego działa </w:t>
      </w:r>
    </w:p>
    <w:p w14:paraId="647BDC84" w14:textId="77777777" w:rsidR="00272D16" w:rsidRDefault="00272D16">
      <w:pPr>
        <w:shd w:val="clear" w:color="auto" w:fill="FFFFFF"/>
        <w:ind w:left="14" w:right="48"/>
        <w:rPr>
          <w:rFonts w:ascii="Arial" w:hAnsi="Arial"/>
        </w:rPr>
      </w:pPr>
    </w:p>
    <w:p w14:paraId="7EC7A53E" w14:textId="77777777" w:rsidR="00272D16" w:rsidRDefault="00946892">
      <w:pPr>
        <w:shd w:val="clear" w:color="auto" w:fill="FFFFFF"/>
        <w:ind w:left="14" w:right="48"/>
        <w:rPr>
          <w:rFonts w:ascii="Arial" w:hAnsi="Arial"/>
        </w:rPr>
      </w:pPr>
      <w:r>
        <w:rPr>
          <w:rFonts w:ascii="Arial" w:hAnsi="Arial"/>
        </w:rPr>
        <w:t>……….......................................................................................................................................................</w:t>
      </w:r>
    </w:p>
    <w:p w14:paraId="4C1B2DF0" w14:textId="77777777" w:rsidR="00272D16" w:rsidRDefault="00272D16">
      <w:pPr>
        <w:shd w:val="clear" w:color="auto" w:fill="FFFFFF"/>
        <w:ind w:left="14" w:right="31"/>
        <w:rPr>
          <w:rFonts w:ascii="Arial" w:hAnsi="Arial"/>
        </w:rPr>
      </w:pPr>
    </w:p>
    <w:p w14:paraId="49BE381D" w14:textId="77777777" w:rsidR="00272D16" w:rsidRDefault="00946892">
      <w:pPr>
        <w:shd w:val="clear" w:color="auto" w:fill="FFFFFF"/>
        <w:ind w:left="14" w:right="5990"/>
        <w:rPr>
          <w:b/>
          <w:bCs/>
          <w:sz w:val="24"/>
          <w:szCs w:val="24"/>
        </w:rPr>
      </w:pPr>
      <w:r>
        <w:rPr>
          <w:rFonts w:ascii="Arial" w:hAnsi="Arial"/>
          <w:b/>
          <w:bCs/>
        </w:rPr>
        <w:t>zwanym dalej WYKONAWCĄ</w:t>
      </w:r>
    </w:p>
    <w:p w14:paraId="217B87E7" w14:textId="77777777" w:rsidR="00272D16" w:rsidRDefault="00272D16">
      <w:pPr>
        <w:shd w:val="clear" w:color="auto" w:fill="FFFFFF"/>
        <w:ind w:left="14" w:right="5990"/>
        <w:rPr>
          <w:rFonts w:ascii="Arial" w:hAnsi="Arial"/>
        </w:rPr>
      </w:pPr>
    </w:p>
    <w:p w14:paraId="1B197AD1" w14:textId="77777777" w:rsidR="00272D16" w:rsidRDefault="00946892">
      <w:pPr>
        <w:shd w:val="clear" w:color="auto" w:fill="FFFFFF"/>
        <w:ind w:left="14" w:right="274"/>
        <w:jc w:val="center"/>
        <w:rPr>
          <w:rFonts w:ascii="Arial" w:hAnsi="Arial"/>
        </w:rPr>
      </w:pPr>
      <w:r>
        <w:rPr>
          <w:rFonts w:ascii="Arial" w:hAnsi="Arial"/>
          <w:b/>
        </w:rPr>
        <w:t>§ 1</w:t>
      </w:r>
    </w:p>
    <w:p w14:paraId="3B896BDC" w14:textId="77777777" w:rsidR="00272D16" w:rsidRDefault="00946892">
      <w:pPr>
        <w:shd w:val="clear" w:color="auto" w:fill="FFFFFF"/>
        <w:ind w:left="14" w:right="274"/>
        <w:jc w:val="center"/>
        <w:rPr>
          <w:rFonts w:ascii="Arial" w:hAnsi="Arial"/>
        </w:rPr>
      </w:pPr>
      <w:r>
        <w:rPr>
          <w:rFonts w:ascii="Arial" w:hAnsi="Arial"/>
          <w:b/>
        </w:rPr>
        <w:t>Podstawa zawarcia umowy</w:t>
      </w:r>
    </w:p>
    <w:p w14:paraId="21FB98C9" w14:textId="77777777" w:rsidR="00272D16" w:rsidRDefault="00946892">
      <w:pPr>
        <w:shd w:val="clear" w:color="auto" w:fill="FFFFFF"/>
        <w:ind w:left="14" w:right="274"/>
        <w:jc w:val="both"/>
      </w:pPr>
      <w:r>
        <w:rPr>
          <w:rFonts w:ascii="Arial" w:hAnsi="Arial"/>
        </w:rPr>
        <w:t xml:space="preserve">Umowa została zawarta w wyniku przeprowadzonego postępowania o udzielenie zamówienia publicznego w trybie podstawowym bez negocjacji, zgodnie z </w:t>
      </w:r>
      <w:r>
        <w:rPr>
          <w:rFonts w:ascii="Arial" w:hAnsi="Arial" w:cs="Arial"/>
        </w:rPr>
        <w:t>ustawą z dnia 11 września 2019 r. Prawo zamówień publicznych (tj.: Dz.U. z 2021 r. poz. 1129 ze zm.)</w:t>
      </w:r>
      <w:r>
        <w:rPr>
          <w:rFonts w:ascii="Arial" w:hAnsi="Arial"/>
        </w:rPr>
        <w:t xml:space="preserve">, i dotyczy dostawy na rzecz Zamawiającego </w:t>
      </w:r>
      <w:r>
        <w:rPr>
          <w:rStyle w:val="Domylnaczcionkaakapitu1"/>
          <w:rFonts w:ascii="Arial" w:hAnsi="Arial" w:cs="Arial"/>
          <w:color w:val="000000"/>
          <w:lang w:eastAsia="ar-SA"/>
        </w:rPr>
        <w:t>fabrycznie nowego średniego samochodu ratowniczo-gaśniczego z napędem 4x4 dla OSP Gorzków</w:t>
      </w:r>
      <w:r>
        <w:rPr>
          <w:rFonts w:ascii="Arial" w:eastAsia="Calibri" w:hAnsi="Arial"/>
          <w:lang w:eastAsia="ar-SA"/>
        </w:rPr>
        <w:t xml:space="preserve">, </w:t>
      </w:r>
      <w:r>
        <w:rPr>
          <w:rFonts w:ascii="Arial" w:hAnsi="Arial"/>
        </w:rPr>
        <w:t>o którym mowa w § 3 niniejszej umowy.</w:t>
      </w:r>
    </w:p>
    <w:p w14:paraId="4C2123E5" w14:textId="77777777" w:rsidR="00272D16" w:rsidRDefault="00272D16">
      <w:pPr>
        <w:shd w:val="clear" w:color="auto" w:fill="FFFFFF"/>
        <w:rPr>
          <w:rFonts w:ascii="Arial" w:hAnsi="Arial"/>
          <w:bCs/>
        </w:rPr>
      </w:pPr>
    </w:p>
    <w:p w14:paraId="2E6AEFF8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§ 2</w:t>
      </w:r>
    </w:p>
    <w:p w14:paraId="5784C686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Oświadczenia Stron</w:t>
      </w:r>
    </w:p>
    <w:p w14:paraId="1BC0DCD2" w14:textId="77777777" w:rsidR="00272D16" w:rsidRDefault="00946892">
      <w:pPr>
        <w:numPr>
          <w:ilvl w:val="0"/>
          <w:numId w:val="13"/>
        </w:numPr>
        <w:shd w:val="clear" w:color="auto" w:fill="FFFFFF"/>
        <w:ind w:left="366"/>
        <w:jc w:val="both"/>
        <w:rPr>
          <w:rFonts w:ascii="Arial" w:hAnsi="Arial"/>
        </w:rPr>
      </w:pPr>
      <w:r>
        <w:rPr>
          <w:rFonts w:ascii="Arial" w:hAnsi="Arial"/>
          <w:bCs/>
        </w:rPr>
        <w:t>Wykonawca oświadcza, że zgodnie z danymi przedłożonymi do oferty w postępowaniu o udzielenie zamówienia publicznego posiada odpowiednie uprawnienia, kwalifikacje, doświadczenie, środki materialne, zaplecze techniczne i osobowe oraz sprzęt do wykonania przedmiotowej umowy oraz zobowiązuje się ją wykonać z należytą starannością zgodnie z aktualnym poziomem wiedzy i techniki.</w:t>
      </w:r>
    </w:p>
    <w:p w14:paraId="50E42B78" w14:textId="77777777" w:rsidR="00272D16" w:rsidRDefault="00946892">
      <w:pPr>
        <w:numPr>
          <w:ilvl w:val="0"/>
          <w:numId w:val="13"/>
        </w:numPr>
        <w:shd w:val="clear" w:color="auto" w:fill="FFFFFF"/>
        <w:ind w:left="366"/>
        <w:jc w:val="both"/>
        <w:rPr>
          <w:rFonts w:ascii="Arial" w:hAnsi="Arial"/>
        </w:rPr>
      </w:pPr>
      <w:r>
        <w:rPr>
          <w:rFonts w:ascii="Arial" w:hAnsi="Arial"/>
        </w:rPr>
        <w:t>Wykonawca oświadcza, że jest czynnym płatnikiem podatku od towarów i usług VAT.</w:t>
      </w:r>
    </w:p>
    <w:p w14:paraId="5C6489DC" w14:textId="01BADC08" w:rsidR="00272D16" w:rsidRPr="009A3EE8" w:rsidRDefault="00946892">
      <w:pPr>
        <w:numPr>
          <w:ilvl w:val="0"/>
          <w:numId w:val="13"/>
        </w:numPr>
        <w:shd w:val="clear" w:color="auto" w:fill="FFFFFF"/>
        <w:ind w:left="366"/>
        <w:jc w:val="both"/>
      </w:pPr>
      <w:r>
        <w:rPr>
          <w:rFonts w:ascii="Arial" w:hAnsi="Arial"/>
          <w:bCs/>
        </w:rPr>
        <w:t>Zamawiający oświadcza, że przedmiot umowy wykorzystywany będzie na potrzeby Ochotniczej Straży Pożarnej w Gorzkowie.</w:t>
      </w:r>
    </w:p>
    <w:p w14:paraId="7897DC1F" w14:textId="77777777" w:rsidR="009A3EE8" w:rsidRDefault="009A3EE8" w:rsidP="009A3EE8">
      <w:pPr>
        <w:shd w:val="clear" w:color="auto" w:fill="FFFFFF"/>
        <w:ind w:left="366"/>
        <w:jc w:val="both"/>
      </w:pPr>
    </w:p>
    <w:p w14:paraId="79D8D3C2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§3 </w:t>
      </w:r>
    </w:p>
    <w:p w14:paraId="0E40A1DB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Przedmiot umowy </w:t>
      </w:r>
    </w:p>
    <w:p w14:paraId="608E0315" w14:textId="77777777" w:rsidR="00272D16" w:rsidRDefault="00946892">
      <w:pPr>
        <w:numPr>
          <w:ilvl w:val="3"/>
          <w:numId w:val="7"/>
        </w:numPr>
        <w:tabs>
          <w:tab w:val="left" w:pos="1250"/>
        </w:tabs>
        <w:ind w:left="364" w:hanging="357"/>
        <w:jc w:val="both"/>
        <w:rPr>
          <w:rFonts w:ascii="Arial" w:hAnsi="Arial"/>
        </w:rPr>
      </w:pPr>
      <w:r>
        <w:rPr>
          <w:rFonts w:ascii="Arial" w:hAnsi="Arial"/>
        </w:rPr>
        <w:t xml:space="preserve">Przedmiotem niniejszej umowy jest dostawa przez Wykonawcę i odbiór przez Zamawiającego: </w:t>
      </w:r>
      <w:r>
        <w:rPr>
          <w:rFonts w:ascii="Arial" w:hAnsi="Arial"/>
          <w:bCs/>
          <w:color w:val="000000"/>
        </w:rPr>
        <w:t>fabrycznie nowego, średniego samochodu ratowniczo-gaśniczego z napędem 4x4 (dalej oznaczony jako samochód)</w:t>
      </w:r>
      <w:r>
        <w:rPr>
          <w:rFonts w:ascii="Arial" w:hAnsi="Arial"/>
        </w:rPr>
        <w:t xml:space="preserve">, którego szczegółowy opis określony został w Specyfikacji Warunków Zamówienia (dalej oznaczone jako SWZ) oraz </w:t>
      </w:r>
      <w:r w:rsidRPr="00966744">
        <w:rPr>
          <w:rFonts w:ascii="Arial" w:hAnsi="Arial"/>
          <w:color w:val="000000" w:themeColor="text1"/>
        </w:rPr>
        <w:t xml:space="preserve">Szczegółowej Specyfikacji Technicznej </w:t>
      </w:r>
      <w:r>
        <w:rPr>
          <w:rFonts w:ascii="Arial" w:hAnsi="Arial"/>
        </w:rPr>
        <w:t xml:space="preserve">fabrycznie nowego, </w:t>
      </w:r>
      <w:r>
        <w:rPr>
          <w:rFonts w:ascii="Arial" w:hAnsi="Arial"/>
        </w:rPr>
        <w:lastRenderedPageBreak/>
        <w:t xml:space="preserve">średniego samochodu ratowniczo-gaśniczego z napędem 4x4 (dalej oznaczone jako SST), które stanowią </w:t>
      </w:r>
      <w:r>
        <w:rPr>
          <w:rFonts w:ascii="Arial" w:hAnsi="Arial"/>
          <w:b/>
        </w:rPr>
        <w:t>Załącznik nr 1</w:t>
      </w:r>
      <w:r>
        <w:rPr>
          <w:rFonts w:ascii="Arial" w:hAnsi="Arial"/>
        </w:rPr>
        <w:t xml:space="preserve"> do niniejszej umowy.</w:t>
      </w:r>
    </w:p>
    <w:p w14:paraId="43192322" w14:textId="77777777" w:rsidR="00272D16" w:rsidRDefault="00946892">
      <w:pPr>
        <w:numPr>
          <w:ilvl w:val="3"/>
          <w:numId w:val="7"/>
        </w:numPr>
        <w:tabs>
          <w:tab w:val="left" w:pos="1250"/>
        </w:tabs>
        <w:ind w:left="364" w:hanging="357"/>
        <w:jc w:val="both"/>
        <w:rPr>
          <w:rFonts w:ascii="Arial" w:hAnsi="Arial"/>
        </w:rPr>
      </w:pPr>
      <w:r>
        <w:rPr>
          <w:rFonts w:ascii="Arial" w:hAnsi="Arial"/>
        </w:rPr>
        <w:t>Wykonawca zobowiązuje się przenieść na Zamawiającego własność przedmiotu zamówienia oraz wydać mu go w stanie spełniającym w pełni wymagania techniczno - funkcjonalne określone w SWZ, SST i złożonej ofercie z dnia …….…. wraz z wyposażeniem oraz pełną dokumentacją techniczną oraz dokumentami wskazanymi w § 8, zaś Zamawiający zobowiązuje się odebrać przedmiot umowy w terminie i na zasadach określonych w niniejszej umowie oraz zapłacić Wykonawcy cenę, o której mowa w § 4.</w:t>
      </w:r>
    </w:p>
    <w:p w14:paraId="36659569" w14:textId="77777777" w:rsidR="00272D16" w:rsidRDefault="00946892">
      <w:pPr>
        <w:numPr>
          <w:ilvl w:val="3"/>
          <w:numId w:val="7"/>
        </w:numPr>
        <w:tabs>
          <w:tab w:val="left" w:pos="1250"/>
        </w:tabs>
        <w:ind w:left="364" w:hanging="357"/>
        <w:jc w:val="both"/>
        <w:rPr>
          <w:rFonts w:ascii="Arial" w:hAnsi="Arial"/>
        </w:rPr>
      </w:pPr>
      <w:r>
        <w:rPr>
          <w:rFonts w:ascii="Arial" w:hAnsi="Arial"/>
        </w:rPr>
        <w:t>Samochód, o którym mowa w ust. 1, zostanie przekazany Zamawiającemu w nienagannym stanie technicznym, bez jakichkolwiek śladów wcześniejszego użytkowania oraz w stanie wolnym od wszelkich wad fizycznych i prawnych, w tym praw osób trzecich oraz wszelkich innych obciążeń i zabezpieczeń, a ponadto będzie przygotowany do rejestracji na terenie Rzeczpospolitej Polskiej, jako pojazd specjalny, pożarniczy, posiadający aktualne dopuszczenie do ruchu drogowego.</w:t>
      </w:r>
    </w:p>
    <w:p w14:paraId="7221B09D" w14:textId="77777777" w:rsidR="00272D16" w:rsidRDefault="00272D16">
      <w:pPr>
        <w:shd w:val="clear" w:color="auto" w:fill="FFFFFF"/>
        <w:rPr>
          <w:rFonts w:ascii="Arial" w:hAnsi="Arial"/>
          <w:b/>
          <w:bCs/>
        </w:rPr>
      </w:pPr>
    </w:p>
    <w:p w14:paraId="11815E37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§ 4 </w:t>
      </w:r>
    </w:p>
    <w:p w14:paraId="2B081C1A" w14:textId="77777777" w:rsidR="00272D16" w:rsidRDefault="00946892">
      <w:pPr>
        <w:shd w:val="clear" w:color="auto" w:fill="FFFFFF"/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Cena i warunki płatności</w:t>
      </w:r>
    </w:p>
    <w:p w14:paraId="712AED28" w14:textId="77777777" w:rsidR="00272D16" w:rsidRDefault="00946892">
      <w:pPr>
        <w:numPr>
          <w:ilvl w:val="0"/>
          <w:numId w:val="10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zapłaci Wykonawcy cenę za wykonanie przedmiotu w łącznej kwocie …………………… brutto, na którą składa się kwota netto………………….. oraz podatek VAT w stawce 23 % i w wysokości …………………. </w:t>
      </w:r>
    </w:p>
    <w:p w14:paraId="16D8FDF6" w14:textId="77777777" w:rsidR="00272D16" w:rsidRDefault="00946892">
      <w:pPr>
        <w:numPr>
          <w:ilvl w:val="0"/>
          <w:numId w:val="10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Cena całkowita brutto za wykonanie umowy zostanie zapłacona Wykonawcy na podstawie prawidłowo wystawionej na rzecz Zamawiającego i zaakceptowanej faktury VAT. </w:t>
      </w:r>
    </w:p>
    <w:p w14:paraId="1D938589" w14:textId="09065E32" w:rsidR="00272D16" w:rsidRDefault="00946892">
      <w:pPr>
        <w:numPr>
          <w:ilvl w:val="0"/>
          <w:numId w:val="10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Warunkiem </w:t>
      </w:r>
      <w:r w:rsidR="004B15B0">
        <w:rPr>
          <w:rFonts w:ascii="Arial" w:hAnsi="Arial"/>
        </w:rPr>
        <w:t>wystawienia</w:t>
      </w:r>
      <w:r>
        <w:rPr>
          <w:rFonts w:ascii="Arial" w:hAnsi="Arial"/>
        </w:rPr>
        <w:t xml:space="preserve"> przez Wykonawcę </w:t>
      </w:r>
      <w:r w:rsidR="004B15B0">
        <w:rPr>
          <w:rFonts w:ascii="Arial" w:hAnsi="Arial"/>
        </w:rPr>
        <w:t xml:space="preserve">faktury VAT i jej </w:t>
      </w:r>
      <w:r w:rsidR="00375038">
        <w:rPr>
          <w:rFonts w:ascii="Arial" w:hAnsi="Arial"/>
        </w:rPr>
        <w:t xml:space="preserve">płatności przez </w:t>
      </w:r>
      <w:r>
        <w:rPr>
          <w:rFonts w:ascii="Arial" w:hAnsi="Arial"/>
        </w:rPr>
        <w:t xml:space="preserve"> Zamawiające</w:t>
      </w:r>
      <w:r w:rsidR="00375038">
        <w:rPr>
          <w:rFonts w:ascii="Arial" w:hAnsi="Arial"/>
        </w:rPr>
        <w:t>go</w:t>
      </w:r>
      <w:r w:rsidR="004B15B0">
        <w:rPr>
          <w:rFonts w:ascii="Arial" w:hAnsi="Arial"/>
        </w:rPr>
        <w:t xml:space="preserve"> </w:t>
      </w:r>
      <w:r>
        <w:rPr>
          <w:rFonts w:ascii="Arial" w:hAnsi="Arial"/>
        </w:rPr>
        <w:t xml:space="preserve"> jest uprzednie przeprowadzenie bezusterkowego odbioru techniczno-jakościowego przedmiotu zamówienia </w:t>
      </w:r>
      <w:r w:rsidR="00375038">
        <w:rPr>
          <w:rFonts w:ascii="Arial" w:hAnsi="Arial"/>
        </w:rPr>
        <w:t xml:space="preserve">i przekazania dokumentów, o których mowa w </w:t>
      </w:r>
      <w:r w:rsidR="00375038">
        <w:rPr>
          <w:rFonts w:ascii="Arial" w:hAnsi="Arial" w:cs="Arial"/>
        </w:rPr>
        <w:t>§</w:t>
      </w:r>
      <w:r w:rsidR="00375038">
        <w:rPr>
          <w:rFonts w:ascii="Arial" w:hAnsi="Arial"/>
        </w:rPr>
        <w:t xml:space="preserve"> 8 </w:t>
      </w:r>
      <w:r>
        <w:rPr>
          <w:rFonts w:ascii="Arial" w:hAnsi="Arial"/>
        </w:rPr>
        <w:t>zgodnie z postanowieniami niniejszej umowy oraz podpisanie protokołu zdawczo-odbiorczego, w którym potwierdzą zgodność dostarczonego samochodu z przedmiotem umowy.</w:t>
      </w:r>
    </w:p>
    <w:p w14:paraId="3F7690F7" w14:textId="77777777" w:rsidR="00272D16" w:rsidRDefault="00946892">
      <w:pPr>
        <w:numPr>
          <w:ilvl w:val="0"/>
          <w:numId w:val="10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>Termin płatności wskazany na fakturze VAT wynosił będzie 30 dni, zaś Strony zgodnie postanawiają, że jego bieg nie może rozpocząć się przed odbiorem, o którym mowa w ust. 3 powyżej.</w:t>
      </w:r>
    </w:p>
    <w:p w14:paraId="42A43669" w14:textId="77777777" w:rsidR="00272D16" w:rsidRDefault="00946892">
      <w:pPr>
        <w:numPr>
          <w:ilvl w:val="0"/>
          <w:numId w:val="10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Zmiana stawki podatku VAT w toku wykonania niniejszej umowy nie stanowi zmiany umowy. W takim przypadku Zamawiający zobowiązany będzie do zapłaty ceny netto powiększonej o podatek VAT w stawce obowiązującej w dacie sprzedaży widniejącej na fakturze. </w:t>
      </w:r>
    </w:p>
    <w:p w14:paraId="0CC3ED9C" w14:textId="77777777" w:rsidR="00272D16" w:rsidRDefault="00946892">
      <w:pPr>
        <w:numPr>
          <w:ilvl w:val="0"/>
          <w:numId w:val="10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>Zamawiający mocą niniejszej umowy upoważnia Wykonawcę do wystawienia faktur VAT bez podpisu ich odbiorcy.</w:t>
      </w:r>
    </w:p>
    <w:p w14:paraId="0C80CA4F" w14:textId="5114F55B" w:rsidR="006801AD" w:rsidRPr="006801AD" w:rsidRDefault="00946892" w:rsidP="006801AD">
      <w:pPr>
        <w:numPr>
          <w:ilvl w:val="0"/>
          <w:numId w:val="10"/>
        </w:numPr>
        <w:ind w:left="284"/>
        <w:jc w:val="both"/>
      </w:pPr>
      <w:r>
        <w:rPr>
          <w:rFonts w:ascii="Arial" w:hAnsi="Arial"/>
        </w:rPr>
        <w:t xml:space="preserve">Cena za wykonanie przedmiotu zamówienia określona w ust. 1 powyżej stanowi wynagrodzenie ryczałtowe, o którym mowa w art. 632 ustawy z dnia 23 kwietnia 1964 r. Kodeks Cywilny (t.j. Dz. U. z 2020 r. poz. 1740, 2320, z 2021 r. poz. 1509, 2459) co oznacza, że Wykonawca nie może żądać podwyższenia wynagrodzenia, chociażby w czasie zawarcia umowy nie można było przewidzieć rozmiaru lub kosztów związanych z wykonaniem niniejszej umowy. W związku z tym Wykonawca zgadza się i przyjmuje do wiadomości, że całkowita cena brutto obejmuje wszystkie koszty wynikające z realizacji przedmiotu umowy, </w:t>
      </w:r>
      <w:r>
        <w:rPr>
          <w:rFonts w:ascii="Arial" w:hAnsi="Arial"/>
          <w:bCs/>
        </w:rPr>
        <w:t xml:space="preserve">a </w:t>
      </w:r>
      <w:r>
        <w:rPr>
          <w:rFonts w:ascii="Arial" w:hAnsi="Arial"/>
        </w:rPr>
        <w:t>w szczególności takie jak: koszty montażu, załadunku, transportu, rozładunku, ubezpieczenia, uruchomienia na miejscu wskazanym przez Zamawiającego oraz przeszkolenia wskazanych osób w zakresie obsługi samochodu.</w:t>
      </w:r>
    </w:p>
    <w:p w14:paraId="67DEDA72" w14:textId="61E71AC1" w:rsidR="006801AD" w:rsidRPr="006801AD" w:rsidRDefault="006801AD" w:rsidP="006801AD">
      <w:pPr>
        <w:numPr>
          <w:ilvl w:val="0"/>
          <w:numId w:val="10"/>
        </w:numPr>
        <w:ind w:left="284"/>
        <w:jc w:val="both"/>
        <w:rPr>
          <w:rStyle w:val="markedcontent"/>
        </w:rPr>
      </w:pPr>
      <w:r w:rsidRPr="006801AD">
        <w:rPr>
          <w:rStyle w:val="markedcontent"/>
          <w:rFonts w:ascii="Arial" w:hAnsi="Arial" w:cs="Arial"/>
        </w:rPr>
        <w:t>Wykonawca oświadcza, że rachunek bankowy o numerze......................................... służy</w:t>
      </w:r>
      <w:r w:rsidRPr="006801AD">
        <w:br/>
      </w:r>
      <w:r w:rsidRPr="006801AD">
        <w:rPr>
          <w:rStyle w:val="markedcontent"/>
          <w:rFonts w:ascii="Arial" w:hAnsi="Arial" w:cs="Arial"/>
        </w:rPr>
        <w:t>prowadzeniu działalności gospodarczej i przy tym rachunku funkcjonuje rachunek VAT</w:t>
      </w:r>
      <w:r w:rsidRPr="006801AD">
        <w:br/>
      </w:r>
      <w:r w:rsidRPr="006801AD">
        <w:rPr>
          <w:rStyle w:val="markedcontent"/>
          <w:rFonts w:ascii="Arial" w:hAnsi="Arial" w:cs="Arial"/>
        </w:rPr>
        <w:t>służący mechanizmowi podzielonej płatności (split payment).</w:t>
      </w:r>
    </w:p>
    <w:p w14:paraId="51CA2E25" w14:textId="534CA44D" w:rsidR="006801AD" w:rsidRPr="006801AD" w:rsidRDefault="006801AD" w:rsidP="006801AD">
      <w:pPr>
        <w:numPr>
          <w:ilvl w:val="0"/>
          <w:numId w:val="10"/>
        </w:numPr>
        <w:ind w:left="284"/>
        <w:jc w:val="both"/>
        <w:rPr>
          <w:rStyle w:val="markedcontent"/>
        </w:rPr>
      </w:pPr>
      <w:r w:rsidRPr="006801AD">
        <w:rPr>
          <w:rStyle w:val="markedcontent"/>
          <w:rFonts w:ascii="Arial" w:hAnsi="Arial" w:cs="Arial"/>
        </w:rPr>
        <w:t xml:space="preserve"> Wykonawca zobowiązuje się w przypadku zmiany nr rachunku bankowego służącego</w:t>
      </w:r>
      <w:r w:rsidRPr="006801AD">
        <w:br/>
      </w:r>
      <w:r w:rsidRPr="006801AD">
        <w:rPr>
          <w:rStyle w:val="markedcontent"/>
          <w:rFonts w:ascii="Arial" w:hAnsi="Arial" w:cs="Arial"/>
        </w:rPr>
        <w:t>prowadzeniu działalności gospodarczej do niezwłocznego poinformowania</w:t>
      </w:r>
      <w:r>
        <w:rPr>
          <w:rStyle w:val="markedcontent"/>
          <w:rFonts w:ascii="Arial" w:hAnsi="Arial" w:cs="Arial"/>
        </w:rPr>
        <w:t xml:space="preserve"> w formie pisemnej pod rygorem nieważności</w:t>
      </w:r>
      <w:r w:rsidRPr="006801AD">
        <w:rPr>
          <w:rStyle w:val="markedcontent"/>
          <w:rFonts w:ascii="Arial" w:hAnsi="Arial" w:cs="Arial"/>
        </w:rPr>
        <w:t xml:space="preserve"> o</w:t>
      </w:r>
      <w:r>
        <w:t xml:space="preserve"> </w:t>
      </w:r>
      <w:r w:rsidRPr="006801AD">
        <w:rPr>
          <w:rStyle w:val="markedcontent"/>
          <w:rFonts w:ascii="Arial" w:hAnsi="Arial" w:cs="Arial"/>
        </w:rPr>
        <w:t>tym fakcie Zamawiającego.</w:t>
      </w:r>
    </w:p>
    <w:p w14:paraId="4A1446F5" w14:textId="77777777" w:rsidR="006801AD" w:rsidRDefault="006801AD">
      <w:pPr>
        <w:numPr>
          <w:ilvl w:val="0"/>
          <w:numId w:val="10"/>
        </w:numPr>
        <w:ind w:left="284"/>
        <w:jc w:val="both"/>
      </w:pPr>
      <w:r w:rsidRPr="006801AD">
        <w:rPr>
          <w:rStyle w:val="markedcontent"/>
          <w:rFonts w:ascii="Arial" w:hAnsi="Arial" w:cs="Arial"/>
        </w:rPr>
        <w:t xml:space="preserve"> Zapłata wynagrodzenia należnego Wykonawcy z tytułu wykonania niniejszej umowy</w:t>
      </w:r>
      <w:r w:rsidRPr="006801AD">
        <w:br/>
      </w:r>
      <w:r w:rsidRPr="006801AD">
        <w:rPr>
          <w:rStyle w:val="markedcontent"/>
          <w:rFonts w:ascii="Arial" w:hAnsi="Arial" w:cs="Arial"/>
        </w:rPr>
        <w:t>odbywać się będzie z zastosowaniem mechanizmu podzielonej płatności (split payment).</w:t>
      </w:r>
    </w:p>
    <w:p w14:paraId="06F2FAE0" w14:textId="77777777" w:rsidR="006801AD" w:rsidRDefault="006801AD" w:rsidP="006801AD">
      <w:pPr>
        <w:pStyle w:val="Akapitzlist"/>
        <w:rPr>
          <w:rStyle w:val="markedcontent"/>
          <w:rFonts w:ascii="Arial" w:hAnsi="Arial" w:cs="Arial"/>
        </w:rPr>
      </w:pPr>
    </w:p>
    <w:p w14:paraId="5016866F" w14:textId="77777777" w:rsidR="00272D16" w:rsidRDefault="00946892">
      <w:pPr>
        <w:widowControl w:val="0"/>
        <w:shd w:val="clear" w:color="auto" w:fill="FFFFFF"/>
        <w:tabs>
          <w:tab w:val="left" w:pos="426"/>
        </w:tabs>
        <w:ind w:right="7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br/>
      </w:r>
    </w:p>
    <w:p w14:paraId="0B303422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§ 5</w:t>
      </w:r>
    </w:p>
    <w:p w14:paraId="534CADBA" w14:textId="77777777" w:rsidR="00272D16" w:rsidRDefault="00946892">
      <w:pPr>
        <w:shd w:val="clear" w:color="auto" w:fill="FFFFFF"/>
        <w:spacing w:line="360" w:lineRule="auto"/>
        <w:ind w:right="22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Termin wydania przedmiotu umowy</w:t>
      </w:r>
    </w:p>
    <w:p w14:paraId="3FB1AD4F" w14:textId="785A81F8" w:rsidR="00272D16" w:rsidRPr="00344EC0" w:rsidRDefault="00946892">
      <w:pPr>
        <w:numPr>
          <w:ilvl w:val="0"/>
          <w:numId w:val="8"/>
        </w:numPr>
        <w:shd w:val="clear" w:color="auto" w:fill="FFFFFF"/>
        <w:tabs>
          <w:tab w:val="left" w:pos="-851"/>
        </w:tabs>
        <w:ind w:left="426" w:right="22"/>
        <w:jc w:val="both"/>
        <w:rPr>
          <w:rFonts w:ascii="Arial" w:hAnsi="Arial"/>
        </w:rPr>
      </w:pPr>
      <w:r>
        <w:rPr>
          <w:rFonts w:ascii="Arial" w:hAnsi="Arial"/>
          <w:spacing w:val="-4"/>
        </w:rPr>
        <w:t xml:space="preserve">Wykonawca zobowiązuje się przygotować pojazd do odbioru wraz z wszystkimi niezbędnymi dokumentami w terminie </w:t>
      </w:r>
      <w:r w:rsidRPr="00FF7EB1">
        <w:rPr>
          <w:rFonts w:ascii="Arial" w:hAnsi="Arial"/>
          <w:color w:val="FF0000"/>
          <w:spacing w:val="-4"/>
        </w:rPr>
        <w:t xml:space="preserve"> </w:t>
      </w:r>
      <w:r w:rsidRPr="00344EC0">
        <w:rPr>
          <w:rFonts w:ascii="Arial" w:hAnsi="Arial"/>
          <w:spacing w:val="-4"/>
        </w:rPr>
        <w:t>od dnia od podpisania umowy do dnia</w:t>
      </w:r>
      <w:r w:rsidR="00344EC0" w:rsidRPr="00344EC0">
        <w:rPr>
          <w:rFonts w:ascii="Arial" w:hAnsi="Arial"/>
          <w:spacing w:val="-4"/>
        </w:rPr>
        <w:t xml:space="preserve"> 30 list</w:t>
      </w:r>
      <w:r w:rsidR="00344EC0">
        <w:rPr>
          <w:rFonts w:ascii="Arial" w:hAnsi="Arial"/>
          <w:spacing w:val="-4"/>
        </w:rPr>
        <w:t>o</w:t>
      </w:r>
      <w:r w:rsidR="00344EC0" w:rsidRPr="00344EC0">
        <w:rPr>
          <w:rFonts w:ascii="Arial" w:hAnsi="Arial"/>
          <w:spacing w:val="-4"/>
        </w:rPr>
        <w:t>pada 2022</w:t>
      </w:r>
      <w:r w:rsidR="00623A31">
        <w:rPr>
          <w:rFonts w:ascii="Arial" w:hAnsi="Arial"/>
          <w:spacing w:val="-4"/>
        </w:rPr>
        <w:t xml:space="preserve"> roku</w:t>
      </w:r>
      <w:r w:rsidRPr="00344EC0">
        <w:rPr>
          <w:rFonts w:ascii="Arial" w:hAnsi="Arial"/>
          <w:spacing w:val="-4"/>
        </w:rPr>
        <w:t>.</w:t>
      </w:r>
    </w:p>
    <w:p w14:paraId="1E528964" w14:textId="44E6C012" w:rsidR="00272D16" w:rsidRDefault="00946892">
      <w:pPr>
        <w:numPr>
          <w:ilvl w:val="0"/>
          <w:numId w:val="8"/>
        </w:numPr>
        <w:shd w:val="clear" w:color="auto" w:fill="FFFFFF"/>
        <w:tabs>
          <w:tab w:val="left" w:pos="-851"/>
        </w:tabs>
        <w:ind w:left="426" w:right="22"/>
        <w:jc w:val="both"/>
        <w:rPr>
          <w:rFonts w:ascii="Arial" w:hAnsi="Arial"/>
        </w:rPr>
      </w:pPr>
      <w:r>
        <w:rPr>
          <w:rFonts w:ascii="Arial" w:hAnsi="Arial"/>
          <w:spacing w:val="-4"/>
        </w:rPr>
        <w:t>Zamawiający zobowiązuje się w terminie wykonania umowy odebrać przedmiot umowy, pod warunkiem, że w dacie odbioru będzie on znajdował się w stanie wolnym od wad</w:t>
      </w:r>
      <w:r w:rsidR="00FF7EB1">
        <w:rPr>
          <w:rFonts w:ascii="Arial" w:hAnsi="Arial"/>
          <w:spacing w:val="-4"/>
        </w:rPr>
        <w:t xml:space="preserve"> i /lub usterek</w:t>
      </w:r>
      <w:r>
        <w:rPr>
          <w:rFonts w:ascii="Arial" w:hAnsi="Arial"/>
          <w:spacing w:val="-4"/>
        </w:rPr>
        <w:t>.</w:t>
      </w:r>
    </w:p>
    <w:p w14:paraId="5F6D8510" w14:textId="77777777" w:rsidR="00272D16" w:rsidRDefault="00946892">
      <w:pPr>
        <w:numPr>
          <w:ilvl w:val="0"/>
          <w:numId w:val="8"/>
        </w:numPr>
        <w:shd w:val="clear" w:color="auto" w:fill="FFFFFF"/>
        <w:tabs>
          <w:tab w:val="left" w:pos="-851"/>
        </w:tabs>
        <w:ind w:left="426" w:right="22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Termin, o którym mowa w ust. 1 powyżej zostaje zachowany, jeżeli z zachowaniem tego terminu odbędzie się bezusterkowy odbiór techniczno-jakościowy przedmiotu zamówienia. Strony potwierdzą datę odbioru przedmiotu umowy w protokole zdawczo-odbiorczym.</w:t>
      </w:r>
    </w:p>
    <w:p w14:paraId="07969873" w14:textId="77777777" w:rsidR="00272D16" w:rsidRDefault="00946892">
      <w:pPr>
        <w:numPr>
          <w:ilvl w:val="0"/>
          <w:numId w:val="8"/>
        </w:numPr>
        <w:shd w:val="clear" w:color="auto" w:fill="FFFFFF"/>
        <w:tabs>
          <w:tab w:val="left" w:pos="-851"/>
        </w:tabs>
        <w:ind w:left="454" w:hanging="340"/>
        <w:jc w:val="both"/>
        <w:rPr>
          <w:rFonts w:ascii="Arial" w:hAnsi="Arial"/>
        </w:rPr>
      </w:pPr>
      <w:bookmarkStart w:id="0" w:name="__DdeLink__283_2081288290"/>
      <w:r>
        <w:rPr>
          <w:rFonts w:ascii="Arial" w:hAnsi="Arial"/>
        </w:rPr>
        <w:t>Wykonawca powiadomi Zamawiającego o planowanym terminie odbioru  techniczno-jakościowego</w:t>
      </w:r>
      <w:bookmarkEnd w:id="0"/>
      <w:r>
        <w:rPr>
          <w:rFonts w:ascii="Arial" w:hAnsi="Arial"/>
        </w:rPr>
        <w:t>.</w:t>
      </w:r>
    </w:p>
    <w:p w14:paraId="37631AE4" w14:textId="77777777" w:rsidR="00272D16" w:rsidRDefault="00272D16">
      <w:pPr>
        <w:shd w:val="clear" w:color="auto" w:fill="FFFFFF"/>
        <w:tabs>
          <w:tab w:val="left" w:pos="-284"/>
        </w:tabs>
        <w:jc w:val="center"/>
        <w:rPr>
          <w:rFonts w:ascii="Arial" w:hAnsi="Arial"/>
        </w:rPr>
      </w:pPr>
    </w:p>
    <w:p w14:paraId="700B6F9F" w14:textId="77777777" w:rsidR="00272D16" w:rsidRDefault="00946892">
      <w:pPr>
        <w:shd w:val="clear" w:color="auto" w:fill="FFFFFF"/>
        <w:tabs>
          <w:tab w:val="left" w:pos="-284"/>
        </w:tabs>
        <w:jc w:val="center"/>
        <w:rPr>
          <w:b/>
          <w:bCs/>
        </w:rPr>
      </w:pPr>
      <w:r>
        <w:rPr>
          <w:rFonts w:ascii="Arial" w:hAnsi="Arial"/>
          <w:b/>
          <w:bCs/>
        </w:rPr>
        <w:t>§ 6</w:t>
      </w:r>
    </w:p>
    <w:p w14:paraId="01C61BF4" w14:textId="77777777" w:rsidR="00272D16" w:rsidRDefault="00946892">
      <w:pPr>
        <w:shd w:val="clear" w:color="auto" w:fill="FFFFFF"/>
        <w:tabs>
          <w:tab w:val="left" w:pos="-284"/>
        </w:tabs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Dostawa i przejście prawa własności</w:t>
      </w:r>
    </w:p>
    <w:p w14:paraId="282B166A" w14:textId="77777777" w:rsidR="00272D16" w:rsidRDefault="00946892">
      <w:pPr>
        <w:numPr>
          <w:ilvl w:val="0"/>
          <w:numId w:val="14"/>
        </w:numPr>
        <w:shd w:val="clear" w:color="auto" w:fill="FFFFFF"/>
        <w:tabs>
          <w:tab w:val="clear" w:pos="720"/>
          <w:tab w:val="left" w:pos="-284"/>
          <w:tab w:val="left" w:pos="450"/>
        </w:tabs>
        <w:ind w:left="454" w:hanging="340"/>
        <w:jc w:val="both"/>
        <w:rPr>
          <w:rFonts w:ascii="Arial" w:hAnsi="Arial"/>
        </w:rPr>
      </w:pPr>
      <w:r>
        <w:rPr>
          <w:rFonts w:ascii="Arial" w:hAnsi="Arial"/>
        </w:rPr>
        <w:t>Odbiór techniczno-jakościowy odbędzie się w siedzibie Wykonawcy. W ramach odbioru Wykonawca przekazuje Zamawiającemu wszystkie dokumenty niezbędne do zarejestrowania i ubezpieczenia pojazdu przez Zamawiającego.</w:t>
      </w:r>
    </w:p>
    <w:p w14:paraId="1807B1E3" w14:textId="77777777" w:rsidR="00272D16" w:rsidRDefault="00946892">
      <w:pPr>
        <w:numPr>
          <w:ilvl w:val="0"/>
          <w:numId w:val="14"/>
        </w:numPr>
        <w:shd w:val="clear" w:color="auto" w:fill="FFFFFF"/>
        <w:tabs>
          <w:tab w:val="clear" w:pos="720"/>
          <w:tab w:val="left" w:pos="-284"/>
          <w:tab w:val="left" w:pos="450"/>
        </w:tabs>
        <w:ind w:left="454" w:hanging="340"/>
        <w:jc w:val="both"/>
        <w:rPr>
          <w:rFonts w:ascii="Arial" w:hAnsi="Arial"/>
        </w:rPr>
      </w:pPr>
      <w:r>
        <w:rPr>
          <w:rFonts w:ascii="Arial" w:hAnsi="Arial"/>
        </w:rPr>
        <w:t xml:space="preserve">Strony zgodnie postanawiają, że własność przedmiotu umowy przechodzi na Zamawiającego z chwilą podpisania </w:t>
      </w:r>
      <w:r>
        <w:rPr>
          <w:rFonts w:ascii="Arial" w:hAnsi="Arial"/>
          <w:b/>
          <w:bCs/>
        </w:rPr>
        <w:t>protokołu zdawczo-odbiorczego</w:t>
      </w:r>
      <w:r>
        <w:rPr>
          <w:rFonts w:ascii="Arial" w:hAnsi="Arial"/>
        </w:rPr>
        <w:t xml:space="preserve"> przez obie Strony, w którym Strony potwierdzą zgodność dostarczonego samochodu, wyposażenia i dokumentacji z przedmiotem umowy. </w:t>
      </w:r>
    </w:p>
    <w:p w14:paraId="7A3FFF9E" w14:textId="77777777" w:rsidR="00272D16" w:rsidRDefault="00946892">
      <w:pPr>
        <w:numPr>
          <w:ilvl w:val="0"/>
          <w:numId w:val="14"/>
        </w:numPr>
        <w:shd w:val="clear" w:color="auto" w:fill="FFFFFF"/>
        <w:tabs>
          <w:tab w:val="clear" w:pos="720"/>
          <w:tab w:val="left" w:pos="-284"/>
          <w:tab w:val="left" w:pos="450"/>
        </w:tabs>
        <w:ind w:left="454" w:hanging="34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Po dokonaniu odbioru techniczno-jakościowego pojazd zostanie przekazany Wykonawcy w depozyt do czasu jego rejestracji we właściwym wydziale komunikacji. WYKONAWCA zobowiązuje się do bezpłatnego przechowania pojazdu w depozycie. Na tę okoliczność zostanie sporządzony </w:t>
      </w:r>
      <w:r>
        <w:rPr>
          <w:rFonts w:ascii="Arial" w:hAnsi="Arial"/>
          <w:b/>
          <w:bCs/>
          <w:color w:val="000000"/>
        </w:rPr>
        <w:t>protokół depozytu</w:t>
      </w:r>
      <w:r>
        <w:rPr>
          <w:rFonts w:ascii="Arial" w:hAnsi="Arial"/>
          <w:color w:val="000000"/>
        </w:rPr>
        <w:t xml:space="preserve"> w 2 egzemplarzach, po 1 egzemplarzu dla każdej ze Stron i podpisany przez obie Strony. W okresie przechowywania pojazdu w depozycie na Wykonawcy spoczywa ryzyko związane z przechowywaniem przedmiotu zamówienia, włączając w to ryzyko przypadkowej utraty lub uszkodzenia rzeczy.</w:t>
      </w:r>
    </w:p>
    <w:p w14:paraId="043E4C69" w14:textId="4A85C70B" w:rsidR="00272D16" w:rsidRDefault="00946892">
      <w:pPr>
        <w:numPr>
          <w:ilvl w:val="0"/>
          <w:numId w:val="14"/>
        </w:numPr>
        <w:shd w:val="clear" w:color="auto" w:fill="FFFFFF"/>
        <w:tabs>
          <w:tab w:val="clear" w:pos="720"/>
          <w:tab w:val="left" w:pos="-284"/>
          <w:tab w:val="left" w:pos="450"/>
        </w:tabs>
        <w:ind w:left="454" w:hanging="34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Wydanie pojazdu z depozytu odbędzie się w terminie określonym przez Zamawiającego, trakcie którego WYKONAWCA zobowiązany jest do przeprowadzenia na własny koszt obowiązkowego szkolenia co najmniej 3 przedstawicieli</w:t>
      </w:r>
      <w:r w:rsidR="00FF7EB1">
        <w:rPr>
          <w:rFonts w:ascii="Arial" w:hAnsi="Arial"/>
          <w:color w:val="000000"/>
        </w:rPr>
        <w:t xml:space="preserve"> Zamawiającego</w:t>
      </w:r>
      <w:r>
        <w:rPr>
          <w:rFonts w:ascii="Arial" w:hAnsi="Arial"/>
          <w:color w:val="000000"/>
        </w:rPr>
        <w:t xml:space="preserve"> w zakresie obsługi odbieranego samochodu strażackiego oraz sporządzenia protokołu z tego szkolenia. </w:t>
      </w:r>
      <w:r>
        <w:rPr>
          <w:rFonts w:ascii="Arial" w:hAnsi="Arial"/>
          <w:b/>
          <w:color w:val="000000"/>
        </w:rPr>
        <w:t>Protokół z przeprowadzonego szkolenia</w:t>
      </w:r>
      <w:r>
        <w:rPr>
          <w:rFonts w:ascii="Arial" w:hAnsi="Arial"/>
          <w:color w:val="000000"/>
        </w:rPr>
        <w:t xml:space="preserve"> wraz z adnotacją o osobach, które go odbyły będzie sporządzony w 2 egzemplarzach, po 1 egzemplarzu dla każdej ze Stron i podpisane przez obie Strony. </w:t>
      </w:r>
      <w:bookmarkStart w:id="1" w:name="__DdeLink__213_30100082"/>
      <w:r>
        <w:rPr>
          <w:rFonts w:ascii="Arial" w:hAnsi="Arial"/>
          <w:color w:val="000000"/>
        </w:rPr>
        <w:t>Z momentem wydania pojazdu z depozytu przechodzą na Zamawiającego ryzyka związane z posiadaniem przedmiotu zamówienia, włączając w to ryzyko przypadkowej utraty lub uszkodzenia rzeczy.</w:t>
      </w:r>
      <w:bookmarkEnd w:id="1"/>
      <w:r w:rsidR="00FF7EB1">
        <w:rPr>
          <w:rFonts w:ascii="Arial" w:hAnsi="Arial"/>
          <w:color w:val="000000"/>
        </w:rPr>
        <w:t xml:space="preserve"> Szkolenie, o którym mowa w zdaniu poprzednim Wykonawca przeprowadzi w ramach </w:t>
      </w:r>
      <w:r w:rsidR="00256E99">
        <w:rPr>
          <w:rFonts w:ascii="Arial" w:hAnsi="Arial"/>
          <w:color w:val="000000"/>
        </w:rPr>
        <w:t xml:space="preserve">wynagrodzenia, o którym mowa w </w:t>
      </w:r>
      <w:r w:rsidR="00256E99">
        <w:rPr>
          <w:rFonts w:ascii="Arial" w:hAnsi="Arial" w:cs="Arial"/>
          <w:color w:val="000000"/>
        </w:rPr>
        <w:t>§</w:t>
      </w:r>
      <w:r w:rsidR="00256E99">
        <w:rPr>
          <w:rFonts w:ascii="Arial" w:hAnsi="Arial"/>
          <w:color w:val="000000"/>
        </w:rPr>
        <w:t xml:space="preserve">  ust. 1.</w:t>
      </w:r>
    </w:p>
    <w:p w14:paraId="6505FCEF" w14:textId="77777777" w:rsidR="00272D16" w:rsidRDefault="00946892">
      <w:pPr>
        <w:numPr>
          <w:ilvl w:val="0"/>
          <w:numId w:val="14"/>
        </w:numPr>
        <w:shd w:val="clear" w:color="auto" w:fill="FFFFFF"/>
        <w:tabs>
          <w:tab w:val="clear" w:pos="720"/>
          <w:tab w:val="left" w:pos="-284"/>
          <w:tab w:val="left" w:pos="450"/>
        </w:tabs>
        <w:ind w:left="454" w:hanging="34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Zamawiający powiadomi Wykonawcę o planowanym terminie odbioru pojazdu z depozytu.</w:t>
      </w:r>
    </w:p>
    <w:p w14:paraId="31C53DC8" w14:textId="77777777" w:rsidR="00272D16" w:rsidRDefault="00272D16">
      <w:pPr>
        <w:shd w:val="clear" w:color="auto" w:fill="FFFFFF"/>
        <w:tabs>
          <w:tab w:val="left" w:pos="-284"/>
        </w:tabs>
        <w:jc w:val="center"/>
        <w:rPr>
          <w:rFonts w:ascii="Arial" w:hAnsi="Arial"/>
        </w:rPr>
      </w:pPr>
    </w:p>
    <w:p w14:paraId="76DFFD24" w14:textId="77777777" w:rsidR="00272D16" w:rsidRDefault="00272D16">
      <w:pPr>
        <w:shd w:val="clear" w:color="auto" w:fill="FFFFFF"/>
        <w:tabs>
          <w:tab w:val="left" w:pos="-284"/>
        </w:tabs>
        <w:ind w:left="426"/>
        <w:jc w:val="both"/>
        <w:rPr>
          <w:rFonts w:ascii="Arial" w:hAnsi="Arial"/>
          <w:bCs/>
        </w:rPr>
      </w:pPr>
    </w:p>
    <w:p w14:paraId="09FF45F8" w14:textId="77777777" w:rsidR="00272D16" w:rsidRDefault="00946892">
      <w:pPr>
        <w:shd w:val="clear" w:color="auto" w:fill="FFFFFF"/>
        <w:tabs>
          <w:tab w:val="left" w:pos="-284"/>
        </w:tabs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§ 7</w:t>
      </w:r>
    </w:p>
    <w:p w14:paraId="212BE02F" w14:textId="77777777" w:rsidR="00272D16" w:rsidRDefault="00946892">
      <w:pPr>
        <w:shd w:val="clear" w:color="auto" w:fill="FFFFFF"/>
        <w:tabs>
          <w:tab w:val="left" w:pos="-284"/>
        </w:tabs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Odbiór techniczno-jakościowy, wydanie przedmiotu umowy</w:t>
      </w:r>
    </w:p>
    <w:p w14:paraId="2B44418B" w14:textId="77777777" w:rsidR="00272D16" w:rsidRDefault="0094689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38"/>
        </w:tabs>
        <w:ind w:left="338" w:right="14" w:hanging="338"/>
        <w:jc w:val="both"/>
        <w:rPr>
          <w:rFonts w:ascii="Arial" w:hAnsi="Arial"/>
        </w:rPr>
      </w:pPr>
      <w:r>
        <w:rPr>
          <w:rFonts w:ascii="Arial" w:hAnsi="Arial"/>
        </w:rPr>
        <w:t>Odbiór techniczno - jakościowy odbędzie się w siedzibie Wykonawcy w terminie, o którym mowa w § 5 ust. 1.</w:t>
      </w:r>
    </w:p>
    <w:p w14:paraId="74933C7F" w14:textId="77777777" w:rsidR="00272D16" w:rsidRDefault="0094689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38"/>
        </w:tabs>
        <w:ind w:left="338" w:right="14" w:hanging="338"/>
        <w:jc w:val="both"/>
        <w:rPr>
          <w:rFonts w:ascii="Arial" w:hAnsi="Arial"/>
        </w:rPr>
      </w:pPr>
      <w:r>
        <w:rPr>
          <w:rFonts w:ascii="Arial" w:hAnsi="Arial"/>
        </w:rPr>
        <w:t>Odbiór techniczno - jakościowy samochodu będzie obejmował sprawdzenie zgodności przedmiotu zamówienia ze specyfikacją techniczną określoną w SWZ, SST i dokumentach dostarczonego samochodu oraz kontrolę kompletności przekazywanej dokumentacji samochodu. Odbiór techniczno - jakościowy będzie ponadto obejmował wstępną kontrolę w zakresie spełnienia przez dostarczony samochód warunków technicznych, eksploatacyjnych i wyposażenia.</w:t>
      </w:r>
    </w:p>
    <w:p w14:paraId="4F84CD85" w14:textId="77777777" w:rsidR="00272D16" w:rsidRDefault="0094689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38"/>
        </w:tabs>
        <w:ind w:left="338" w:right="14" w:hanging="338"/>
        <w:jc w:val="both"/>
        <w:rPr>
          <w:rFonts w:ascii="Arial" w:hAnsi="Arial"/>
        </w:rPr>
      </w:pPr>
      <w:r>
        <w:rPr>
          <w:rFonts w:ascii="Arial" w:hAnsi="Arial"/>
        </w:rPr>
        <w:t xml:space="preserve">W przypadku, gdy dostarczony samochód, jego wyposażenie oraz kompletna dokumentacja odpowiadają SWZ i SST, wolne są od wszelkich wad fizycznych lub prawnych, Strony podpiszą </w:t>
      </w:r>
      <w:r>
        <w:rPr>
          <w:rFonts w:ascii="Arial" w:hAnsi="Arial"/>
          <w:b/>
        </w:rPr>
        <w:t>protokół zdawczo-odbiorczy</w:t>
      </w:r>
      <w:r>
        <w:rPr>
          <w:rFonts w:ascii="Arial" w:hAnsi="Arial"/>
        </w:rPr>
        <w:t xml:space="preserve">, w którym potwierdzą zgodność dostarczonego samochodu z przedmiotem umowy.  </w:t>
      </w:r>
    </w:p>
    <w:p w14:paraId="34CD4B0C" w14:textId="77777777" w:rsidR="00272D16" w:rsidRDefault="0094689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38"/>
        </w:tabs>
        <w:ind w:left="338" w:right="7" w:hanging="338"/>
        <w:jc w:val="both"/>
        <w:rPr>
          <w:rFonts w:ascii="Arial" w:hAnsi="Arial"/>
        </w:rPr>
      </w:pPr>
      <w:r>
        <w:rPr>
          <w:rFonts w:ascii="Arial" w:hAnsi="Arial"/>
        </w:rPr>
        <w:t xml:space="preserve">W przypadku stwierdzenia podczas odbioru techniczno-jakościowego wad, Wykonawca zobowiązuje się do ich niezwłocznego usunięcia lub wymiany wadliwego przedmiotu umowy na wolny od wad, przy czym Zamawiającemu przysługuje prawo wyboru roszczenia, z którego w tym zakresie skorzysta. W takim przypadku zostanie sporządzony </w:t>
      </w:r>
      <w:r>
        <w:rPr>
          <w:rFonts w:ascii="Arial" w:hAnsi="Arial"/>
          <w:b/>
        </w:rPr>
        <w:t>protokół niezgodności</w:t>
      </w:r>
      <w:r>
        <w:rPr>
          <w:rFonts w:ascii="Arial" w:hAnsi="Arial"/>
        </w:rPr>
        <w:t xml:space="preserve"> w 2 egzemplarzach, po 1 dla Wykonawcy i Zamawiającego, który zostanie podpisany przez obie Strony. W protokole tym Strony ustalą dokładny termin odbioru końcowego. Zapis ten nie narusza postanowień dotyczących kar umownych i możliwości odstąpienia od umowy.</w:t>
      </w:r>
    </w:p>
    <w:p w14:paraId="42C4DC22" w14:textId="77777777" w:rsidR="00272D16" w:rsidRDefault="0094689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38"/>
        </w:tabs>
        <w:ind w:left="338" w:right="7" w:hanging="338"/>
        <w:jc w:val="both"/>
        <w:rPr>
          <w:rFonts w:ascii="Arial" w:hAnsi="Arial"/>
        </w:rPr>
      </w:pPr>
      <w:r>
        <w:rPr>
          <w:rFonts w:ascii="Arial" w:hAnsi="Arial"/>
          <w:spacing w:val="-4"/>
        </w:rPr>
        <w:t xml:space="preserve">W przypadku stwierdzenia podczas odbioru techniczno-jakościowego braków w zakresie dokumentacji samochodu, o której mowa w § 8 poniżej, Zamawiający uprawniony będzie do odmowy odbioru przedmiotu umowy do czasu przekazania przez Wykonawcę kompletnej i rzetelnie sporządzonej dokumentacji dotyczącej przedmiotu umowy. W takim przypadku zostanie sporządzony </w:t>
      </w:r>
      <w:r>
        <w:rPr>
          <w:rFonts w:ascii="Arial" w:hAnsi="Arial"/>
          <w:b/>
          <w:spacing w:val="-4"/>
        </w:rPr>
        <w:t>protokół niezgodności</w:t>
      </w:r>
      <w:r>
        <w:rPr>
          <w:rFonts w:ascii="Arial" w:hAnsi="Arial"/>
          <w:spacing w:val="-4"/>
        </w:rPr>
        <w:t xml:space="preserve"> w 2 egzemplarzach, po 1 dla Wykonawcy i Zamawiającego, który zostanie podpisany przez obie Strony. W protokole tym Strony ustalą dokładny termin odbioru końcowego. </w:t>
      </w:r>
      <w:r>
        <w:rPr>
          <w:rFonts w:ascii="Arial" w:hAnsi="Arial"/>
        </w:rPr>
        <w:t xml:space="preserve">Zapis ten nie </w:t>
      </w:r>
      <w:r>
        <w:rPr>
          <w:rFonts w:ascii="Arial" w:hAnsi="Arial"/>
        </w:rPr>
        <w:lastRenderedPageBreak/>
        <w:t>narusza postanowień dotyczących kar umownych i możliwości odstąpienia od umowy.</w:t>
      </w:r>
    </w:p>
    <w:p w14:paraId="153DD6DA" w14:textId="658699A0" w:rsidR="00272D16" w:rsidRDefault="0094689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38"/>
        </w:tabs>
        <w:ind w:left="338" w:right="14" w:hanging="338"/>
        <w:jc w:val="both"/>
        <w:rPr>
          <w:rFonts w:ascii="Arial" w:hAnsi="Arial"/>
        </w:rPr>
      </w:pPr>
      <w:r>
        <w:rPr>
          <w:rFonts w:ascii="Arial" w:hAnsi="Arial"/>
        </w:rPr>
        <w:t xml:space="preserve">W przypadku stwierdzenia podczas odbioru techniczno-jakościowego, że przedstawiony </w:t>
      </w:r>
      <w:r>
        <w:rPr>
          <w:rFonts w:ascii="Arial" w:hAnsi="Arial"/>
          <w:bCs/>
        </w:rPr>
        <w:t xml:space="preserve">do </w:t>
      </w:r>
      <w:r>
        <w:rPr>
          <w:rFonts w:ascii="Arial" w:hAnsi="Arial"/>
        </w:rPr>
        <w:t xml:space="preserve">odbioru przedmiot umowy nie odpowiada warunkom </w:t>
      </w:r>
      <w:r w:rsidR="00256E99">
        <w:rPr>
          <w:rFonts w:ascii="Arial" w:hAnsi="Arial"/>
        </w:rPr>
        <w:t>technicznym</w:t>
      </w:r>
      <w:r>
        <w:rPr>
          <w:rFonts w:ascii="Arial" w:hAnsi="Arial"/>
        </w:rPr>
        <w:t xml:space="preserve"> zawartym w specyfikacji technicznej, Zamawiający ma prawo odstąpić od umowy. W takim przypadku zostanie sporządzony </w:t>
      </w:r>
      <w:r>
        <w:rPr>
          <w:rFonts w:ascii="Arial" w:hAnsi="Arial"/>
          <w:b/>
        </w:rPr>
        <w:t>protokół o stwierdzonych odstępstwach</w:t>
      </w:r>
      <w:r>
        <w:rPr>
          <w:rFonts w:ascii="Arial" w:hAnsi="Arial"/>
        </w:rPr>
        <w:t xml:space="preserve"> od specyfikacji technicznej w 2 egzemplarzach, po jednym dla Wykonawcy i Zamawiającego, który zostanie podpisany przez obie Strony. Zapis ten nie narusza postanowień dotyczących kar umownych i możliwości odstąpienia od umowy.</w:t>
      </w:r>
    </w:p>
    <w:p w14:paraId="00681C27" w14:textId="77777777" w:rsidR="00272D16" w:rsidRDefault="0094689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38"/>
        </w:tabs>
        <w:ind w:left="338" w:right="14" w:hanging="338"/>
        <w:jc w:val="both"/>
        <w:rPr>
          <w:rFonts w:ascii="Arial" w:hAnsi="Arial"/>
        </w:rPr>
      </w:pPr>
      <w:r>
        <w:rPr>
          <w:rFonts w:ascii="Arial" w:hAnsi="Arial"/>
        </w:rPr>
        <w:t xml:space="preserve">W czynności odbioru przedmiotu umowy wezmą udział osoby upoważnione przez Wykonawcę do wzięcia udziału w tej czynności, w tym do składania imieniem Wykonawcy wszelkich oświadczeń potrzebnych do przeprowadzenia czynności odbioru. W razie stwierdzenia wad przedmiotu umowy, braków w dokumentacji lub odstępstw, poczytuje się, że osoby uczestniczące w czynności odbioru były upoważnione do uznania dostrzeżonych uchybień w imieniu Wykonawcy. W przypadku odmowy podpisania przez Wykonawcę protokołu zdawczo-odbiorczego, protokołu niezgodności lub protokołu o stwierdzonych odstępstwach, Zamawiający wskaże w protokole przyczyny odmowy. </w:t>
      </w:r>
    </w:p>
    <w:p w14:paraId="350CA510" w14:textId="77777777" w:rsidR="00272D16" w:rsidRDefault="00272D16">
      <w:pPr>
        <w:widowControl w:val="0"/>
        <w:shd w:val="clear" w:color="auto" w:fill="FFFFFF"/>
        <w:tabs>
          <w:tab w:val="left" w:pos="338"/>
        </w:tabs>
        <w:ind w:right="7"/>
        <w:jc w:val="both"/>
        <w:rPr>
          <w:rFonts w:ascii="Arial" w:hAnsi="Arial"/>
        </w:rPr>
      </w:pPr>
    </w:p>
    <w:p w14:paraId="412526B0" w14:textId="77777777" w:rsidR="00272D16" w:rsidRDefault="00272D16">
      <w:pPr>
        <w:shd w:val="clear" w:color="auto" w:fill="FFFFFF"/>
        <w:rPr>
          <w:rFonts w:ascii="Arial" w:hAnsi="Arial"/>
        </w:rPr>
      </w:pPr>
    </w:p>
    <w:p w14:paraId="494A07ED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</w:rPr>
        <w:t xml:space="preserve">§ </w:t>
      </w:r>
      <w:r>
        <w:rPr>
          <w:rFonts w:ascii="Arial" w:hAnsi="Arial"/>
          <w:b/>
          <w:bCs/>
        </w:rPr>
        <w:t xml:space="preserve">8 </w:t>
      </w:r>
    </w:p>
    <w:p w14:paraId="381EEEB5" w14:textId="77777777" w:rsidR="00272D16" w:rsidRDefault="00946892">
      <w:pPr>
        <w:shd w:val="clear" w:color="auto" w:fill="FFFFFF"/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Dokumentacja i podstawowe wyposażenie</w:t>
      </w:r>
    </w:p>
    <w:p w14:paraId="15B866E7" w14:textId="77777777" w:rsidR="00272D16" w:rsidRDefault="00946892">
      <w:pPr>
        <w:numPr>
          <w:ilvl w:val="0"/>
          <w:numId w:val="11"/>
        </w:numPr>
        <w:shd w:val="clear" w:color="auto" w:fill="FFFFFF"/>
        <w:tabs>
          <w:tab w:val="left" w:pos="346"/>
        </w:tabs>
        <w:ind w:left="284" w:hanging="284"/>
        <w:rPr>
          <w:rFonts w:ascii="Arial" w:hAnsi="Arial"/>
        </w:rPr>
      </w:pPr>
      <w:r>
        <w:rPr>
          <w:rFonts w:ascii="Arial" w:hAnsi="Arial"/>
        </w:rPr>
        <w:t>Do samochodu Wykonawca zobowiązuje się dołączyć:</w:t>
      </w:r>
    </w:p>
    <w:p w14:paraId="5E507AE4" w14:textId="77777777" w:rsidR="00272D16" w:rsidRDefault="00946892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ind w:left="684" w:right="14" w:hanging="338"/>
        <w:jc w:val="both"/>
        <w:rPr>
          <w:rFonts w:ascii="Arial" w:hAnsi="Arial"/>
        </w:rPr>
      </w:pPr>
      <w:r>
        <w:rPr>
          <w:rFonts w:ascii="Arial" w:hAnsi="Arial"/>
        </w:rPr>
        <w:t>dowód wydania na zewnątrz WZ i fakturę,</w:t>
      </w:r>
    </w:p>
    <w:p w14:paraId="508767E6" w14:textId="77777777" w:rsidR="00272D16" w:rsidRDefault="00946892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ind w:left="684" w:right="14" w:hanging="338"/>
        <w:jc w:val="both"/>
        <w:rPr>
          <w:rFonts w:ascii="Arial" w:hAnsi="Arial"/>
        </w:rPr>
      </w:pPr>
      <w:r>
        <w:rPr>
          <w:rFonts w:ascii="Arial" w:hAnsi="Arial"/>
        </w:rPr>
        <w:t>wszelkie dokumenty niezbędne do zarejestrowania samochodu, w tym/i, karta pojazdu, świadectwo homologacji, certyfikat lub świadectwa dopuszczenia do użytkowania w Jednostkach Państwowej Straży Pożarnej wydanego przez Centrum Naukowo-Badawcze Ochrony Przeciwpożarowej w Józefowie k/Otwocka,</w:t>
      </w:r>
    </w:p>
    <w:p w14:paraId="75A9D20C" w14:textId="77777777" w:rsidR="00272D16" w:rsidRDefault="00946892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ind w:left="684" w:right="14" w:hanging="338"/>
        <w:jc w:val="both"/>
        <w:rPr>
          <w:rFonts w:ascii="Arial" w:hAnsi="Arial"/>
        </w:rPr>
      </w:pPr>
      <w:r>
        <w:rPr>
          <w:rFonts w:ascii="Arial" w:hAnsi="Arial"/>
        </w:rPr>
        <w:t>pełną dokumentację techniczną, instrukcje obsługi i serwisowania pojazdu, urządzeń oraz wszystkich elementów wyposażenia w języku polskim, które Zamawiającemu umożliwią obsługę, konserwację i naprawę przedmiotu umowy,</w:t>
      </w:r>
    </w:p>
    <w:p w14:paraId="0EEBFAFE" w14:textId="77777777" w:rsidR="00272D16" w:rsidRDefault="00946892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ind w:left="684" w:right="14" w:hanging="338"/>
        <w:jc w:val="both"/>
        <w:rPr>
          <w:rFonts w:ascii="Arial" w:hAnsi="Arial"/>
        </w:rPr>
      </w:pPr>
      <w:r>
        <w:rPr>
          <w:rFonts w:ascii="Arial" w:hAnsi="Arial"/>
        </w:rPr>
        <w:t>pełną dokumentację eksploatacyjną,</w:t>
      </w:r>
    </w:p>
    <w:p w14:paraId="0E0893A8" w14:textId="77777777" w:rsidR="00272D16" w:rsidRDefault="00946892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ind w:left="684" w:right="14" w:hanging="338"/>
        <w:jc w:val="both"/>
        <w:rPr>
          <w:rFonts w:ascii="Arial" w:hAnsi="Arial"/>
        </w:rPr>
      </w:pPr>
      <w:r>
        <w:rPr>
          <w:rFonts w:ascii="Arial" w:hAnsi="Arial"/>
        </w:rPr>
        <w:t>dokument gwarancji,</w:t>
      </w:r>
    </w:p>
    <w:p w14:paraId="7A153C0A" w14:textId="77777777" w:rsidR="00272D16" w:rsidRDefault="00946892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ind w:left="684" w:right="14" w:hanging="338"/>
        <w:jc w:val="both"/>
        <w:rPr>
          <w:rFonts w:ascii="Arial" w:hAnsi="Arial"/>
        </w:rPr>
      </w:pPr>
      <w:r>
        <w:rPr>
          <w:rFonts w:ascii="Arial" w:hAnsi="Arial"/>
        </w:rPr>
        <w:t>posiadane przynależności samochodu, w tym rzeczy i wyposażenie służące do korzystania z samochodu: dwa komplety kluczyków, koło zapasowe, trójkąt odblaskowy, gaśnicę, i wyposażoną skrzynkę narzędziową.</w:t>
      </w:r>
    </w:p>
    <w:p w14:paraId="1BAD4BB0" w14:textId="77777777" w:rsidR="00272D16" w:rsidRDefault="00946892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ind w:left="284" w:right="14" w:hanging="284"/>
        <w:jc w:val="both"/>
        <w:rPr>
          <w:rFonts w:ascii="Arial" w:hAnsi="Arial"/>
        </w:rPr>
      </w:pPr>
      <w:r>
        <w:rPr>
          <w:rFonts w:ascii="Arial" w:hAnsi="Arial"/>
        </w:rPr>
        <w:t>Wykonawca oświadcza, że samochód wraz z wyposażeniem spełnia wszelkie wymagania prawa polskiego w szczególności w zakresie bezpieczeństwa użytkowania.</w:t>
      </w:r>
    </w:p>
    <w:p w14:paraId="623D62BF" w14:textId="77777777" w:rsidR="00272D16" w:rsidRDefault="00272D16">
      <w:pPr>
        <w:widowControl w:val="0"/>
        <w:shd w:val="clear" w:color="auto" w:fill="FFFFFF"/>
        <w:ind w:right="22"/>
        <w:jc w:val="both"/>
        <w:rPr>
          <w:rFonts w:ascii="Arial" w:hAnsi="Arial"/>
        </w:rPr>
      </w:pPr>
    </w:p>
    <w:p w14:paraId="680221FC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</w:rPr>
        <w:t>§ 9</w:t>
      </w:r>
    </w:p>
    <w:p w14:paraId="34DEB044" w14:textId="77777777" w:rsidR="00272D16" w:rsidRDefault="00946892">
      <w:pPr>
        <w:shd w:val="clear" w:color="auto" w:fill="FFFFFF"/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Gwarancja </w:t>
      </w:r>
    </w:p>
    <w:p w14:paraId="5E1CF3DF" w14:textId="77777777" w:rsidR="00272D16" w:rsidRDefault="00946892">
      <w:pPr>
        <w:numPr>
          <w:ilvl w:val="0"/>
          <w:numId w:val="9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 xml:space="preserve">Wykonawca udziela Zamawiającemu </w:t>
      </w:r>
      <w:r>
        <w:rPr>
          <w:rFonts w:ascii="Arial" w:hAnsi="Arial"/>
          <w:b/>
        </w:rPr>
        <w:t>gwarancji</w:t>
      </w:r>
      <w:r>
        <w:rPr>
          <w:rFonts w:ascii="Arial" w:hAnsi="Arial"/>
        </w:rPr>
        <w:t xml:space="preserve"> na przedmiot umowy, która wynosi …………………………. miesięcy na podwozie oraz ……………………… miesięcy na zabudowę, licząc od daty odbioru techniczno-jakościowego. Szczegółowe zasady gwarancji określa przekazany dokument gwarancyjny, przy czym musi być on zgody z postanowieniami niniejszej umowy.</w:t>
      </w:r>
    </w:p>
    <w:p w14:paraId="17C4A3AE" w14:textId="5AD5CC54" w:rsidR="00272D16" w:rsidRDefault="00946892">
      <w:pPr>
        <w:widowControl w:val="0"/>
        <w:numPr>
          <w:ilvl w:val="0"/>
          <w:numId w:val="9"/>
        </w:numPr>
        <w:shd w:val="clear" w:color="auto" w:fill="FFFFFF"/>
        <w:tabs>
          <w:tab w:val="left" w:pos="-709"/>
        </w:tabs>
        <w:ind w:left="426" w:right="14"/>
        <w:jc w:val="both"/>
        <w:rPr>
          <w:rFonts w:ascii="Arial" w:hAnsi="Arial"/>
        </w:rPr>
      </w:pPr>
      <w:r>
        <w:rPr>
          <w:rFonts w:ascii="Arial" w:hAnsi="Arial"/>
        </w:rPr>
        <w:t>Okres gwarancji liczy się od dnia odbioru techniczno-jakościowego, wskazanego przez Strony w protokole zdawczo-odbiorczym, potwierdzającym wykonanie przedmiotu umowy bez wad.</w:t>
      </w:r>
    </w:p>
    <w:p w14:paraId="6DC812BD" w14:textId="77777777" w:rsidR="00272D16" w:rsidRDefault="00946892">
      <w:pPr>
        <w:widowControl w:val="0"/>
        <w:numPr>
          <w:ilvl w:val="0"/>
          <w:numId w:val="9"/>
        </w:numPr>
        <w:shd w:val="clear" w:color="auto" w:fill="FFFFFF"/>
        <w:tabs>
          <w:tab w:val="left" w:pos="-709"/>
        </w:tabs>
        <w:ind w:left="426" w:right="14"/>
        <w:jc w:val="both"/>
        <w:rPr>
          <w:rFonts w:ascii="Arial" w:hAnsi="Arial"/>
        </w:rPr>
      </w:pPr>
      <w:r>
        <w:rPr>
          <w:rFonts w:ascii="Arial" w:hAnsi="Arial"/>
        </w:rPr>
        <w:t>Gwarancją objęte są wszystkie elementy podwozia i zabudowy samochodu, będącego przedmiotem niniejszej umowy. W przypadku stwierdzenia usterek technicznych, funkcjonalnych lub o podobnym charakterze, Wykonawca zobowiązany będzie do przeprowadzenia napraw gwarancyjnych na własny koszt.</w:t>
      </w:r>
    </w:p>
    <w:p w14:paraId="2F83D645" w14:textId="5ABCA953" w:rsidR="00272D16" w:rsidRDefault="00946892">
      <w:pPr>
        <w:widowControl w:val="0"/>
        <w:numPr>
          <w:ilvl w:val="0"/>
          <w:numId w:val="9"/>
        </w:numPr>
        <w:shd w:val="clear" w:color="auto" w:fill="FFFFFF"/>
        <w:tabs>
          <w:tab w:val="left" w:pos="-709"/>
        </w:tabs>
        <w:ind w:left="426"/>
        <w:jc w:val="both"/>
      </w:pPr>
      <w:r>
        <w:rPr>
          <w:rFonts w:ascii="Arial" w:hAnsi="Arial"/>
        </w:rPr>
        <w:t xml:space="preserve">W okresie gwarancji wszystkie naprawy gwarancyjne przeprowadzone będą w miejscu lokalizacji przedmiotu umowy tj. w siedzibie Ochotniczej Straży Pożarnej w </w:t>
      </w:r>
      <w:r w:rsidR="00C34B74">
        <w:rPr>
          <w:rFonts w:ascii="Arial" w:hAnsi="Arial"/>
        </w:rPr>
        <w:t>Pacynie</w:t>
      </w:r>
      <w:r>
        <w:rPr>
          <w:rFonts w:ascii="Arial" w:hAnsi="Arial"/>
        </w:rPr>
        <w:t xml:space="preserve">, bezpośrednio przez Wykonawcę lub w autoryzowanym serwisie na koszt Wykonawcy. Naprawy gwarancyjne powinny zostać przeprowadzone w </w:t>
      </w:r>
      <w:r w:rsidRPr="00CB2534">
        <w:rPr>
          <w:rFonts w:ascii="Arial" w:hAnsi="Arial"/>
          <w:color w:val="000000" w:themeColor="text1"/>
        </w:rPr>
        <w:t xml:space="preserve">ciągu </w:t>
      </w:r>
      <w:r w:rsidR="00CB2534" w:rsidRPr="00CB2534">
        <w:rPr>
          <w:rFonts w:ascii="Arial" w:hAnsi="Arial"/>
          <w:color w:val="000000" w:themeColor="text1"/>
        </w:rPr>
        <w:t>7</w:t>
      </w:r>
      <w:r w:rsidRPr="00CB2534">
        <w:rPr>
          <w:rFonts w:ascii="Arial" w:hAnsi="Arial"/>
          <w:color w:val="000000" w:themeColor="text1"/>
        </w:rPr>
        <w:t xml:space="preserve"> dni</w:t>
      </w:r>
      <w:r w:rsidR="00CB2534" w:rsidRPr="00CB2534">
        <w:rPr>
          <w:rFonts w:ascii="Arial" w:hAnsi="Arial"/>
          <w:color w:val="000000" w:themeColor="text1"/>
        </w:rPr>
        <w:t xml:space="preserve"> roboczych</w:t>
      </w:r>
      <w:r w:rsidRPr="00CB2534">
        <w:rPr>
          <w:rFonts w:ascii="Arial" w:hAnsi="Arial"/>
          <w:color w:val="000000" w:themeColor="text1"/>
        </w:rPr>
        <w:t xml:space="preserve"> od daty zgłoszenia</w:t>
      </w:r>
      <w:r w:rsidR="00D15556" w:rsidRPr="00CB2534">
        <w:rPr>
          <w:rFonts w:ascii="Arial" w:hAnsi="Arial"/>
          <w:color w:val="000000" w:themeColor="text1"/>
        </w:rPr>
        <w:t xml:space="preserve"> wad lub/i </w:t>
      </w:r>
      <w:r w:rsidRPr="00CB2534">
        <w:rPr>
          <w:rFonts w:ascii="Arial" w:hAnsi="Arial"/>
          <w:color w:val="000000" w:themeColor="text1"/>
        </w:rPr>
        <w:t xml:space="preserve"> uster</w:t>
      </w:r>
      <w:r w:rsidR="00D15556" w:rsidRPr="00CB2534">
        <w:rPr>
          <w:rFonts w:ascii="Arial" w:hAnsi="Arial"/>
          <w:color w:val="000000" w:themeColor="text1"/>
        </w:rPr>
        <w:t>ek</w:t>
      </w:r>
      <w:r w:rsidRPr="00CB2534">
        <w:rPr>
          <w:rFonts w:ascii="Arial" w:hAnsi="Arial"/>
          <w:color w:val="000000" w:themeColor="text1"/>
        </w:rPr>
        <w:t xml:space="preserve">. </w:t>
      </w:r>
      <w:r>
        <w:rPr>
          <w:rFonts w:ascii="Arial" w:hAnsi="Arial"/>
        </w:rPr>
        <w:t>Do okresu naprawy nie wlicza się dni ustawowo wolnych od pracy. Przyjmuje się, że dni ustawowo wolne od pracy to dni określone w ustawie z dnia 18 stycznia 1951 roku o dniach wolnych od pracy (t.j. z Dz. U. z 2020 r. poz. 1920.  ze zm.). Strony dopuszczają zgłaszanie</w:t>
      </w:r>
      <w:r w:rsidR="00D15556">
        <w:rPr>
          <w:rFonts w:ascii="Arial" w:hAnsi="Arial"/>
        </w:rPr>
        <w:t xml:space="preserve">  wad lu/i</w:t>
      </w:r>
      <w:r>
        <w:rPr>
          <w:rFonts w:ascii="Arial" w:hAnsi="Arial"/>
        </w:rPr>
        <w:t xml:space="preserve"> usterek w formie fax na następujący numer Wykonawcy ………………………... lub e-mail……………………….. .</w:t>
      </w:r>
    </w:p>
    <w:p w14:paraId="6FBFE769" w14:textId="77777777" w:rsidR="00272D16" w:rsidRDefault="00946892">
      <w:pPr>
        <w:widowControl w:val="0"/>
        <w:numPr>
          <w:ilvl w:val="0"/>
          <w:numId w:val="9"/>
        </w:numPr>
        <w:shd w:val="clear" w:color="auto" w:fill="FFFFFF"/>
        <w:tabs>
          <w:tab w:val="left" w:pos="-709"/>
        </w:tabs>
        <w:ind w:left="426"/>
        <w:jc w:val="both"/>
        <w:rPr>
          <w:rFonts w:ascii="Arial" w:hAnsi="Arial"/>
        </w:rPr>
      </w:pPr>
      <w:r>
        <w:rPr>
          <w:rFonts w:ascii="Arial" w:hAnsi="Arial"/>
        </w:rPr>
        <w:t xml:space="preserve">Okres gwarancji na podwozie i zabudowę ulega przedłużeniu o czas potrzebny na wykonanie naprawy. Okres gwarancji w stosunku do konkretnego elementu podwozia lub zabudowy, który był naprawiany w ramach gwarancji, rozpoczyna bieg na nowo od czasu zakończenia naprawy. </w:t>
      </w:r>
    </w:p>
    <w:p w14:paraId="301D98E3" w14:textId="4A336AF7" w:rsidR="00272D16" w:rsidRDefault="00946892">
      <w:pPr>
        <w:widowControl w:val="0"/>
        <w:numPr>
          <w:ilvl w:val="0"/>
          <w:numId w:val="9"/>
        </w:numPr>
        <w:shd w:val="clear" w:color="auto" w:fill="FFFFFF"/>
        <w:tabs>
          <w:tab w:val="left" w:pos="-709"/>
        </w:tabs>
        <w:ind w:left="426" w:right="14"/>
        <w:jc w:val="both"/>
        <w:rPr>
          <w:rFonts w:ascii="Arial" w:hAnsi="Arial"/>
        </w:rPr>
      </w:pPr>
      <w:r>
        <w:rPr>
          <w:rFonts w:ascii="Arial" w:hAnsi="Arial"/>
        </w:rPr>
        <w:t>W przypadku zaistnienia w okresie gwarancji konieczności przemieszczenia przedmiotu umowy w związku ze stwierdzeniem</w:t>
      </w:r>
      <w:r w:rsidR="00D15556">
        <w:rPr>
          <w:rFonts w:ascii="Arial" w:hAnsi="Arial"/>
        </w:rPr>
        <w:t xml:space="preserve"> wad lub/i</w:t>
      </w:r>
      <w:r>
        <w:rPr>
          <w:rFonts w:ascii="Arial" w:hAnsi="Arial"/>
        </w:rPr>
        <w:t xml:space="preserve"> usterek, których nie można usunąć w siedzibie Zamawiającego </w:t>
      </w:r>
      <w:r>
        <w:rPr>
          <w:rFonts w:ascii="Arial" w:hAnsi="Arial"/>
        </w:rPr>
        <w:lastRenderedPageBreak/>
        <w:t>koszty przemieszczania przedmiotu umowy od i do punktu serwisowego ponosi Wykonawca.</w:t>
      </w:r>
    </w:p>
    <w:p w14:paraId="7A7F0C1C" w14:textId="326A304A" w:rsidR="00272D16" w:rsidRDefault="00946892">
      <w:pPr>
        <w:widowControl w:val="0"/>
        <w:numPr>
          <w:ilvl w:val="0"/>
          <w:numId w:val="9"/>
        </w:numPr>
        <w:shd w:val="clear" w:color="auto" w:fill="FFFFFF"/>
        <w:tabs>
          <w:tab w:val="left" w:pos="-709"/>
        </w:tabs>
        <w:ind w:left="426" w:right="14"/>
        <w:jc w:val="both"/>
        <w:rPr>
          <w:rFonts w:ascii="Arial" w:hAnsi="Arial"/>
        </w:rPr>
      </w:pPr>
      <w:r>
        <w:rPr>
          <w:rFonts w:ascii="Arial" w:hAnsi="Arial"/>
        </w:rPr>
        <w:t xml:space="preserve">Serwis działający </w:t>
      </w:r>
      <w:r w:rsidR="005A3AAA">
        <w:rPr>
          <w:rFonts w:ascii="Arial" w:hAnsi="Arial"/>
        </w:rPr>
        <w:t xml:space="preserve">w imieniu </w:t>
      </w:r>
      <w:r>
        <w:rPr>
          <w:rFonts w:ascii="Arial" w:hAnsi="Arial"/>
        </w:rPr>
        <w:t xml:space="preserve"> Wykonawcy jest zobowiązany do ustosunkowania się do zgłoszenia naprawy w terminie </w:t>
      </w:r>
      <w:r w:rsidRPr="00CB2534">
        <w:rPr>
          <w:rFonts w:ascii="Arial" w:hAnsi="Arial"/>
          <w:color w:val="000000" w:themeColor="text1"/>
        </w:rPr>
        <w:t xml:space="preserve">do </w:t>
      </w:r>
      <w:r w:rsidR="00CB2534" w:rsidRPr="00CB2534">
        <w:rPr>
          <w:rFonts w:ascii="Arial" w:hAnsi="Arial"/>
          <w:color w:val="000000" w:themeColor="text1"/>
        </w:rPr>
        <w:t>48</w:t>
      </w:r>
      <w:r w:rsidRPr="00CB2534">
        <w:rPr>
          <w:rFonts w:ascii="Arial" w:hAnsi="Arial"/>
          <w:color w:val="000000" w:themeColor="text1"/>
        </w:rPr>
        <w:t xml:space="preserve"> godzin od zgłoszenia </w:t>
      </w:r>
      <w:r>
        <w:rPr>
          <w:rFonts w:ascii="Arial" w:hAnsi="Arial"/>
        </w:rPr>
        <w:t>faxem lub telefonicznie dokonanego przez Zamawiającego.</w:t>
      </w:r>
    </w:p>
    <w:p w14:paraId="77009198" w14:textId="4C3B252C" w:rsidR="00272D16" w:rsidRDefault="00946892">
      <w:pPr>
        <w:widowControl w:val="0"/>
        <w:numPr>
          <w:ilvl w:val="0"/>
          <w:numId w:val="9"/>
        </w:numPr>
        <w:shd w:val="clear" w:color="auto" w:fill="FFFFFF"/>
        <w:tabs>
          <w:tab w:val="left" w:pos="-709"/>
        </w:tabs>
        <w:ind w:left="426" w:right="14"/>
        <w:jc w:val="both"/>
        <w:rPr>
          <w:rFonts w:ascii="Arial" w:hAnsi="Arial"/>
        </w:rPr>
      </w:pPr>
      <w:r>
        <w:rPr>
          <w:rFonts w:ascii="Arial" w:hAnsi="Arial"/>
        </w:rPr>
        <w:t>Naprawa, usunięcie usterek lub</w:t>
      </w:r>
      <w:r w:rsidR="005A3AAA">
        <w:rPr>
          <w:rFonts w:ascii="Arial" w:hAnsi="Arial"/>
        </w:rPr>
        <w:t>/i</w:t>
      </w:r>
      <w:r>
        <w:rPr>
          <w:rFonts w:ascii="Arial" w:hAnsi="Arial"/>
        </w:rPr>
        <w:t xml:space="preserve"> wad w okresie gwarancyjnym nastąpi na koszt Wykonawcy wraz z dostawą odpowiednich części zamiennych i materiałów.</w:t>
      </w:r>
    </w:p>
    <w:p w14:paraId="6BDE6522" w14:textId="77777777" w:rsidR="00272D16" w:rsidRDefault="00272D16">
      <w:pPr>
        <w:shd w:val="clear" w:color="auto" w:fill="FFFFFF"/>
        <w:jc w:val="center"/>
        <w:rPr>
          <w:rFonts w:ascii="Arial" w:hAnsi="Arial"/>
          <w:b/>
        </w:rPr>
      </w:pPr>
    </w:p>
    <w:p w14:paraId="4DDABF5D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</w:rPr>
        <w:t>§ 10</w:t>
      </w:r>
    </w:p>
    <w:p w14:paraId="5BEC2FEB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Rękojmia </w:t>
      </w:r>
    </w:p>
    <w:p w14:paraId="0EF7421C" w14:textId="77777777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 xml:space="preserve">Wykonawca ponosi względem Zamawiającego odpowiedzialność, jeżeli samochód lub jego wyposażenie mają wady fizyczne lub prawne, które stwierdzone zostaną przed upływem </w:t>
      </w:r>
      <w:r w:rsidRPr="00CB2534">
        <w:rPr>
          <w:rFonts w:ascii="Arial" w:hAnsi="Arial"/>
        </w:rPr>
        <w:t xml:space="preserve">dwóch lat </w:t>
      </w:r>
      <w:r>
        <w:rPr>
          <w:rFonts w:ascii="Arial" w:hAnsi="Arial"/>
        </w:rPr>
        <w:t>od daty przekazania przedmiotu umowy wskazanej w protokole zdawczo-odbiorczym (</w:t>
      </w:r>
      <w:r>
        <w:rPr>
          <w:rFonts w:ascii="Arial" w:hAnsi="Arial"/>
          <w:b/>
        </w:rPr>
        <w:t>rękojmia</w:t>
      </w:r>
      <w:r>
        <w:rPr>
          <w:rFonts w:ascii="Arial" w:hAnsi="Arial"/>
        </w:rPr>
        <w:t>).</w:t>
      </w:r>
    </w:p>
    <w:p w14:paraId="3EAFE9B0" w14:textId="77777777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>Strony zgodnie postanawiają, że w przypadku wykrycia wad fizycznych w okresie roku od daty przejścia własności samochodu na Zamawiającego, przyjmować będą, że wada tkwiła w przedmiocie umowy jeszcze przed jego wydaniem, chyba, że Wykonawca skutecznie wykaże, że wada jest tego rodzaju, że musiała powstać po przejściu własności na Zamawiającego.</w:t>
      </w:r>
    </w:p>
    <w:p w14:paraId="7DA4E3A5" w14:textId="77777777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nie traci uprawnień z tytułu rękojmi, jeżeli istniejące wady, w tym wady jawne, nie zostały dostrzeżone podczas odbioru techniczno-jakościowego samochodu. </w:t>
      </w:r>
    </w:p>
    <w:p w14:paraId="39BE218F" w14:textId="77777777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 xml:space="preserve">Jeżeli samochód będzie miał wadę techniczną lub funkcjonalną, która utrudnia korzystanie z samochodu i wykorzystywanie go do celów, którym zgodnie ze swoim przeznaczeniem ma służyć, bądź też wadę, która istotnie obniża jego wartość, Zamawiający będzie uprawniony – według własnego wyboru - do żądania wymiany samochodu na nowy samochód, odpowiadający niniejszej Umowie albo do żądania naprawy samochodu i obniżenia ceny. </w:t>
      </w:r>
    </w:p>
    <w:p w14:paraId="4E1A4516" w14:textId="77777777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>W przypadku pozostałych wad, Zamawiający będzie uprawniony do żądania naprawy samochodu na koszt i ryzyko Wykonawcy i/lub do obniżenia ceny.</w:t>
      </w:r>
    </w:p>
    <w:p w14:paraId="60D94A89" w14:textId="196F3660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>Do napraw samochodu lub jego wyposażenia oraz zgłaszania wad</w:t>
      </w:r>
      <w:r w:rsidR="005A3AAA">
        <w:rPr>
          <w:rFonts w:ascii="Arial" w:hAnsi="Arial"/>
        </w:rPr>
        <w:t xml:space="preserve"> lub/i usterek</w:t>
      </w:r>
      <w:r>
        <w:rPr>
          <w:rFonts w:ascii="Arial" w:hAnsi="Arial"/>
        </w:rPr>
        <w:t xml:space="preserve"> stosuje się odpowiednio postanowienia dotyczące gwarancji określone w § 9 niniejszej umowy. </w:t>
      </w:r>
    </w:p>
    <w:p w14:paraId="0B0D590B" w14:textId="77777777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 xml:space="preserve">Roszczenie o wydanie nowego samochodu lub obniżenie ceny powinno być zgłoszone przez Zamawiającego na piśmie. </w:t>
      </w:r>
    </w:p>
    <w:p w14:paraId="1A1DA45C" w14:textId="77777777" w:rsidR="00272D16" w:rsidRDefault="00946892">
      <w:pPr>
        <w:numPr>
          <w:ilvl w:val="0"/>
          <w:numId w:val="12"/>
        </w:numPr>
        <w:shd w:val="clear" w:color="auto" w:fill="FFFFFF"/>
        <w:ind w:left="426"/>
        <w:jc w:val="both"/>
        <w:rPr>
          <w:rFonts w:ascii="Arial" w:hAnsi="Arial"/>
        </w:rPr>
      </w:pPr>
      <w:r>
        <w:rPr>
          <w:rFonts w:ascii="Arial" w:hAnsi="Arial"/>
        </w:rPr>
        <w:t>Wszystkie koszty związane z wykonaniem uprawnień z tytułu rękojmi za wady przez Zamawiającego ponosi Wykonawca. Dotyczy to w szczególności kosztów transportu samochodu, diagnostyki i serwisowania.</w:t>
      </w:r>
    </w:p>
    <w:p w14:paraId="7E371B16" w14:textId="77777777" w:rsidR="00272D16" w:rsidRDefault="00272D16">
      <w:pPr>
        <w:shd w:val="clear" w:color="auto" w:fill="FFFFFF"/>
        <w:ind w:left="426"/>
        <w:jc w:val="both"/>
        <w:rPr>
          <w:rFonts w:ascii="Arial" w:hAnsi="Arial"/>
        </w:rPr>
      </w:pPr>
    </w:p>
    <w:p w14:paraId="231707A4" w14:textId="77777777" w:rsidR="00272D16" w:rsidRDefault="00272D16">
      <w:pPr>
        <w:shd w:val="clear" w:color="auto" w:fill="FFFFFF"/>
        <w:ind w:left="426"/>
        <w:jc w:val="both"/>
        <w:rPr>
          <w:rFonts w:ascii="Arial" w:hAnsi="Arial"/>
        </w:rPr>
      </w:pPr>
    </w:p>
    <w:p w14:paraId="458CE0BD" w14:textId="77777777" w:rsidR="00272D16" w:rsidRDefault="00946892">
      <w:pPr>
        <w:shd w:val="clear" w:color="auto" w:fill="FFFFFF"/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</w:rPr>
        <w:t>§11</w:t>
      </w:r>
    </w:p>
    <w:p w14:paraId="48969B69" w14:textId="77777777" w:rsidR="00272D16" w:rsidRDefault="00946892">
      <w:pPr>
        <w:shd w:val="clear" w:color="auto" w:fill="FFFFFF"/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</w:rPr>
        <w:t>Odstąpienie od umowy i kary umowne</w:t>
      </w:r>
    </w:p>
    <w:p w14:paraId="54D4E26F" w14:textId="554D81F3" w:rsidR="00272D16" w:rsidRDefault="0094689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hanging="317"/>
        <w:jc w:val="both"/>
      </w:pPr>
      <w:r>
        <w:rPr>
          <w:rFonts w:ascii="Arial" w:hAnsi="Arial"/>
        </w:rPr>
        <w:t>Jeżeli Wykonawca dopuści się zwłoki w wykonaniu przedmiotu umowy, w stosunku do oferowanego terminu ustalonego w § 5 ust. 1 niniejszej umowy, zapłaci Zamawiającemu za każdy dzień zwłoki karę umowną w wysokości 0,</w:t>
      </w:r>
      <w:r w:rsidR="00B63360">
        <w:rPr>
          <w:rFonts w:ascii="Arial" w:hAnsi="Arial"/>
        </w:rPr>
        <w:t>2</w:t>
      </w:r>
      <w:r>
        <w:rPr>
          <w:rFonts w:ascii="Arial" w:hAnsi="Arial"/>
        </w:rPr>
        <w:t xml:space="preserve"> % </w:t>
      </w:r>
      <w:bookmarkStart w:id="2" w:name="_Hlk100661750"/>
      <w:r>
        <w:rPr>
          <w:rFonts w:ascii="Arial" w:hAnsi="Arial"/>
        </w:rPr>
        <w:t xml:space="preserve">całkowitej wartości umowy </w:t>
      </w:r>
      <w:bookmarkEnd w:id="2"/>
      <w:r>
        <w:rPr>
          <w:rFonts w:ascii="Arial" w:hAnsi="Arial"/>
        </w:rPr>
        <w:t>brutto określonej w § 4 ust. 1 umowy, na podstawie noty obciążeniowej wystawianej przez Zamawiającego.</w:t>
      </w:r>
    </w:p>
    <w:p w14:paraId="05FFAD9F" w14:textId="226E9CFC" w:rsidR="00272D16" w:rsidRDefault="0094689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right="7" w:hanging="317"/>
        <w:jc w:val="both"/>
      </w:pPr>
      <w:r>
        <w:rPr>
          <w:rFonts w:ascii="Arial" w:hAnsi="Arial"/>
        </w:rPr>
        <w:t xml:space="preserve">Jeżeli zwłoka w wydaniu przedmiotu umowy przekroczy 14 dni, Zamawiający ma prawo odstąpić od umowy bez obowiązku wyznaczania nowego terminu. Zamawiający nie będzie zobowiązany zwrócić Wykonawcy kosztów, jakie Wykonawca poniósł w związku z umową. Odstąpienie wymaga, pod rygorem nieważności, formy pisemnej i przysługiwać będzie Zamawiającemu w ciągu 30 dni od daty, w której </w:t>
      </w:r>
      <w:r w:rsidR="00C15693">
        <w:rPr>
          <w:rFonts w:ascii="Arial" w:hAnsi="Arial"/>
        </w:rPr>
        <w:t xml:space="preserve">zwłoka w </w:t>
      </w:r>
      <w:r>
        <w:rPr>
          <w:rFonts w:ascii="Arial" w:hAnsi="Arial"/>
        </w:rPr>
        <w:t xml:space="preserve"> wydani</w:t>
      </w:r>
      <w:r w:rsidR="00C15693">
        <w:rPr>
          <w:rFonts w:ascii="Arial" w:hAnsi="Arial"/>
        </w:rPr>
        <w:t>u</w:t>
      </w:r>
      <w:r>
        <w:rPr>
          <w:rFonts w:ascii="Arial" w:hAnsi="Arial"/>
        </w:rPr>
        <w:t xml:space="preserve"> przedmiotu umowy przekroczy 14 dni.</w:t>
      </w:r>
    </w:p>
    <w:p w14:paraId="3CB45274" w14:textId="270DB93A" w:rsidR="00272D16" w:rsidRDefault="0094689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hanging="317"/>
        <w:jc w:val="both"/>
        <w:rPr>
          <w:rFonts w:ascii="Arial" w:hAnsi="Arial"/>
        </w:rPr>
      </w:pPr>
      <w:r>
        <w:rPr>
          <w:rFonts w:ascii="Arial" w:hAnsi="Arial"/>
        </w:rPr>
        <w:t>Jeżeli Wykonawca dopuści się zwłoki w wykonaniu napraw lub innych czynności serwisowych, podejmowanych w ramach rękojmi lub gwarancji, w stosunku do terminów określonych w § 9 ust. 4 i 7 oraz § 10 ust. 6, zapłaci Zamawiającemu za każdy dzień zwłoki karę umowną w wysokości 0,1% całkowitej wartości umowy brutto określonej w § 4 ust. 1 umowy, na podstawie noty obciążeniowej wystawianej przez Zamawiającego.</w:t>
      </w:r>
    </w:p>
    <w:p w14:paraId="7DD3244F" w14:textId="0B82D55C" w:rsidR="00643738" w:rsidRPr="00FC43B4" w:rsidRDefault="00643738" w:rsidP="00643738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hanging="317"/>
        <w:jc w:val="both"/>
        <w:rPr>
          <w:rFonts w:ascii="Arial" w:hAnsi="Arial"/>
        </w:rPr>
      </w:pPr>
      <w:r w:rsidRPr="00643738">
        <w:rPr>
          <w:rFonts w:ascii="Arial" w:hAnsi="Arial" w:cs="Arial"/>
        </w:rPr>
        <w:t>Zamawiający naliczy karę umowną Wykonawcy w wysokości 10 %</w:t>
      </w:r>
      <w:r>
        <w:rPr>
          <w:rFonts w:ascii="Arial" w:hAnsi="Arial" w:cs="Arial"/>
        </w:rPr>
        <w:t xml:space="preserve">  </w:t>
      </w:r>
      <w:r w:rsidR="00F87F7E">
        <w:rPr>
          <w:rFonts w:ascii="Arial" w:hAnsi="Arial"/>
        </w:rPr>
        <w:t xml:space="preserve">całkowitej wartości umowy </w:t>
      </w:r>
      <w:r>
        <w:rPr>
          <w:rFonts w:ascii="Arial" w:hAnsi="Arial" w:cs="Arial"/>
        </w:rPr>
        <w:t xml:space="preserve">brutto, o którym mowa </w:t>
      </w:r>
      <w:r w:rsidR="00FC43B4">
        <w:rPr>
          <w:rFonts w:ascii="Arial" w:hAnsi="Arial" w:cs="Arial"/>
        </w:rPr>
        <w:t>§ 4 ust. 1</w:t>
      </w:r>
      <w:r w:rsidRPr="00643738">
        <w:rPr>
          <w:rFonts w:ascii="Arial" w:hAnsi="Arial" w:cs="Arial"/>
        </w:rPr>
        <w:t xml:space="preserve"> w przypadku odstąpienia od umowy przez Zamawiającego lub Wykonawcę z przyczyn leżących po stronie Wykonawcy</w:t>
      </w:r>
      <w:r>
        <w:rPr>
          <w:rFonts w:ascii="Arial" w:hAnsi="Arial" w:cs="Arial"/>
        </w:rPr>
        <w:t>.</w:t>
      </w:r>
    </w:p>
    <w:p w14:paraId="6CCBEDA0" w14:textId="744C6CE8" w:rsidR="00272D16" w:rsidRPr="00FC43B4" w:rsidRDefault="00FC43B4" w:rsidP="00FC43B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hanging="317"/>
        <w:jc w:val="both"/>
        <w:rPr>
          <w:rFonts w:ascii="Arial" w:hAnsi="Arial"/>
        </w:rPr>
      </w:pPr>
      <w:r>
        <w:rPr>
          <w:rFonts w:ascii="Arial" w:hAnsi="Arial" w:cs="Arial"/>
        </w:rPr>
        <w:t>Wykonawca</w:t>
      </w:r>
      <w:r w:rsidRPr="00643738">
        <w:rPr>
          <w:rFonts w:ascii="Arial" w:hAnsi="Arial" w:cs="Arial"/>
        </w:rPr>
        <w:t xml:space="preserve"> naliczy karę umowną</w:t>
      </w:r>
      <w:r>
        <w:rPr>
          <w:rFonts w:ascii="Arial" w:hAnsi="Arial" w:cs="Arial"/>
        </w:rPr>
        <w:t xml:space="preserve"> Zamawiającemu </w:t>
      </w:r>
      <w:r w:rsidRPr="00643738">
        <w:rPr>
          <w:rFonts w:ascii="Arial" w:hAnsi="Arial" w:cs="Arial"/>
        </w:rPr>
        <w:t xml:space="preserve"> w wysokości 10 %</w:t>
      </w:r>
      <w:r>
        <w:rPr>
          <w:rFonts w:ascii="Arial" w:hAnsi="Arial" w:cs="Arial"/>
        </w:rPr>
        <w:t xml:space="preserve"> </w:t>
      </w:r>
      <w:r w:rsidR="00F87F7E">
        <w:rPr>
          <w:rFonts w:ascii="Arial" w:hAnsi="Arial"/>
        </w:rPr>
        <w:t>całkowitej wartości umowy</w:t>
      </w:r>
      <w:r>
        <w:rPr>
          <w:rFonts w:ascii="Arial" w:hAnsi="Arial" w:cs="Arial"/>
        </w:rPr>
        <w:t xml:space="preserve"> brutto, o którym mowa § 4 ust. 1</w:t>
      </w:r>
      <w:r w:rsidRPr="00643738">
        <w:rPr>
          <w:rFonts w:ascii="Arial" w:hAnsi="Arial" w:cs="Arial"/>
        </w:rPr>
        <w:t xml:space="preserve"> w przypadku odstąpienia od umowy przez Zamawiającego lub Wykonawcę z przyczyn leżących po stronie </w:t>
      </w:r>
      <w:r w:rsidR="00F87F7E">
        <w:rPr>
          <w:rFonts w:ascii="Arial" w:hAnsi="Arial" w:cs="Arial"/>
        </w:rPr>
        <w:t>Zamawiającego.</w:t>
      </w:r>
    </w:p>
    <w:p w14:paraId="666809E2" w14:textId="648F2F9B" w:rsidR="00272D16" w:rsidRDefault="0094689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hanging="317"/>
        <w:jc w:val="both"/>
        <w:rPr>
          <w:rFonts w:ascii="Arial" w:hAnsi="Arial"/>
        </w:rPr>
      </w:pPr>
      <w:r>
        <w:rPr>
          <w:rFonts w:ascii="Arial" w:hAnsi="Arial"/>
        </w:rPr>
        <w:t>Zamawiający jest uprawniony do potrącenia naliczonej kary umownej z ceny należnej Wykonawcy</w:t>
      </w:r>
      <w:r w:rsidR="00517DF2">
        <w:rPr>
          <w:rFonts w:ascii="Arial" w:hAnsi="Arial"/>
        </w:rPr>
        <w:t xml:space="preserve"> z zastrzeżeniem obowiązywania art. 15r</w:t>
      </w:r>
      <w:r w:rsidR="00517DF2">
        <w:rPr>
          <w:rFonts w:ascii="Arial" w:hAnsi="Arial"/>
          <w:vertAlign w:val="superscript"/>
        </w:rPr>
        <w:t xml:space="preserve">1 </w:t>
      </w:r>
      <w:r w:rsidR="00517DF2">
        <w:rPr>
          <w:rFonts w:ascii="Arial" w:hAnsi="Arial"/>
        </w:rPr>
        <w:t xml:space="preserve"> ustawy z dnia 2 marca 2020 r. o szczególnych rozwiązaniach związanych z zapobieganiem przeciwdziałaniem i zwalczaniem COVID-19, innych chorób zakaźnych. </w:t>
      </w:r>
      <w:r w:rsidR="00CC67EF">
        <w:rPr>
          <w:rFonts w:ascii="Arial" w:hAnsi="Arial"/>
        </w:rPr>
        <w:t xml:space="preserve"> </w:t>
      </w:r>
      <w:r>
        <w:rPr>
          <w:rFonts w:ascii="Arial" w:hAnsi="Arial"/>
        </w:rPr>
        <w:t>.</w:t>
      </w:r>
    </w:p>
    <w:p w14:paraId="40501F8F" w14:textId="10B06694" w:rsidR="00272D16" w:rsidRPr="00A45111" w:rsidRDefault="00FC43B4" w:rsidP="00A45111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hanging="317"/>
        <w:jc w:val="both"/>
        <w:rPr>
          <w:rFonts w:ascii="Arial" w:hAnsi="Arial"/>
        </w:rPr>
      </w:pPr>
      <w:r>
        <w:rPr>
          <w:rFonts w:ascii="Arial" w:hAnsi="Arial"/>
        </w:rPr>
        <w:t xml:space="preserve">Każda ze stron ma prawo do dochodzenia odszkodowania </w:t>
      </w:r>
      <w:r w:rsidR="00E944B9">
        <w:rPr>
          <w:rFonts w:ascii="Arial" w:hAnsi="Arial"/>
        </w:rPr>
        <w:t>przewyższającego wysok</w:t>
      </w:r>
      <w:r w:rsidR="00A45111">
        <w:rPr>
          <w:rFonts w:ascii="Arial" w:hAnsi="Arial"/>
        </w:rPr>
        <w:t>o</w:t>
      </w:r>
      <w:r w:rsidR="00E944B9" w:rsidRPr="00A45111">
        <w:rPr>
          <w:rFonts w:ascii="Arial" w:hAnsi="Arial"/>
        </w:rPr>
        <w:t>ś</w:t>
      </w:r>
      <w:r w:rsidR="00A45111">
        <w:rPr>
          <w:rFonts w:ascii="Arial" w:hAnsi="Arial"/>
        </w:rPr>
        <w:t>ci</w:t>
      </w:r>
      <w:r w:rsidR="00E944B9" w:rsidRPr="00A45111">
        <w:rPr>
          <w:rFonts w:ascii="Arial" w:hAnsi="Arial"/>
        </w:rPr>
        <w:t xml:space="preserve"> kar </w:t>
      </w:r>
      <w:r w:rsidR="00E944B9" w:rsidRPr="00A45111">
        <w:rPr>
          <w:rFonts w:ascii="Arial" w:hAnsi="Arial"/>
        </w:rPr>
        <w:lastRenderedPageBreak/>
        <w:t>umownych , o których mowa w niniejszym pa</w:t>
      </w:r>
      <w:r w:rsidR="00A45111">
        <w:rPr>
          <w:rFonts w:ascii="Arial" w:hAnsi="Arial"/>
        </w:rPr>
        <w:t>r</w:t>
      </w:r>
      <w:r w:rsidR="00E944B9" w:rsidRPr="00A45111">
        <w:rPr>
          <w:rFonts w:ascii="Arial" w:hAnsi="Arial"/>
        </w:rPr>
        <w:t>agrafie i na zasadach ogólnych.</w:t>
      </w:r>
    </w:p>
    <w:p w14:paraId="52422C95" w14:textId="55E0E532" w:rsidR="00272D16" w:rsidRPr="00643738" w:rsidRDefault="00946892" w:rsidP="00643738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right="29" w:hanging="317"/>
        <w:jc w:val="both"/>
        <w:rPr>
          <w:rFonts w:ascii="Arial" w:hAnsi="Arial"/>
        </w:rPr>
      </w:pPr>
      <w:r>
        <w:rPr>
          <w:rFonts w:ascii="Arial" w:hAnsi="Arial"/>
        </w:rPr>
        <w:t xml:space="preserve">Jeżeli Zamawiający opóźni termin dokonania zapłaty kwoty określonej w fakturze VAT, </w:t>
      </w:r>
      <w:r>
        <w:rPr>
          <w:rFonts w:ascii="Arial" w:hAnsi="Arial"/>
          <w:bCs/>
        </w:rPr>
        <w:t>Wykonawca ma prawo do naliczenia odsetek ustawowych od kwoty niezapłaconej w terminie, za każdy dzień opóźnienia, na podstawie noty obciążającej wystawionej przez Wykonawcę.</w:t>
      </w:r>
    </w:p>
    <w:p w14:paraId="4FB531FC" w14:textId="3BADB9A0" w:rsidR="00272D16" w:rsidRDefault="00A45111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left" w:pos="317"/>
        </w:tabs>
        <w:ind w:left="317" w:right="29" w:hanging="317"/>
        <w:jc w:val="both"/>
      </w:pPr>
      <w:r>
        <w:rPr>
          <w:rFonts w:ascii="Arial" w:hAnsi="Arial"/>
          <w:bCs/>
          <w:color w:val="00000A"/>
        </w:rPr>
        <w:t>Strony ustalają m</w:t>
      </w:r>
      <w:r w:rsidR="00CC67EF">
        <w:rPr>
          <w:rFonts w:ascii="Arial" w:hAnsi="Arial"/>
          <w:bCs/>
          <w:color w:val="00000A"/>
        </w:rPr>
        <w:t>aks</w:t>
      </w:r>
      <w:r>
        <w:rPr>
          <w:rFonts w:ascii="Arial" w:hAnsi="Arial"/>
          <w:bCs/>
          <w:color w:val="00000A"/>
        </w:rPr>
        <w:t xml:space="preserve">ymalny </w:t>
      </w:r>
      <w:r w:rsidR="00946892">
        <w:rPr>
          <w:rFonts w:ascii="Arial" w:hAnsi="Arial"/>
          <w:bCs/>
          <w:color w:val="00000A"/>
        </w:rPr>
        <w:t xml:space="preserve"> </w:t>
      </w:r>
      <w:r w:rsidR="00CC67EF">
        <w:rPr>
          <w:rFonts w:ascii="Arial" w:hAnsi="Arial"/>
          <w:bCs/>
          <w:color w:val="00000A"/>
        </w:rPr>
        <w:t>wy</w:t>
      </w:r>
      <w:r w:rsidR="00417AAE">
        <w:rPr>
          <w:rFonts w:ascii="Arial" w:hAnsi="Arial"/>
          <w:bCs/>
          <w:color w:val="00000A"/>
        </w:rPr>
        <w:t>s</w:t>
      </w:r>
      <w:r w:rsidR="00CC67EF">
        <w:rPr>
          <w:rFonts w:ascii="Arial" w:hAnsi="Arial"/>
          <w:bCs/>
          <w:color w:val="00000A"/>
        </w:rPr>
        <w:t>okość</w:t>
      </w:r>
      <w:r w:rsidR="00946892">
        <w:rPr>
          <w:rFonts w:ascii="Arial" w:hAnsi="Arial"/>
          <w:bCs/>
          <w:color w:val="00000A"/>
        </w:rPr>
        <w:t xml:space="preserve"> kar umownych </w:t>
      </w:r>
      <w:r w:rsidR="00CC67EF">
        <w:rPr>
          <w:rFonts w:ascii="Arial" w:hAnsi="Arial"/>
          <w:bCs/>
          <w:color w:val="00000A"/>
        </w:rPr>
        <w:t xml:space="preserve"> na </w:t>
      </w:r>
      <w:r w:rsidR="00946892">
        <w:rPr>
          <w:rFonts w:ascii="Arial" w:hAnsi="Arial"/>
          <w:bCs/>
          <w:color w:val="00000A"/>
        </w:rPr>
        <w:t xml:space="preserve">20% wynagrodzenia umownego brutto. </w:t>
      </w:r>
    </w:p>
    <w:p w14:paraId="754B72ED" w14:textId="77777777" w:rsidR="00272D16" w:rsidRDefault="00272D16">
      <w:pPr>
        <w:shd w:val="clear" w:color="auto" w:fill="FFFFFF"/>
        <w:ind w:left="3226"/>
        <w:rPr>
          <w:rFonts w:ascii="Arial" w:hAnsi="Arial"/>
        </w:rPr>
      </w:pPr>
    </w:p>
    <w:p w14:paraId="6A84DAE4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§ </w:t>
      </w:r>
      <w:r>
        <w:rPr>
          <w:rFonts w:ascii="Arial" w:hAnsi="Arial"/>
          <w:b/>
          <w:bCs/>
        </w:rPr>
        <w:t xml:space="preserve">12 </w:t>
      </w:r>
    </w:p>
    <w:p w14:paraId="05CE5325" w14:textId="77777777" w:rsidR="00272D16" w:rsidRDefault="00946892">
      <w:pPr>
        <w:shd w:val="clear" w:color="auto" w:fill="FFFFFF"/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Rozstrzyganie sporów i obowiązujące prawo</w:t>
      </w:r>
    </w:p>
    <w:p w14:paraId="57585EA6" w14:textId="77777777" w:rsidR="00272D16" w:rsidRDefault="00946892">
      <w:pPr>
        <w:widowControl w:val="0"/>
        <w:numPr>
          <w:ilvl w:val="0"/>
          <w:numId w:val="4"/>
        </w:numPr>
        <w:shd w:val="clear" w:color="auto" w:fill="FFFFFF"/>
        <w:tabs>
          <w:tab w:val="left" w:pos="346"/>
        </w:tabs>
        <w:ind w:left="346" w:right="22" w:hanging="346"/>
        <w:jc w:val="both"/>
        <w:rPr>
          <w:rFonts w:ascii="Arial" w:hAnsi="Arial"/>
        </w:rPr>
      </w:pPr>
      <w:r>
        <w:rPr>
          <w:rFonts w:ascii="Arial" w:hAnsi="Arial"/>
        </w:rPr>
        <w:t>Strony umowy zgodnie oświadczają, że w przypadku powstania sporu na tle realizacji niniejszej umowy poddają się rozstrzygnięciu sporu przez Sąd właściwy dla siedziby Zamawiającego.</w:t>
      </w:r>
    </w:p>
    <w:p w14:paraId="7433E696" w14:textId="77777777" w:rsidR="00272D16" w:rsidRDefault="00946892">
      <w:pPr>
        <w:widowControl w:val="0"/>
        <w:numPr>
          <w:ilvl w:val="0"/>
          <w:numId w:val="4"/>
        </w:numPr>
        <w:shd w:val="clear" w:color="auto" w:fill="FFFFFF"/>
        <w:tabs>
          <w:tab w:val="left" w:pos="346"/>
        </w:tabs>
        <w:ind w:left="346" w:hanging="346"/>
        <w:jc w:val="both"/>
        <w:rPr>
          <w:rFonts w:ascii="Arial" w:hAnsi="Arial"/>
        </w:rPr>
      </w:pPr>
      <w:r>
        <w:rPr>
          <w:rFonts w:ascii="Arial" w:hAnsi="Arial"/>
        </w:rPr>
        <w:t>W sprawach nie objętych umową będą miały zastosowanie przepisy Kodeksu Cywilnego i ustawy Prawo zamówień publicznych.</w:t>
      </w:r>
    </w:p>
    <w:p w14:paraId="0621F1FF" w14:textId="77777777" w:rsidR="00272D16" w:rsidRDefault="00272D16">
      <w:pPr>
        <w:shd w:val="clear" w:color="auto" w:fill="FFFFFF"/>
        <w:rPr>
          <w:rFonts w:ascii="Arial" w:hAnsi="Arial"/>
          <w:b/>
          <w:bCs/>
        </w:rPr>
      </w:pPr>
    </w:p>
    <w:p w14:paraId="5F4D6D85" w14:textId="77777777" w:rsidR="00272D16" w:rsidRDefault="00946892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</w:rPr>
        <w:t>§ 13</w:t>
      </w:r>
    </w:p>
    <w:p w14:paraId="386F75C3" w14:textId="77777777" w:rsidR="00272D16" w:rsidRDefault="00946892">
      <w:pPr>
        <w:tabs>
          <w:tab w:val="left" w:pos="0"/>
        </w:tabs>
        <w:jc w:val="both"/>
        <w:rPr>
          <w:sz w:val="24"/>
          <w:szCs w:val="24"/>
        </w:rPr>
      </w:pPr>
      <w:r>
        <w:rPr>
          <w:rFonts w:ascii="Arial" w:hAnsi="Arial"/>
        </w:rPr>
        <w:t xml:space="preserve">Strony ustanawiają osoby upoważnione do kontaktów i nadzoru nad realizacją przedmiotu umowy: </w:t>
      </w:r>
    </w:p>
    <w:p w14:paraId="270589A4" w14:textId="77777777" w:rsidR="00272D16" w:rsidRDefault="00946892">
      <w:pPr>
        <w:pStyle w:val="Tekstpodstawowywcity"/>
        <w:widowControl w:val="0"/>
        <w:numPr>
          <w:ilvl w:val="0"/>
          <w:numId w:val="6"/>
        </w:numPr>
        <w:tabs>
          <w:tab w:val="left" w:pos="672"/>
        </w:tabs>
        <w:spacing w:after="0"/>
        <w:jc w:val="both"/>
      </w:pPr>
      <w:r>
        <w:rPr>
          <w:rFonts w:ascii="Arial" w:hAnsi="Arial"/>
        </w:rPr>
        <w:t xml:space="preserve">Z ramienia Wykonawcy: </w:t>
      </w:r>
    </w:p>
    <w:p w14:paraId="1A7E1D37" w14:textId="6738146B" w:rsidR="00272D16" w:rsidRDefault="00946892">
      <w:pPr>
        <w:pStyle w:val="Tekstpodstawowywcity"/>
        <w:widowControl w:val="0"/>
        <w:tabs>
          <w:tab w:val="left" w:pos="672"/>
        </w:tabs>
        <w:ind w:left="0"/>
        <w:rPr>
          <w:sz w:val="24"/>
          <w:szCs w:val="24"/>
        </w:rPr>
      </w:pPr>
      <w:r>
        <w:rPr>
          <w:rFonts w:ascii="Arial" w:hAnsi="Arial"/>
        </w:rPr>
        <w:t xml:space="preserve">…………………………….., </w:t>
      </w:r>
      <w:r>
        <w:rPr>
          <w:rFonts w:ascii="Arial" w:hAnsi="Arial"/>
        </w:rPr>
        <w:tab/>
        <w:t>tel. ……………………………..</w:t>
      </w:r>
      <w:r w:rsidR="000C6C57">
        <w:rPr>
          <w:rFonts w:ascii="Arial" w:hAnsi="Arial"/>
        </w:rPr>
        <w:t>, e-mail: ……………………………….</w:t>
      </w:r>
    </w:p>
    <w:p w14:paraId="73338924" w14:textId="77777777" w:rsidR="00272D16" w:rsidRDefault="00946892">
      <w:pPr>
        <w:pStyle w:val="Tekstpodstawowywcity"/>
        <w:widowControl w:val="0"/>
        <w:numPr>
          <w:ilvl w:val="0"/>
          <w:numId w:val="6"/>
        </w:numPr>
        <w:tabs>
          <w:tab w:val="left" w:pos="672"/>
        </w:tabs>
        <w:spacing w:after="0"/>
        <w:jc w:val="both"/>
        <w:rPr>
          <w:sz w:val="24"/>
          <w:szCs w:val="24"/>
        </w:rPr>
      </w:pPr>
      <w:r>
        <w:rPr>
          <w:rFonts w:ascii="Arial" w:hAnsi="Arial"/>
        </w:rPr>
        <w:t xml:space="preserve">Z ramienia Zamawiającego </w:t>
      </w:r>
    </w:p>
    <w:p w14:paraId="1B2112D5" w14:textId="4B1C7F74" w:rsidR="00272D16" w:rsidRDefault="00946892">
      <w:pPr>
        <w:jc w:val="both"/>
        <w:rPr>
          <w:sz w:val="24"/>
          <w:szCs w:val="24"/>
        </w:rPr>
      </w:pPr>
      <w:r>
        <w:rPr>
          <w:rFonts w:ascii="Arial" w:hAnsi="Arial"/>
        </w:rPr>
        <w:t xml:space="preserve">…………………………….., </w:t>
      </w:r>
      <w:r>
        <w:rPr>
          <w:rFonts w:ascii="Arial" w:hAnsi="Arial"/>
        </w:rPr>
        <w:tab/>
        <w:t>tel. ……………………………..</w:t>
      </w:r>
      <w:r w:rsidR="000C6C57">
        <w:rPr>
          <w:rFonts w:ascii="Arial" w:hAnsi="Arial"/>
        </w:rPr>
        <w:t>, e-mail: ………………………….</w:t>
      </w:r>
    </w:p>
    <w:p w14:paraId="5EDC2675" w14:textId="77777777" w:rsidR="00272D16" w:rsidRDefault="00272D16">
      <w:pPr>
        <w:shd w:val="clear" w:color="auto" w:fill="FFFFFF"/>
        <w:rPr>
          <w:rFonts w:ascii="Arial" w:hAnsi="Arial"/>
          <w:b/>
          <w:bCs/>
        </w:rPr>
      </w:pPr>
    </w:p>
    <w:p w14:paraId="3EBC2F5F" w14:textId="77777777" w:rsidR="00272D16" w:rsidRDefault="00946892">
      <w:pPr>
        <w:shd w:val="clear" w:color="auto" w:fill="FFFFFF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§ 14</w:t>
      </w:r>
    </w:p>
    <w:p w14:paraId="54721352" w14:textId="77777777" w:rsidR="00272D16" w:rsidRDefault="00946892">
      <w:pPr>
        <w:shd w:val="clear" w:color="auto" w:fill="FFFFFF"/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>Postanowienia końcowe</w:t>
      </w:r>
    </w:p>
    <w:p w14:paraId="375C1964" w14:textId="77777777" w:rsidR="00272D16" w:rsidRDefault="00946892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40" w:hanging="340"/>
        <w:rPr>
          <w:rFonts w:ascii="Arial" w:hAnsi="Arial"/>
        </w:rPr>
      </w:pPr>
      <w:r>
        <w:rPr>
          <w:rFonts w:ascii="Arial" w:hAnsi="Arial"/>
          <w:color w:val="000000"/>
        </w:rPr>
        <w:t>Umowa wchodzi w życie z dniem podpisania jej przez obie Strony.</w:t>
      </w:r>
    </w:p>
    <w:p w14:paraId="6346DAAE" w14:textId="77777777" w:rsidR="00272D16" w:rsidRDefault="00946892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40" w:hanging="340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Załącznik nr 1: Specyfikacja Warunków Zamówienia oraz Szczegółowa Specyfikacja Techniczna fabrycznie nowego, średniego samochodu ratowniczo-gaśniczego z napędem 4x4 stanowią integralną część niniejszej Umowy.</w:t>
      </w:r>
    </w:p>
    <w:p w14:paraId="30403EBF" w14:textId="68C3D9A1" w:rsidR="00272D16" w:rsidRDefault="00946892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17" w:right="7" w:hanging="317"/>
        <w:jc w:val="both"/>
      </w:pPr>
      <w:r>
        <w:rPr>
          <w:rFonts w:ascii="Arial" w:hAnsi="Arial"/>
          <w:color w:val="000000"/>
        </w:rPr>
        <w:t xml:space="preserve">Wszelkie zmiany lub uzupełnienia treści umowy wymagają zachowania formy pisemnej (aneksu) pod rygorem nieważności </w:t>
      </w:r>
      <w:r w:rsidR="000C6C57">
        <w:rPr>
          <w:rFonts w:ascii="Arial" w:hAnsi="Arial"/>
          <w:color w:val="000000"/>
        </w:rPr>
        <w:t>.</w:t>
      </w:r>
    </w:p>
    <w:p w14:paraId="31257ED5" w14:textId="77777777" w:rsidR="00272D16" w:rsidRDefault="00946892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17" w:hanging="317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dopuszcza możliwość zmiany terminu realizacji przedmiotu umowy, wyłącznie w przypadku, gdy jego dotrzymanie stanie się niemożliwe lub poważnie utrudnione z przyczyn obiektywnie niezależnych od Wykonawcy lub Zamawiającego, a zaistniałych po zawarciu umowy w tym m.in.: </w:t>
      </w:r>
    </w:p>
    <w:p w14:paraId="067F84A1" w14:textId="77777777" w:rsidR="00272D16" w:rsidRDefault="00946892">
      <w:pPr>
        <w:widowControl w:val="0"/>
        <w:shd w:val="clear" w:color="auto" w:fill="FFFFFF"/>
        <w:tabs>
          <w:tab w:val="left" w:pos="317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 xml:space="preserve">1) konieczności uzyskania decyzji lub uzgodnień, mogących spowodować wstrzymanie dostawy, </w:t>
      </w:r>
    </w:p>
    <w:p w14:paraId="650FC065" w14:textId="77777777" w:rsidR="00272D16" w:rsidRDefault="00946892">
      <w:pPr>
        <w:widowControl w:val="0"/>
        <w:shd w:val="clear" w:color="auto" w:fill="FFFFFF"/>
        <w:tabs>
          <w:tab w:val="left" w:pos="317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2) konieczności wykonania dodatkowych badań i ekspertyz,</w:t>
      </w:r>
    </w:p>
    <w:p w14:paraId="2854CD77" w14:textId="77777777" w:rsidR="00272D16" w:rsidRDefault="00946892">
      <w:pPr>
        <w:widowControl w:val="0"/>
        <w:shd w:val="clear" w:color="auto" w:fill="FFFFFF"/>
        <w:tabs>
          <w:tab w:val="left" w:pos="317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3) okoliczności bezpośrednio związanych z COVID-19.</w:t>
      </w:r>
    </w:p>
    <w:p w14:paraId="585B21D9" w14:textId="77777777" w:rsidR="00272D16" w:rsidRDefault="00946892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40" w:hanging="340"/>
        <w:jc w:val="both"/>
        <w:rPr>
          <w:rFonts w:ascii="Arial" w:hAnsi="Arial"/>
        </w:rPr>
      </w:pPr>
      <w:r>
        <w:rPr>
          <w:rFonts w:ascii="Arial" w:hAnsi="Arial"/>
        </w:rPr>
        <w:t>Zamawiający dopuszcza możliwość zmiany</w:t>
      </w:r>
      <w:r>
        <w:rPr>
          <w:rFonts w:ascii="Arial" w:hAnsi="Arial"/>
          <w:spacing w:val="-4"/>
        </w:rPr>
        <w:t xml:space="preserve"> w zakresie rodzaju/modelu sprzętu w przypadku obiektywnej niemożności dostarczenia sprzętu (zakończona produkcja, niedostępność na rynku, etc.). Umowę można zmienić co do rodzaju/typu/modelu sprzętu, pod warunkiem, że urządzenie/urządzenia będą nowszą wersją oferowanego modelu, będą miały lepsze wszystkie parametry, bądź część parametrów i pozostałe parametry bez zmian i nie wpływa to na wysokość uzgodnionej ceny, która pozostanie bez zmian.</w:t>
      </w:r>
    </w:p>
    <w:p w14:paraId="3B2E76F2" w14:textId="74D97269" w:rsidR="00272D16" w:rsidRPr="000C6C57" w:rsidRDefault="00946892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40" w:hanging="340"/>
        <w:jc w:val="both"/>
        <w:rPr>
          <w:rFonts w:ascii="Arial" w:hAnsi="Arial"/>
        </w:rPr>
      </w:pPr>
      <w:r>
        <w:rPr>
          <w:rFonts w:ascii="Arial" w:hAnsi="Arial"/>
          <w:spacing w:val="-4"/>
        </w:rPr>
        <w:t>Dostawca nie może</w:t>
      </w:r>
      <w:r w:rsidR="00C622AF">
        <w:rPr>
          <w:rFonts w:ascii="Arial" w:hAnsi="Arial"/>
          <w:spacing w:val="-4"/>
        </w:rPr>
        <w:t xml:space="preserve"> przenieść praw i obowiązków wynikających z niniejszej umowy na rzecz osób trzecich bez pisemnej zgody Zamawiającego wyrażonej w formie pisemnej pod rygorem nieważności.</w:t>
      </w:r>
      <w:r>
        <w:rPr>
          <w:rFonts w:ascii="Arial" w:hAnsi="Arial"/>
          <w:spacing w:val="-4"/>
        </w:rPr>
        <w:t xml:space="preserve"> </w:t>
      </w:r>
    </w:p>
    <w:p w14:paraId="0095F816" w14:textId="30EEED46" w:rsidR="00272D16" w:rsidRPr="002333E6" w:rsidRDefault="00946892" w:rsidP="000C6C57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40" w:hanging="340"/>
        <w:jc w:val="both"/>
        <w:rPr>
          <w:rFonts w:ascii="Arial" w:hAnsi="Arial"/>
        </w:rPr>
      </w:pPr>
      <w:r w:rsidRPr="00C622AF">
        <w:rPr>
          <w:rFonts w:ascii="Arial" w:hAnsi="Arial"/>
          <w:spacing w:val="-4"/>
        </w:rPr>
        <w:t>W sprawach nieuregulowanych niniejszą umową mają zastosowanie przepisy Kodeksu Cywilnego</w:t>
      </w:r>
      <w:r w:rsidR="000C6C57" w:rsidRPr="00C622AF">
        <w:rPr>
          <w:rFonts w:ascii="Arial" w:hAnsi="Arial"/>
          <w:spacing w:val="-4"/>
        </w:rPr>
        <w:t>,</w:t>
      </w:r>
      <w:r w:rsidRPr="00C622AF">
        <w:rPr>
          <w:rFonts w:ascii="Arial" w:hAnsi="Arial"/>
          <w:spacing w:val="-4"/>
        </w:rPr>
        <w:t xml:space="preserve"> przepisy ustawy Prawo zamówień publicznych</w:t>
      </w:r>
      <w:r w:rsidR="000C6C57" w:rsidRPr="00C622AF">
        <w:rPr>
          <w:rFonts w:ascii="Arial" w:hAnsi="Arial"/>
          <w:spacing w:val="-4"/>
        </w:rPr>
        <w:t xml:space="preserve"> ora</w:t>
      </w:r>
      <w:r w:rsidR="000C6C57" w:rsidRPr="00C622AF">
        <w:rPr>
          <w:rFonts w:ascii="Arial" w:hAnsi="Arial"/>
        </w:rPr>
        <w:t xml:space="preserve"> ustawy z dnia 2 marca 2020 r. o szczególnych rozwiązaniach związanych z zapobieganiem przeciwdziałaniem i zwalczaniem COVID-19, innych chorób zakaźnych.</w:t>
      </w:r>
      <w:r w:rsidR="00C23685">
        <w:rPr>
          <w:rFonts w:ascii="Arial" w:hAnsi="Arial"/>
        </w:rPr>
        <w:t xml:space="preserve"> </w:t>
      </w:r>
      <w:r w:rsidR="005B2C6E">
        <w:rPr>
          <w:rFonts w:ascii="Arial" w:hAnsi="Arial"/>
        </w:rPr>
        <w:t xml:space="preserve"> </w:t>
      </w:r>
    </w:p>
    <w:p w14:paraId="145B1320" w14:textId="77777777" w:rsidR="00272D16" w:rsidRDefault="00946892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ind w:left="317" w:right="14" w:hanging="317"/>
        <w:jc w:val="both"/>
        <w:rPr>
          <w:rFonts w:ascii="Arial" w:hAnsi="Arial"/>
        </w:rPr>
      </w:pPr>
      <w:r>
        <w:rPr>
          <w:rFonts w:ascii="Arial" w:hAnsi="Arial"/>
        </w:rPr>
        <w:t>Umowę sporządzono w 3 jednobrzmiących egzemplarzach w języku polskim, z tego 2 egz. dla Zamawiającego i 1 egz. dla Wykonawcy.</w:t>
      </w:r>
    </w:p>
    <w:p w14:paraId="04F96FC6" w14:textId="77777777" w:rsidR="00272D16" w:rsidRDefault="00272D16">
      <w:pPr>
        <w:shd w:val="clear" w:color="auto" w:fill="FFFFFF"/>
        <w:tabs>
          <w:tab w:val="left" w:pos="6394"/>
        </w:tabs>
        <w:ind w:left="310"/>
        <w:rPr>
          <w:rFonts w:ascii="Arial" w:hAnsi="Arial"/>
          <w:b/>
          <w:bCs/>
        </w:rPr>
      </w:pPr>
    </w:p>
    <w:p w14:paraId="70419FEF" w14:textId="77777777" w:rsidR="00272D16" w:rsidRDefault="00272D16">
      <w:pPr>
        <w:shd w:val="clear" w:color="auto" w:fill="FFFFFF"/>
        <w:tabs>
          <w:tab w:val="left" w:pos="6394"/>
        </w:tabs>
        <w:ind w:left="310"/>
        <w:rPr>
          <w:rFonts w:ascii="Arial" w:hAnsi="Arial"/>
          <w:b/>
          <w:bCs/>
        </w:rPr>
      </w:pPr>
    </w:p>
    <w:p w14:paraId="7E3CE26D" w14:textId="7A45F0A3" w:rsidR="00CC67EF" w:rsidRPr="00CC67EF" w:rsidRDefault="00946892" w:rsidP="00CC67EF">
      <w:pPr>
        <w:jc w:val="center"/>
        <w:rPr>
          <w:rFonts w:ascii="Arial" w:hAnsi="Arial"/>
        </w:rPr>
      </w:pPr>
      <w:r>
        <w:rPr>
          <w:rFonts w:ascii="Arial" w:hAnsi="Arial"/>
          <w:b/>
          <w:bCs/>
        </w:rPr>
        <w:t xml:space="preserve">ZAMAWIAJĄCY  </w:t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</w:r>
      <w:r>
        <w:rPr>
          <w:rFonts w:ascii="Arial" w:hAnsi="Arial"/>
          <w:b/>
          <w:bCs/>
        </w:rPr>
        <w:tab/>
        <w:t>WYKONAWCA</w:t>
      </w:r>
    </w:p>
    <w:p w14:paraId="7D2F01F6" w14:textId="2CC5CF48" w:rsidR="00517DF2" w:rsidRPr="00517DF2" w:rsidRDefault="00417AAE" w:rsidP="00F87F7E">
      <w:pPr>
        <w:pStyle w:val="Bodytext20"/>
        <w:shd w:val="clear" w:color="auto" w:fill="auto"/>
        <w:tabs>
          <w:tab w:val="left" w:leader="dot" w:pos="2366"/>
          <w:tab w:val="left" w:leader="dot" w:pos="6120"/>
        </w:tabs>
        <w:spacing w:after="0" w:line="307" w:lineRule="exact"/>
        <w:ind w:firstLine="0"/>
        <w:jc w:val="both"/>
        <w:rPr>
          <w:rFonts w:ascii="Arial" w:hAnsi="Arial" w:cs="Arial"/>
          <w:sz w:val="20"/>
          <w:szCs w:val="20"/>
        </w:rPr>
      </w:pPr>
      <w:r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517DF2" w:rsidRPr="00517DF2">
        <w:rPr>
          <w:rStyle w:val="markedcontent"/>
          <w:rFonts w:ascii="Arial" w:hAnsi="Arial" w:cs="Arial"/>
          <w:sz w:val="20"/>
          <w:szCs w:val="20"/>
        </w:rPr>
        <w:t xml:space="preserve"> </w:t>
      </w:r>
    </w:p>
    <w:p w14:paraId="6EEB7284" w14:textId="77777777" w:rsidR="00272D16" w:rsidRDefault="00272D16">
      <w:pPr>
        <w:jc w:val="center"/>
      </w:pPr>
    </w:p>
    <w:sectPr w:rsidR="00272D16">
      <w:footerReference w:type="default" r:id="rId8"/>
      <w:pgSz w:w="11906" w:h="16838"/>
      <w:pgMar w:top="1134" w:right="1418" w:bottom="1276" w:left="1418" w:header="0" w:footer="325" w:gutter="0"/>
      <w:cols w:space="708"/>
      <w:formProt w:val="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85A91" w14:textId="77777777" w:rsidR="0041543F" w:rsidRDefault="0041543F">
      <w:r>
        <w:separator/>
      </w:r>
    </w:p>
  </w:endnote>
  <w:endnote w:type="continuationSeparator" w:id="0">
    <w:p w14:paraId="6DDA8116" w14:textId="77777777" w:rsidR="0041543F" w:rsidRDefault="0041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5A7C3" w14:textId="77777777" w:rsidR="00272D16" w:rsidRDefault="00946892">
    <w:pPr>
      <w:pStyle w:val="Stopka1"/>
      <w:jc w:val="right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</w:p>
  <w:p w14:paraId="54D1A4CD" w14:textId="77777777" w:rsidR="00272D16" w:rsidRDefault="00272D16"/>
  <w:p w14:paraId="09AC38D3" w14:textId="77777777" w:rsidR="00272D16" w:rsidRDefault="00272D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33E41" w14:textId="77777777" w:rsidR="0041543F" w:rsidRDefault="0041543F">
      <w:r>
        <w:separator/>
      </w:r>
    </w:p>
  </w:footnote>
  <w:footnote w:type="continuationSeparator" w:id="0">
    <w:p w14:paraId="6A5C33F6" w14:textId="77777777" w:rsidR="0041543F" w:rsidRDefault="00415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5D33"/>
    <w:multiLevelType w:val="multilevel"/>
    <w:tmpl w:val="58FE9896"/>
    <w:lvl w:ilvl="0">
      <w:start w:val="1"/>
      <w:numFmt w:val="decimal"/>
      <w:lvlText w:val="%1."/>
      <w:lvlJc w:val="left"/>
      <w:pPr>
        <w:tabs>
          <w:tab w:val="num" w:pos="0"/>
        </w:tabs>
        <w:ind w:left="579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9" w:hanging="180"/>
      </w:pPr>
    </w:lvl>
  </w:abstractNum>
  <w:abstractNum w:abstractNumId="1" w15:restartNumberingAfterBreak="0">
    <w:nsid w:val="03853552"/>
    <w:multiLevelType w:val="multilevel"/>
    <w:tmpl w:val="A782A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6800371"/>
    <w:multiLevelType w:val="multilevel"/>
    <w:tmpl w:val="67E8A5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1763FD"/>
    <w:multiLevelType w:val="multilevel"/>
    <w:tmpl w:val="462A4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2A2140B"/>
    <w:multiLevelType w:val="multilevel"/>
    <w:tmpl w:val="210E5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4A12631"/>
    <w:multiLevelType w:val="multilevel"/>
    <w:tmpl w:val="C2E43E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0F64266"/>
    <w:multiLevelType w:val="multilevel"/>
    <w:tmpl w:val="ED44C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C7183F"/>
    <w:multiLevelType w:val="hybridMultilevel"/>
    <w:tmpl w:val="1096B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52798"/>
    <w:multiLevelType w:val="multilevel"/>
    <w:tmpl w:val="6DEA2C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08500CB"/>
    <w:multiLevelType w:val="multilevel"/>
    <w:tmpl w:val="3BEC533E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57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8E3414"/>
    <w:multiLevelType w:val="multilevel"/>
    <w:tmpl w:val="51E8BC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90F0BAF"/>
    <w:multiLevelType w:val="multilevel"/>
    <w:tmpl w:val="E9C26A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AD103F7"/>
    <w:multiLevelType w:val="multilevel"/>
    <w:tmpl w:val="AF0A7FD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85" w:hanging="52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24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46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76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72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2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72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800" w:hanging="1800"/>
      </w:pPr>
    </w:lvl>
  </w:abstractNum>
  <w:abstractNum w:abstractNumId="13" w15:restartNumberingAfterBreak="0">
    <w:nsid w:val="4D3C40B4"/>
    <w:multiLevelType w:val="multilevel"/>
    <w:tmpl w:val="0BAE61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C156BF7"/>
    <w:multiLevelType w:val="multilevel"/>
    <w:tmpl w:val="3CACE9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209325E"/>
    <w:multiLevelType w:val="hybridMultilevel"/>
    <w:tmpl w:val="80721C4A"/>
    <w:lvl w:ilvl="0" w:tplc="C2BE6A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A276A9"/>
    <w:multiLevelType w:val="multilevel"/>
    <w:tmpl w:val="0336A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87266354">
    <w:abstractNumId w:val="4"/>
  </w:num>
  <w:num w:numId="2" w16cid:durableId="911281350">
    <w:abstractNumId w:val="9"/>
  </w:num>
  <w:num w:numId="3" w16cid:durableId="1493175843">
    <w:abstractNumId w:val="6"/>
  </w:num>
  <w:num w:numId="4" w16cid:durableId="983044461">
    <w:abstractNumId w:val="13"/>
  </w:num>
  <w:num w:numId="5" w16cid:durableId="1344164784">
    <w:abstractNumId w:val="0"/>
  </w:num>
  <w:num w:numId="6" w16cid:durableId="1627858873">
    <w:abstractNumId w:val="12"/>
  </w:num>
  <w:num w:numId="7" w16cid:durableId="113595407">
    <w:abstractNumId w:val="2"/>
  </w:num>
  <w:num w:numId="8" w16cid:durableId="558173159">
    <w:abstractNumId w:val="8"/>
  </w:num>
  <w:num w:numId="9" w16cid:durableId="620888237">
    <w:abstractNumId w:val="1"/>
  </w:num>
  <w:num w:numId="10" w16cid:durableId="998145872">
    <w:abstractNumId w:val="10"/>
  </w:num>
  <w:num w:numId="11" w16cid:durableId="214433899">
    <w:abstractNumId w:val="14"/>
  </w:num>
  <w:num w:numId="12" w16cid:durableId="32274742">
    <w:abstractNumId w:val="11"/>
  </w:num>
  <w:num w:numId="13" w16cid:durableId="219636051">
    <w:abstractNumId w:val="16"/>
  </w:num>
  <w:num w:numId="14" w16cid:durableId="1495417540">
    <w:abstractNumId w:val="3"/>
  </w:num>
  <w:num w:numId="15" w16cid:durableId="676277245">
    <w:abstractNumId w:val="5"/>
  </w:num>
  <w:num w:numId="16" w16cid:durableId="1610701928">
    <w:abstractNumId w:val="15"/>
  </w:num>
  <w:num w:numId="17" w16cid:durableId="20227803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D16"/>
    <w:rsid w:val="000C6C57"/>
    <w:rsid w:val="00104538"/>
    <w:rsid w:val="00135F98"/>
    <w:rsid w:val="001A680D"/>
    <w:rsid w:val="002333E6"/>
    <w:rsid w:val="00256E99"/>
    <w:rsid w:val="00271F82"/>
    <w:rsid w:val="00272D16"/>
    <w:rsid w:val="002965BA"/>
    <w:rsid w:val="002A1E01"/>
    <w:rsid w:val="0032748B"/>
    <w:rsid w:val="00344EC0"/>
    <w:rsid w:val="00375038"/>
    <w:rsid w:val="00396067"/>
    <w:rsid w:val="0041543F"/>
    <w:rsid w:val="00417AAE"/>
    <w:rsid w:val="004B15B0"/>
    <w:rsid w:val="00517DF2"/>
    <w:rsid w:val="005A3AAA"/>
    <w:rsid w:val="005B2C6E"/>
    <w:rsid w:val="006050FB"/>
    <w:rsid w:val="00623A31"/>
    <w:rsid w:val="00643738"/>
    <w:rsid w:val="006801AD"/>
    <w:rsid w:val="00946892"/>
    <w:rsid w:val="00966744"/>
    <w:rsid w:val="009A3EE8"/>
    <w:rsid w:val="00A45111"/>
    <w:rsid w:val="00A87FAB"/>
    <w:rsid w:val="00B63360"/>
    <w:rsid w:val="00BC0A41"/>
    <w:rsid w:val="00C15693"/>
    <w:rsid w:val="00C23685"/>
    <w:rsid w:val="00C34B74"/>
    <w:rsid w:val="00C622AF"/>
    <w:rsid w:val="00CB2534"/>
    <w:rsid w:val="00CC67EF"/>
    <w:rsid w:val="00D15556"/>
    <w:rsid w:val="00E00E92"/>
    <w:rsid w:val="00E944B9"/>
    <w:rsid w:val="00F67CE3"/>
    <w:rsid w:val="00F87F7E"/>
    <w:rsid w:val="00FC43B4"/>
    <w:rsid w:val="00FF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99228"/>
  <w15:docId w15:val="{6F673E48-30C7-4FDD-A780-B616853C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B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qFormat/>
    <w:rsid w:val="009A30B7"/>
    <w:pPr>
      <w:keepNext/>
      <w:outlineLvl w:val="0"/>
    </w:pPr>
    <w:rPr>
      <w:b/>
      <w:sz w:val="24"/>
    </w:rPr>
  </w:style>
  <w:style w:type="paragraph" w:customStyle="1" w:styleId="Nagwek21">
    <w:name w:val="Nagłówek 21"/>
    <w:basedOn w:val="Normalny"/>
    <w:link w:val="Nagwek2Znak"/>
    <w:qFormat/>
    <w:rsid w:val="009A30B7"/>
    <w:pPr>
      <w:keepNext/>
      <w:outlineLvl w:val="1"/>
    </w:pPr>
    <w:rPr>
      <w:i/>
      <w:sz w:val="24"/>
    </w:rPr>
  </w:style>
  <w:style w:type="paragraph" w:customStyle="1" w:styleId="Nagwek31">
    <w:name w:val="Nagłówek 31"/>
    <w:basedOn w:val="Normalny"/>
    <w:qFormat/>
    <w:rsid w:val="009A30B7"/>
    <w:pPr>
      <w:keepNext/>
      <w:tabs>
        <w:tab w:val="left" w:pos="1985"/>
      </w:tabs>
      <w:outlineLvl w:val="2"/>
    </w:pPr>
    <w:rPr>
      <w:sz w:val="24"/>
    </w:rPr>
  </w:style>
  <w:style w:type="paragraph" w:customStyle="1" w:styleId="Nagwek41">
    <w:name w:val="Nagłówek 41"/>
    <w:basedOn w:val="Normalny"/>
    <w:qFormat/>
    <w:rsid w:val="009A30B7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Nagwek81">
    <w:name w:val="Nagłówek 81"/>
    <w:basedOn w:val="Normalny"/>
    <w:qFormat/>
    <w:rsid w:val="009A30B7"/>
    <w:pPr>
      <w:keepNext/>
      <w:ind w:left="4956"/>
      <w:outlineLvl w:val="7"/>
    </w:pPr>
    <w:rPr>
      <w:b/>
      <w:sz w:val="24"/>
    </w:rPr>
  </w:style>
  <w:style w:type="paragraph" w:customStyle="1" w:styleId="Nagwek91">
    <w:name w:val="Nagłówek 91"/>
    <w:basedOn w:val="Normalny"/>
    <w:qFormat/>
    <w:rsid w:val="009A30B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customStyle="1" w:styleId="ZnakZnak1">
    <w:name w:val="Znak Znak1"/>
    <w:qFormat/>
    <w:locked/>
    <w:rsid w:val="009A30B7"/>
    <w:rPr>
      <w:lang w:val="pl-PL" w:eastAsia="pl-PL" w:bidi="ar-SA"/>
    </w:rPr>
  </w:style>
  <w:style w:type="character" w:customStyle="1" w:styleId="Tekstpodstawowy3Znak">
    <w:name w:val="Tekst podstawowy 3 Znak"/>
    <w:link w:val="Tekstpodstawowy3"/>
    <w:qFormat/>
    <w:rsid w:val="00941617"/>
    <w:rPr>
      <w:sz w:val="16"/>
      <w:szCs w:val="16"/>
      <w:lang w:val="pl-PL" w:eastAsia="pl-PL" w:bidi="ar-SA"/>
    </w:rPr>
  </w:style>
  <w:style w:type="character" w:customStyle="1" w:styleId="ZnakZnak5">
    <w:name w:val="Znak Znak5"/>
    <w:qFormat/>
    <w:locked/>
    <w:rsid w:val="009A30B7"/>
    <w:rPr>
      <w:sz w:val="16"/>
      <w:szCs w:val="16"/>
      <w:lang w:val="pl-PL" w:eastAsia="pl-PL" w:bidi="ar-SA"/>
    </w:rPr>
  </w:style>
  <w:style w:type="character" w:styleId="Numerstrony">
    <w:name w:val="page number"/>
    <w:basedOn w:val="Domylnaczcionkaakapitu"/>
    <w:qFormat/>
    <w:rsid w:val="009A30B7"/>
  </w:style>
  <w:style w:type="character" w:customStyle="1" w:styleId="ZnakZnak">
    <w:name w:val="Znak Znak"/>
    <w:qFormat/>
    <w:locked/>
    <w:rsid w:val="009A30B7"/>
    <w:rPr>
      <w:lang w:val="pl-PL" w:eastAsia="pl-PL"/>
    </w:rPr>
  </w:style>
  <w:style w:type="character" w:customStyle="1" w:styleId="Zakotwiczenieprzypisudolnego">
    <w:name w:val="Zakotwiczenie przypisu dolnego"/>
    <w:rsid w:val="009A30B7"/>
    <w:rPr>
      <w:vertAlign w:val="superscript"/>
    </w:rPr>
  </w:style>
  <w:style w:type="character" w:customStyle="1" w:styleId="FootnoteCharacters">
    <w:name w:val="Footnote Characters"/>
    <w:qFormat/>
    <w:rsid w:val="009A30B7"/>
    <w:rPr>
      <w:vertAlign w:val="superscript"/>
    </w:rPr>
  </w:style>
  <w:style w:type="character" w:customStyle="1" w:styleId="ZnakZnak6">
    <w:name w:val="Znak Znak6"/>
    <w:qFormat/>
    <w:locked/>
    <w:rsid w:val="009A30B7"/>
    <w:rPr>
      <w:sz w:val="28"/>
      <w:lang w:val="pl-PL" w:eastAsia="pl-PL" w:bidi="ar-SA"/>
    </w:rPr>
  </w:style>
  <w:style w:type="character" w:styleId="Odwoaniedokomentarza">
    <w:name w:val="annotation reference"/>
    <w:semiHidden/>
    <w:qFormat/>
    <w:rsid w:val="009A30B7"/>
    <w:rPr>
      <w:sz w:val="16"/>
      <w:szCs w:val="16"/>
    </w:rPr>
  </w:style>
  <w:style w:type="character" w:customStyle="1" w:styleId="t3">
    <w:name w:val="t3"/>
    <w:basedOn w:val="Domylnaczcionkaakapitu"/>
    <w:qFormat/>
    <w:rsid w:val="009A30B7"/>
  </w:style>
  <w:style w:type="character" w:customStyle="1" w:styleId="paragraphpunkt1">
    <w:name w:val="paragraphpunkt1"/>
    <w:qFormat/>
    <w:rsid w:val="00A11BB0"/>
    <w:rPr>
      <w:b/>
      <w:bCs/>
    </w:rPr>
  </w:style>
  <w:style w:type="character" w:customStyle="1" w:styleId="akapitustep1">
    <w:name w:val="akapitustep1"/>
    <w:basedOn w:val="Domylnaczcionkaakapitu"/>
    <w:qFormat/>
    <w:rsid w:val="00A11BB0"/>
  </w:style>
  <w:style w:type="character" w:customStyle="1" w:styleId="czeinternetowe">
    <w:name w:val="Łącze internetowe"/>
    <w:rsid w:val="00A11BB0"/>
    <w:rPr>
      <w:color w:val="0000FF"/>
      <w:u w:val="single"/>
    </w:rPr>
  </w:style>
  <w:style w:type="character" w:customStyle="1" w:styleId="akapitdomyslny1">
    <w:name w:val="akapitdomyslny1"/>
    <w:basedOn w:val="Domylnaczcionkaakapitu"/>
    <w:qFormat/>
    <w:rsid w:val="00F62D6A"/>
  </w:style>
  <w:style w:type="character" w:customStyle="1" w:styleId="TekstkomentarzaZnak">
    <w:name w:val="Tekst komentarza Znak"/>
    <w:link w:val="Tekstkomentarza"/>
    <w:qFormat/>
    <w:rsid w:val="000B5C58"/>
    <w:rPr>
      <w:lang w:val="pl-PL" w:eastAsia="pl-PL" w:bidi="ar-SA"/>
    </w:rPr>
  </w:style>
  <w:style w:type="character" w:customStyle="1" w:styleId="TekstpodstawowyZnak">
    <w:name w:val="Tekst podstawowy Znak"/>
    <w:link w:val="Tekstpodstawowy"/>
    <w:qFormat/>
    <w:rsid w:val="000052C1"/>
    <w:rPr>
      <w:sz w:val="28"/>
    </w:rPr>
  </w:style>
  <w:style w:type="character" w:customStyle="1" w:styleId="Tekstpodstawowywcity2Znak">
    <w:name w:val="Tekst podstawowy wcięty 2 Znak"/>
    <w:link w:val="Tekstpodstawowywcity2"/>
    <w:qFormat/>
    <w:rsid w:val="00BC54DB"/>
    <w:rPr>
      <w:sz w:val="24"/>
      <w:szCs w:val="24"/>
    </w:rPr>
  </w:style>
  <w:style w:type="character" w:customStyle="1" w:styleId="TekstpodstawowyZnak1">
    <w:name w:val="Tekst podstawowy Znak1"/>
    <w:qFormat/>
    <w:rsid w:val="00C014DD"/>
    <w:rPr>
      <w:sz w:val="28"/>
      <w:lang w:val="pl-PL" w:eastAsia="pl-PL" w:bidi="ar-SA"/>
    </w:rPr>
  </w:style>
  <w:style w:type="character" w:customStyle="1" w:styleId="StopkaZnak">
    <w:name w:val="Stopka Znak"/>
    <w:link w:val="Stopka1"/>
    <w:uiPriority w:val="99"/>
    <w:qFormat/>
    <w:rsid w:val="00091259"/>
  </w:style>
  <w:style w:type="character" w:customStyle="1" w:styleId="StopkaZnak1">
    <w:name w:val="Stopka Znak1"/>
    <w:qFormat/>
    <w:locked/>
    <w:rsid w:val="00091259"/>
    <w:rPr>
      <w:lang w:val="pl-PL" w:eastAsia="pl-PL" w:bidi="ar-SA"/>
    </w:rPr>
  </w:style>
  <w:style w:type="character" w:customStyle="1" w:styleId="NagwekZnak">
    <w:name w:val="Nagłówek Znak"/>
    <w:link w:val="Nagwek"/>
    <w:qFormat/>
    <w:rsid w:val="00E9447F"/>
  </w:style>
  <w:style w:type="character" w:customStyle="1" w:styleId="TekstprzypisukocowegoZnak">
    <w:name w:val="Tekst przypisu końcowego Znak"/>
    <w:basedOn w:val="Domylnaczcionkaakapitu"/>
    <w:link w:val="Tekstprzypisukocowego1"/>
    <w:qFormat/>
    <w:rsid w:val="009E7B3F"/>
  </w:style>
  <w:style w:type="character" w:customStyle="1" w:styleId="Zakotwiczenieprzypisukocowego">
    <w:name w:val="Zakotwiczenie przypisu końcowego"/>
    <w:rsid w:val="009A30B7"/>
    <w:rPr>
      <w:vertAlign w:val="superscript"/>
    </w:rPr>
  </w:style>
  <w:style w:type="character" w:customStyle="1" w:styleId="EndnoteCharacters">
    <w:name w:val="Endnote Characters"/>
    <w:qFormat/>
    <w:rsid w:val="009E7B3F"/>
    <w:rPr>
      <w:vertAlign w:val="superscript"/>
    </w:rPr>
  </w:style>
  <w:style w:type="character" w:customStyle="1" w:styleId="Nagwek1Znak">
    <w:name w:val="Nagłówek 1 Znak"/>
    <w:link w:val="Nagwek11"/>
    <w:qFormat/>
    <w:rsid w:val="00150AAA"/>
    <w:rPr>
      <w:b/>
      <w:sz w:val="24"/>
    </w:rPr>
  </w:style>
  <w:style w:type="character" w:customStyle="1" w:styleId="Nagwek2Znak">
    <w:name w:val="Nagłówek 2 Znak"/>
    <w:link w:val="Nagwek21"/>
    <w:qFormat/>
    <w:rsid w:val="00150AAA"/>
    <w:rPr>
      <w:i/>
      <w:sz w:val="24"/>
    </w:rPr>
  </w:style>
  <w:style w:type="character" w:customStyle="1" w:styleId="TekstprzypisudolnegoZnak">
    <w:name w:val="Tekst przypisu dolnego Znak"/>
    <w:link w:val="Tekstprzypisudolnego1"/>
    <w:semiHidden/>
    <w:qFormat/>
    <w:rsid w:val="004D46CF"/>
  </w:style>
  <w:style w:type="character" w:customStyle="1" w:styleId="txt-new">
    <w:name w:val="txt-new"/>
    <w:qFormat/>
    <w:rsid w:val="0098064F"/>
  </w:style>
  <w:style w:type="character" w:customStyle="1" w:styleId="tabulatory">
    <w:name w:val="tabulatory"/>
    <w:qFormat/>
    <w:rsid w:val="0098064F"/>
  </w:style>
  <w:style w:type="character" w:customStyle="1" w:styleId="txt-new1">
    <w:name w:val="txt-new1"/>
    <w:qFormat/>
    <w:rsid w:val="004038F0"/>
  </w:style>
  <w:style w:type="character" w:customStyle="1" w:styleId="txt-new2">
    <w:name w:val="txt-new2"/>
    <w:qFormat/>
    <w:rsid w:val="004038F0"/>
  </w:style>
  <w:style w:type="character" w:customStyle="1" w:styleId="tabulatory1">
    <w:name w:val="tabulatory1"/>
    <w:qFormat/>
    <w:rsid w:val="004038F0"/>
  </w:style>
  <w:style w:type="character" w:customStyle="1" w:styleId="txt-new3">
    <w:name w:val="txt-new3"/>
    <w:qFormat/>
    <w:rsid w:val="004038F0"/>
  </w:style>
  <w:style w:type="character" w:customStyle="1" w:styleId="Tekstpodstawowy2Znak">
    <w:name w:val="Tekst podstawowy 2 Znak"/>
    <w:link w:val="Tekstpodstawowy2"/>
    <w:qFormat/>
    <w:rsid w:val="006555B9"/>
  </w:style>
  <w:style w:type="character" w:customStyle="1" w:styleId="st">
    <w:name w:val="st"/>
    <w:qFormat/>
    <w:rsid w:val="00A13CD0"/>
  </w:style>
  <w:style w:type="character" w:customStyle="1" w:styleId="AkapitzlistZnak">
    <w:name w:val="Akapit z listą Znak"/>
    <w:link w:val="Akapitzlist"/>
    <w:uiPriority w:val="34"/>
    <w:qFormat/>
    <w:rsid w:val="00A13CD0"/>
    <w:rPr>
      <w:rFonts w:ascii="Calibri" w:hAnsi="Calibri"/>
      <w:sz w:val="22"/>
      <w:szCs w:val="22"/>
    </w:rPr>
  </w:style>
  <w:style w:type="character" w:customStyle="1" w:styleId="h2">
    <w:name w:val="h2"/>
    <w:qFormat/>
    <w:rsid w:val="00A13CD0"/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924D81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A30B7"/>
  </w:style>
  <w:style w:type="character" w:customStyle="1" w:styleId="Znakinumeracji">
    <w:name w:val="Znaki numeracji"/>
    <w:qFormat/>
    <w:rsid w:val="009A30B7"/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rsid w:val="009A30B7"/>
    <w:pPr>
      <w:jc w:val="both"/>
    </w:pPr>
    <w:rPr>
      <w:sz w:val="28"/>
    </w:rPr>
  </w:style>
  <w:style w:type="paragraph" w:styleId="Lista">
    <w:name w:val="List"/>
    <w:basedOn w:val="Tekstpodstawowy"/>
    <w:rsid w:val="009A30B7"/>
    <w:rPr>
      <w:rFonts w:cs="Arial"/>
    </w:rPr>
  </w:style>
  <w:style w:type="paragraph" w:customStyle="1" w:styleId="Legenda1">
    <w:name w:val="Legenda1"/>
    <w:basedOn w:val="Normalny"/>
    <w:qFormat/>
    <w:rsid w:val="009A30B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A30B7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9A30B7"/>
  </w:style>
  <w:style w:type="paragraph" w:customStyle="1" w:styleId="Nagwek1">
    <w:name w:val="Nagłówek1"/>
    <w:basedOn w:val="Normalny"/>
    <w:next w:val="Tekstpodstawowy"/>
    <w:rsid w:val="009A30B7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qFormat/>
    <w:rsid w:val="009A30B7"/>
    <w:pPr>
      <w:ind w:left="708" w:right="990"/>
      <w:jc w:val="center"/>
    </w:pPr>
    <w:rPr>
      <w:b/>
      <w:sz w:val="24"/>
    </w:rPr>
  </w:style>
  <w:style w:type="paragraph" w:customStyle="1" w:styleId="Tekstpodstawowy31">
    <w:name w:val="Tekst podstawowy 31"/>
    <w:basedOn w:val="Normalny"/>
    <w:qFormat/>
    <w:rsid w:val="009A30B7"/>
    <w:rPr>
      <w:sz w:val="24"/>
    </w:rPr>
  </w:style>
  <w:style w:type="paragraph" w:styleId="Tekstpodstawowy3">
    <w:name w:val="Body Text 3"/>
    <w:basedOn w:val="Normalny"/>
    <w:link w:val="Tekstpodstawowy3Znak"/>
    <w:qFormat/>
    <w:rsid w:val="009A30B7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9A30B7"/>
    <w:pPr>
      <w:spacing w:after="120"/>
      <w:ind w:left="283"/>
    </w:pPr>
  </w:style>
  <w:style w:type="paragraph" w:customStyle="1" w:styleId="Stopka1">
    <w:name w:val="Stopka1"/>
    <w:basedOn w:val="Normalny"/>
    <w:link w:val="StopkaZnak"/>
    <w:uiPriority w:val="99"/>
    <w:rsid w:val="009A30B7"/>
    <w:pPr>
      <w:tabs>
        <w:tab w:val="center" w:pos="4536"/>
        <w:tab w:val="right" w:pos="9072"/>
      </w:tabs>
    </w:pPr>
  </w:style>
  <w:style w:type="paragraph" w:styleId="Tekstblokowy">
    <w:name w:val="Block Text"/>
    <w:basedOn w:val="Normalny"/>
    <w:qFormat/>
    <w:rsid w:val="009A30B7"/>
    <w:pPr>
      <w:tabs>
        <w:tab w:val="left" w:pos="426"/>
      </w:tabs>
      <w:ind w:left="993" w:right="990" w:hanging="993"/>
    </w:pPr>
    <w:rPr>
      <w:sz w:val="24"/>
    </w:rPr>
  </w:style>
  <w:style w:type="paragraph" w:styleId="Tekstpodstawowy2">
    <w:name w:val="Body Text 2"/>
    <w:basedOn w:val="Normalny"/>
    <w:link w:val="Tekstpodstawowy2Znak"/>
    <w:qFormat/>
    <w:rsid w:val="009A30B7"/>
    <w:pPr>
      <w:spacing w:after="120" w:line="480" w:lineRule="auto"/>
    </w:pPr>
  </w:style>
  <w:style w:type="paragraph" w:customStyle="1" w:styleId="wasny">
    <w:name w:val="własny"/>
    <w:basedOn w:val="Normalny"/>
    <w:autoRedefine/>
    <w:qFormat/>
    <w:rsid w:val="009A30B7"/>
    <w:pPr>
      <w:spacing w:line="312" w:lineRule="auto"/>
      <w:jc w:val="both"/>
    </w:pPr>
    <w:rPr>
      <w:rFonts w:ascii="Arial" w:hAnsi="Arial"/>
      <w:sz w:val="22"/>
      <w:szCs w:val="24"/>
    </w:rPr>
  </w:style>
  <w:style w:type="paragraph" w:styleId="Tekstdymka">
    <w:name w:val="Balloon Text"/>
    <w:basedOn w:val="Normalny"/>
    <w:semiHidden/>
    <w:qFormat/>
    <w:rsid w:val="009A30B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qFormat/>
    <w:rsid w:val="009A30B7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qFormat/>
    <w:rsid w:val="009A30B7"/>
    <w:pPr>
      <w:ind w:left="720" w:hanging="360"/>
      <w:jc w:val="both"/>
    </w:pPr>
    <w:rPr>
      <w:sz w:val="24"/>
      <w:szCs w:val="24"/>
    </w:rPr>
  </w:style>
  <w:style w:type="paragraph" w:customStyle="1" w:styleId="Tekstprzypisudolnego1">
    <w:name w:val="Tekst przypisu dolnego1"/>
    <w:basedOn w:val="Normalny"/>
    <w:link w:val="TekstprzypisudolnegoZnak"/>
    <w:semiHidden/>
    <w:rsid w:val="009A30B7"/>
  </w:style>
  <w:style w:type="paragraph" w:customStyle="1" w:styleId="bullet1">
    <w:name w:val="bullet 1"/>
    <w:basedOn w:val="Normalny"/>
    <w:qFormat/>
    <w:rsid w:val="009A30B7"/>
    <w:pPr>
      <w:spacing w:after="120"/>
      <w:ind w:left="3528" w:hanging="288"/>
    </w:pPr>
    <w:rPr>
      <w:sz w:val="24"/>
      <w:lang w:val="en-US" w:eastAsia="en-US"/>
    </w:rPr>
  </w:style>
  <w:style w:type="paragraph" w:styleId="Tytu">
    <w:name w:val="Title"/>
    <w:basedOn w:val="Normalny"/>
    <w:qFormat/>
    <w:rsid w:val="009A30B7"/>
    <w:pPr>
      <w:jc w:val="center"/>
    </w:pPr>
    <w:rPr>
      <w:b/>
      <w:sz w:val="24"/>
    </w:rPr>
  </w:style>
  <w:style w:type="paragraph" w:styleId="Tekstkomentarza">
    <w:name w:val="annotation text"/>
    <w:basedOn w:val="Normalny"/>
    <w:link w:val="TekstkomentarzaZnak"/>
    <w:semiHidden/>
    <w:qFormat/>
    <w:rsid w:val="009A30B7"/>
  </w:style>
  <w:style w:type="paragraph" w:styleId="Tematkomentarza">
    <w:name w:val="annotation subject"/>
    <w:basedOn w:val="Tekstkomentarza"/>
    <w:semiHidden/>
    <w:qFormat/>
    <w:rsid w:val="009A30B7"/>
    <w:rPr>
      <w:b/>
      <w:bCs/>
    </w:rPr>
  </w:style>
  <w:style w:type="paragraph" w:styleId="NormalnyWeb">
    <w:name w:val="Normal (Web)"/>
    <w:basedOn w:val="Normalny"/>
    <w:qFormat/>
    <w:rsid w:val="009A30B7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odpunkt">
    <w:name w:val="podpunkt"/>
    <w:basedOn w:val="Normalny"/>
    <w:autoRedefine/>
    <w:qFormat/>
    <w:rsid w:val="009A30B7"/>
    <w:pPr>
      <w:tabs>
        <w:tab w:val="left" w:pos="3000"/>
      </w:tabs>
      <w:spacing w:after="120"/>
      <w:ind w:left="360" w:hanging="360"/>
      <w:jc w:val="both"/>
    </w:pPr>
    <w:rPr>
      <w:sz w:val="24"/>
    </w:rPr>
  </w:style>
  <w:style w:type="paragraph" w:styleId="Listapunktowana">
    <w:name w:val="List Bullet"/>
    <w:basedOn w:val="Normalny"/>
    <w:qFormat/>
    <w:rsid w:val="009A30B7"/>
  </w:style>
  <w:style w:type="paragraph" w:customStyle="1" w:styleId="Punkt">
    <w:name w:val="Punkt"/>
    <w:basedOn w:val="Normalny"/>
    <w:qFormat/>
    <w:rsid w:val="009A30B7"/>
    <w:pPr>
      <w:spacing w:before="120"/>
      <w:ind w:left="283" w:hanging="283"/>
      <w:jc w:val="both"/>
    </w:pPr>
    <w:rPr>
      <w:rFonts w:ascii="Arial" w:hAnsi="Arial"/>
      <w:sz w:val="24"/>
    </w:rPr>
  </w:style>
  <w:style w:type="paragraph" w:customStyle="1" w:styleId="Paragraf">
    <w:name w:val="Paragraf"/>
    <w:basedOn w:val="Normalny"/>
    <w:qFormat/>
    <w:rsid w:val="009A30B7"/>
    <w:pPr>
      <w:keepNext/>
      <w:spacing w:before="360" w:after="120"/>
      <w:jc w:val="center"/>
    </w:pPr>
    <w:rPr>
      <w:rFonts w:ascii="Arial" w:hAnsi="Arial"/>
      <w:b/>
      <w:sz w:val="24"/>
    </w:rPr>
  </w:style>
  <w:style w:type="paragraph" w:customStyle="1" w:styleId="tekstwtabeli">
    <w:name w:val="tekst w tabeli"/>
    <w:qFormat/>
    <w:rsid w:val="001F6BBE"/>
    <w:pPr>
      <w:jc w:val="center"/>
    </w:pPr>
    <w:rPr>
      <w:rFonts w:ascii="Univers" w:hAnsi="Univers" w:cs="Univers"/>
      <w:spacing w:val="-6"/>
    </w:rPr>
  </w:style>
  <w:style w:type="paragraph" w:styleId="Mapadokumentu">
    <w:name w:val="Document Map"/>
    <w:basedOn w:val="Normalny"/>
    <w:semiHidden/>
    <w:qFormat/>
    <w:rsid w:val="00495A3E"/>
    <w:pPr>
      <w:shd w:val="clear" w:color="auto" w:fill="000080"/>
    </w:pPr>
    <w:rPr>
      <w:rFonts w:ascii="Tahoma" w:hAnsi="Tahoma" w:cs="Tahoma"/>
    </w:rPr>
  </w:style>
  <w:style w:type="paragraph" w:customStyle="1" w:styleId="Znak">
    <w:name w:val="Znak"/>
    <w:basedOn w:val="Normalny"/>
    <w:qFormat/>
    <w:rsid w:val="000E78C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A51D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nakZnakZnakZnak">
    <w:name w:val="Znak Znak Znak Znak"/>
    <w:basedOn w:val="Normalny"/>
    <w:qFormat/>
    <w:rsid w:val="00CC07A5"/>
    <w:rPr>
      <w:sz w:val="24"/>
      <w:szCs w:val="24"/>
    </w:rPr>
  </w:style>
  <w:style w:type="paragraph" w:customStyle="1" w:styleId="Bezodstpw1">
    <w:name w:val="Bez odstępów1"/>
    <w:qFormat/>
    <w:rsid w:val="00A056E4"/>
    <w:rPr>
      <w:rFonts w:ascii="Calibri" w:hAnsi="Calibri"/>
      <w:sz w:val="24"/>
      <w:szCs w:val="24"/>
      <w:lang w:eastAsia="en-US"/>
    </w:rPr>
  </w:style>
  <w:style w:type="paragraph" w:customStyle="1" w:styleId="Tekstprzypisukocowego1">
    <w:name w:val="Tekst przypisu końcowego1"/>
    <w:basedOn w:val="Normalny"/>
    <w:link w:val="TekstprzypisukocowegoZnak"/>
    <w:rsid w:val="009E7B3F"/>
  </w:style>
  <w:style w:type="paragraph" w:customStyle="1" w:styleId="msonormalcxspdrugie">
    <w:name w:val="msonormalcxspdrugie"/>
    <w:basedOn w:val="Normalny"/>
    <w:qFormat/>
    <w:rsid w:val="00B2356A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sonormalcxsppierwsze">
    <w:name w:val="msonormalcxsppierwsze"/>
    <w:basedOn w:val="Normalny"/>
    <w:qFormat/>
    <w:rsid w:val="00B2356A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tandardowyStandardowy1">
    <w:name w:val="Standardowy.Standardowy1"/>
    <w:qFormat/>
    <w:rsid w:val="00A65346"/>
    <w:rPr>
      <w:sz w:val="24"/>
    </w:rPr>
  </w:style>
  <w:style w:type="paragraph" w:styleId="Bezodstpw">
    <w:name w:val="No Spacing"/>
    <w:uiPriority w:val="1"/>
    <w:qFormat/>
    <w:rsid w:val="00A65346"/>
    <w:rPr>
      <w:sz w:val="24"/>
      <w:szCs w:val="24"/>
    </w:rPr>
  </w:style>
  <w:style w:type="paragraph" w:customStyle="1" w:styleId="Zawartotabeli">
    <w:name w:val="Zawartość tabeli"/>
    <w:basedOn w:val="Normalny"/>
    <w:qFormat/>
    <w:rsid w:val="00BD7498"/>
    <w:pPr>
      <w:widowControl w:val="0"/>
      <w:suppressLineNumbers/>
      <w:textAlignment w:val="baseline"/>
    </w:pPr>
    <w:rPr>
      <w:rFonts w:eastAsia="SimSun" w:cs="Tahoma"/>
      <w:kern w:val="2"/>
      <w:sz w:val="24"/>
      <w:szCs w:val="24"/>
      <w:lang w:eastAsia="zh-CN" w:bidi="hi-IN"/>
    </w:rPr>
  </w:style>
  <w:style w:type="paragraph" w:customStyle="1" w:styleId="Standard">
    <w:name w:val="Standard"/>
    <w:qFormat/>
    <w:rsid w:val="009A30B7"/>
    <w:pPr>
      <w:widowControl w:val="0"/>
      <w:tabs>
        <w:tab w:val="left" w:pos="283"/>
      </w:tabs>
      <w:ind w:left="283" w:hanging="283"/>
      <w:textAlignment w:val="baseline"/>
    </w:pPr>
    <w:rPr>
      <w:rFonts w:ascii="Arial" w:eastAsia="SimSun;宋体" w:hAnsi="Arial" w:cs="Arial"/>
      <w:kern w:val="2"/>
      <w:szCs w:val="24"/>
      <w:lang w:eastAsia="zh-CN" w:bidi="hi-IN"/>
    </w:rPr>
  </w:style>
  <w:style w:type="paragraph" w:customStyle="1" w:styleId="Default">
    <w:name w:val="Default"/>
    <w:qFormat/>
    <w:rsid w:val="009A30B7"/>
    <w:pPr>
      <w:widowControl w:val="0"/>
    </w:pPr>
    <w:rPr>
      <w:rFonts w:ascii="Arial" w:hAnsi="Arial"/>
      <w:color w:val="000000"/>
      <w:sz w:val="24"/>
    </w:rPr>
  </w:style>
  <w:style w:type="paragraph" w:customStyle="1" w:styleId="western">
    <w:name w:val="western"/>
    <w:basedOn w:val="Normalny"/>
    <w:qFormat/>
    <w:rsid w:val="009A30B7"/>
    <w:pPr>
      <w:spacing w:before="100" w:after="119"/>
    </w:pPr>
    <w:rPr>
      <w:color w:val="000000"/>
    </w:rPr>
  </w:style>
  <w:style w:type="table" w:styleId="Tabela-Siatka">
    <w:name w:val="Table Grid"/>
    <w:basedOn w:val="Standardowy"/>
    <w:rsid w:val="0094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6801AD"/>
  </w:style>
  <w:style w:type="character" w:customStyle="1" w:styleId="Bodytext2">
    <w:name w:val="Body text (2)_"/>
    <w:basedOn w:val="Domylnaczcionkaakapitu"/>
    <w:link w:val="Bodytext20"/>
    <w:rsid w:val="00CC67EF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CC67EF"/>
    <w:pPr>
      <w:widowControl w:val="0"/>
      <w:shd w:val="clear" w:color="auto" w:fill="FFFFFF"/>
      <w:suppressAutoHyphens w:val="0"/>
      <w:spacing w:after="420" w:line="0" w:lineRule="atLeast"/>
      <w:ind w:hanging="440"/>
      <w:jc w:val="righ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B93EE-979D-4121-BB93-4EC3315D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3281</Words>
  <Characters>19692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KSW</Company>
  <LinksUpToDate>false</LinksUpToDate>
  <CharactersWithSpaces>22928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Andrzej</dc:creator>
  <dc:description/>
  <cp:lastModifiedBy>Anna Marcinkowska</cp:lastModifiedBy>
  <cp:revision>8</cp:revision>
  <cp:lastPrinted>2018-06-20T09:07:00Z</cp:lastPrinted>
  <dcterms:created xsi:type="dcterms:W3CDTF">2022-04-08T08:25:00Z</dcterms:created>
  <dcterms:modified xsi:type="dcterms:W3CDTF">2022-04-15T05:28:00Z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