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 xml:space="preserve">SPECYFIKACJA </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WARUNKÓW</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 xml:space="preserve">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GŁÓWNY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INSTYTUT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 xml:space="preserve">prowadzonego w trybie przetargu </w:t>
      </w:r>
      <w:r w:rsidR="002836E6">
        <w:rPr>
          <w:rStyle w:val="CharStyle8"/>
          <w:rFonts w:ascii="Times New Roman" w:hAnsi="Times New Roman"/>
          <w:color w:val="000000"/>
          <w:sz w:val="24"/>
        </w:rPr>
        <w:t>nieograniczonego na dostawę</w:t>
      </w:r>
      <w:r w:rsidRPr="00A86075">
        <w:rPr>
          <w:rStyle w:val="CharStyle8"/>
          <w:rFonts w:ascii="Times New Roman" w:hAnsi="Times New Roman"/>
          <w:color w:val="000000"/>
          <w:sz w:val="24"/>
        </w:rPr>
        <w:t xml:space="preserve">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w:t>
      </w:r>
      <w:r w:rsidR="002836E6">
        <w:rPr>
          <w:rStyle w:val="CharStyle8"/>
          <w:rFonts w:ascii="Times New Roman" w:hAnsi="Times New Roman"/>
          <w:color w:val="000000"/>
          <w:sz w:val="24"/>
        </w:rPr>
        <w:t xml:space="preserve">nych </w:t>
      </w:r>
      <w:r w:rsidR="002836E6" w:rsidRPr="00665DC2">
        <w:rPr>
          <w:rFonts w:ascii="Times New Roman" w:hAnsi="Times New Roman"/>
          <w:sz w:val="24"/>
          <w:szCs w:val="24"/>
        </w:rPr>
        <w:t>(Dz. U. z 20</w:t>
      </w:r>
      <w:r w:rsidR="002836E6">
        <w:rPr>
          <w:rFonts w:ascii="Times New Roman" w:hAnsi="Times New Roman"/>
          <w:sz w:val="24"/>
          <w:szCs w:val="24"/>
        </w:rPr>
        <w:t>21 r. poz. 1129</w:t>
      </w:r>
      <w:r w:rsidR="002836E6" w:rsidRPr="00665DC2">
        <w:rPr>
          <w:rFonts w:ascii="Times New Roman" w:hAnsi="Times New Roman"/>
          <w:sz w:val="24"/>
          <w:szCs w:val="24"/>
        </w:rPr>
        <w:t>)</w:t>
      </w:r>
      <w:r w:rsidR="002836E6">
        <w:rPr>
          <w:rFonts w:ascii="Times New Roman" w:hAnsi="Times New Roman"/>
          <w:sz w:val="24"/>
          <w:szCs w:val="24"/>
        </w:rPr>
        <w:t xml:space="preserve"> </w:t>
      </w:r>
      <w:r w:rsidR="00AD7288">
        <w:rPr>
          <w:rStyle w:val="CharStyle8"/>
          <w:rFonts w:ascii="Times New Roman" w:hAnsi="Times New Roman"/>
          <w:color w:val="000000"/>
          <w:sz w:val="24"/>
        </w:rPr>
        <w:t>- dalej p.z.p. pn.</w:t>
      </w:r>
    </w:p>
    <w:p w:rsidR="00AD7288" w:rsidRPr="002836E6" w:rsidRDefault="00AD7288" w:rsidP="002836E6">
      <w:pPr>
        <w:pStyle w:val="Style2"/>
        <w:shd w:val="clear" w:color="auto" w:fill="auto"/>
        <w:spacing w:before="0" w:after="0" w:line="240" w:lineRule="auto"/>
        <w:ind w:firstLine="0"/>
        <w:jc w:val="both"/>
        <w:rPr>
          <w:rFonts w:ascii="Times New Roman" w:hAnsi="Times New Roman"/>
          <w:b/>
          <w:sz w:val="24"/>
          <w:szCs w:val="24"/>
        </w:rPr>
      </w:pPr>
    </w:p>
    <w:p w:rsidR="00AD7288" w:rsidRPr="000A594A" w:rsidRDefault="00461158"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r w:rsidRPr="000A594A">
        <w:rPr>
          <w:rFonts w:ascii="Times New Roman" w:eastAsia="Times New Roman" w:hAnsi="Times New Roman"/>
          <w:b/>
          <w:bCs/>
          <w:sz w:val="28"/>
          <w:szCs w:val="28"/>
        </w:rPr>
        <w:t>Dostawa</w:t>
      </w:r>
      <w:r w:rsidR="003A612D">
        <w:rPr>
          <w:rFonts w:ascii="Times New Roman" w:eastAsia="Times New Roman" w:hAnsi="Times New Roman"/>
          <w:b/>
          <w:bCs/>
          <w:sz w:val="28"/>
          <w:szCs w:val="28"/>
        </w:rPr>
        <w:t xml:space="preserve">, </w:t>
      </w:r>
      <w:r w:rsidRPr="000A594A">
        <w:rPr>
          <w:rFonts w:ascii="Times New Roman" w:eastAsia="Times New Roman" w:hAnsi="Times New Roman"/>
          <w:b/>
          <w:bCs/>
          <w:sz w:val="28"/>
          <w:szCs w:val="28"/>
        </w:rPr>
        <w:t xml:space="preserve"> instalacja</w:t>
      </w:r>
      <w:r w:rsidR="003A612D">
        <w:rPr>
          <w:rFonts w:ascii="Times New Roman" w:eastAsia="Times New Roman" w:hAnsi="Times New Roman"/>
          <w:b/>
          <w:bCs/>
          <w:sz w:val="28"/>
          <w:szCs w:val="28"/>
        </w:rPr>
        <w:t xml:space="preserve"> i wdrożenie</w:t>
      </w:r>
      <w:r w:rsidRPr="000A594A">
        <w:rPr>
          <w:rFonts w:ascii="Times New Roman" w:eastAsia="Times New Roman" w:hAnsi="Times New Roman"/>
          <w:b/>
          <w:bCs/>
          <w:sz w:val="28"/>
          <w:szCs w:val="28"/>
        </w:rPr>
        <w:t xml:space="preserve"> sprzętu sieciowego:</w:t>
      </w:r>
    </w:p>
    <w:p w:rsidR="002836E6" w:rsidRPr="000A594A" w:rsidRDefault="002836E6"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461158"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1 – dostawa</w:t>
      </w:r>
      <w:r w:rsidR="00461158" w:rsidRPr="000A594A">
        <w:rPr>
          <w:rFonts w:ascii="Times New Roman" w:eastAsia="Times New Roman" w:hAnsi="Times New Roman"/>
          <w:b/>
          <w:sz w:val="28"/>
          <w:szCs w:val="28"/>
        </w:rPr>
        <w:t>, instalacja oraz wdrożenie przełączników SAN</w:t>
      </w:r>
    </w:p>
    <w:p w:rsidR="00FB305F"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2 – dostawa </w:t>
      </w:r>
      <w:r w:rsidR="00461158" w:rsidRPr="000A594A">
        <w:rPr>
          <w:rFonts w:ascii="Times New Roman" w:eastAsia="Times New Roman" w:hAnsi="Times New Roman"/>
          <w:b/>
          <w:sz w:val="28"/>
          <w:szCs w:val="28"/>
        </w:rPr>
        <w:t>, instalacja oraz wdrożenie serwerów</w:t>
      </w: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162101" w:rsidRPr="00162101" w:rsidRDefault="00162101" w:rsidP="00162101">
      <w:pPr>
        <w:autoSpaceDE w:val="0"/>
        <w:autoSpaceDN w:val="0"/>
        <w:adjustRightInd w:val="0"/>
        <w:spacing w:after="0" w:line="240" w:lineRule="auto"/>
        <w:rPr>
          <w:rFonts w:ascii="Liberation Sans" w:hAnsi="Liberation Sans" w:cs="Liberation Sans"/>
          <w:color w:val="000000"/>
          <w:sz w:val="24"/>
          <w:szCs w:val="24"/>
          <w:lang w:eastAsia="pl-PL"/>
        </w:rPr>
      </w:pPr>
    </w:p>
    <w:p w:rsidR="00FB305F" w:rsidRPr="00BA1476" w:rsidRDefault="00162101" w:rsidP="00162101">
      <w:pPr>
        <w:pStyle w:val="Style2"/>
        <w:shd w:val="clear" w:color="auto" w:fill="auto"/>
        <w:spacing w:before="0" w:after="0" w:line="240" w:lineRule="auto"/>
        <w:ind w:firstLine="0"/>
        <w:jc w:val="both"/>
        <w:rPr>
          <w:rFonts w:ascii="Times New Roman" w:eastAsia="Times New Roman" w:hAnsi="Times New Roman"/>
          <w:b/>
          <w:bCs/>
          <w:sz w:val="24"/>
          <w:szCs w:val="24"/>
        </w:rPr>
      </w:pPr>
      <w:r w:rsidRPr="00162101">
        <w:rPr>
          <w:rFonts w:ascii="Liberation Sans" w:hAnsi="Liberation Sans" w:cs="Liberation Sans"/>
          <w:color w:val="000000"/>
          <w:sz w:val="24"/>
          <w:szCs w:val="24"/>
        </w:rPr>
        <w:t xml:space="preserve"> </w:t>
      </w:r>
      <w:r w:rsidRPr="00162101">
        <w:rPr>
          <w:rFonts w:ascii="Liberation Sans" w:hAnsi="Liberation Sans" w:cs="Liberation Sans"/>
          <w:color w:val="000000"/>
          <w:sz w:val="16"/>
          <w:szCs w:val="16"/>
        </w:rPr>
        <w:t>Niniejsze ogłoszenie w witrynie TED: https://ted.europa.eu/udl?uri=TED:NOTICE:92264-2022:TEXT:PL:HTML</w:t>
      </w:r>
    </w:p>
    <w:p w:rsidR="002836E6" w:rsidRDefault="002836E6" w:rsidP="00AD7288">
      <w:pPr>
        <w:pStyle w:val="Style2"/>
        <w:shd w:val="clear" w:color="auto" w:fill="auto"/>
        <w:spacing w:before="0" w:after="0" w:line="276" w:lineRule="auto"/>
        <w:ind w:firstLine="0"/>
        <w:rPr>
          <w:rFonts w:ascii="Times New Roman" w:hAnsi="Times New Roman"/>
          <w:sz w:val="24"/>
          <w:szCs w:val="24"/>
        </w:rPr>
      </w:pPr>
    </w:p>
    <w:p w:rsidR="002836E6" w:rsidRPr="008261B9" w:rsidRDefault="002836E6" w:rsidP="00AD7288">
      <w:pPr>
        <w:pStyle w:val="Style2"/>
        <w:shd w:val="clear" w:color="auto" w:fill="auto"/>
        <w:spacing w:before="0" w:after="0" w:line="276" w:lineRule="auto"/>
        <w:ind w:firstLine="0"/>
        <w:rPr>
          <w:rFonts w:ascii="Times New Roman" w:hAnsi="Times New Roman"/>
          <w:sz w:val="24"/>
          <w:szCs w:val="24"/>
        </w:rPr>
      </w:pPr>
    </w:p>
    <w:p w:rsidR="00083A49" w:rsidRDefault="00083A49"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Pr="008261B9" w:rsidRDefault="002836E6"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461158" w:rsidRDefault="00461158" w:rsidP="003105C7">
      <w:pPr>
        <w:spacing w:after="0" w:line="240" w:lineRule="auto"/>
        <w:rPr>
          <w:rFonts w:ascii="Times New Roman" w:hAnsi="Times New Roman" w:cs="Times New Roman"/>
          <w:sz w:val="24"/>
          <w:szCs w:val="24"/>
          <w:lang w:eastAsia="pl-PL"/>
        </w:rPr>
      </w:pPr>
    </w:p>
    <w:p w:rsidR="00461158" w:rsidRDefault="00461158" w:rsidP="003105C7">
      <w:pPr>
        <w:spacing w:after="0" w:line="240" w:lineRule="auto"/>
        <w:rPr>
          <w:rFonts w:ascii="Times New Roman" w:hAnsi="Times New Roman" w:cs="Times New Roman"/>
          <w:sz w:val="24"/>
          <w:szCs w:val="24"/>
          <w:lang w:eastAsia="pl-PL"/>
        </w:rPr>
      </w:pPr>
    </w:p>
    <w:p w:rsidR="00461158" w:rsidRDefault="00461158"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Pr="008261B9"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SPECYFIKACJA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WARUNKÓW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CA7F57" w:rsidP="003006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Spis treści</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CA7F57" w:rsidP="003E5E59">
      <w:pPr>
        <w:pStyle w:val="Akapitzlist"/>
        <w:numPr>
          <w:ilvl w:val="0"/>
          <w:numId w:val="8"/>
        </w:numPr>
        <w:jc w:val="both"/>
        <w:rPr>
          <w:b/>
          <w:bCs/>
          <w:sz w:val="24"/>
          <w:szCs w:val="24"/>
        </w:rPr>
      </w:pPr>
      <w:r>
        <w:rPr>
          <w:sz w:val="24"/>
          <w:szCs w:val="24"/>
        </w:rPr>
        <w:t>Postanowienia SWZ</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CA7F57">
        <w:rPr>
          <w:sz w:val="24"/>
          <w:szCs w:val="24"/>
        </w:rPr>
        <w:t xml:space="preserve"> </w:t>
      </w:r>
      <w:r w:rsidRPr="008261B9">
        <w:rPr>
          <w:sz w:val="24"/>
          <w:szCs w:val="24"/>
        </w:rPr>
        <w:t>-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FB305F" w:rsidRPr="008261B9" w:rsidRDefault="00FB305F"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BA1476">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BA1476">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bookmarkEnd w:id="0"/>
      <w:r w:rsidR="00ED7944">
        <w:rPr>
          <w:rFonts w:ascii="Times New Roman" w:hAnsi="Times New Roman" w:cs="Times New Roman"/>
          <w:sz w:val="24"/>
          <w:szCs w:val="24"/>
          <w:lang w:eastAsia="pl-PL"/>
        </w:rPr>
        <w:t>5620/KB/22/FI</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7B3C12"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0A594A" w:rsidRPr="00113A73">
          <w:rPr>
            <w:rStyle w:val="Hipercze"/>
            <w:rFonts w:ascii="Times New Roman" w:hAnsi="Times New Roman"/>
            <w:b/>
            <w:sz w:val="24"/>
            <w:szCs w:val="24"/>
            <w:lang w:eastAsia="pl-PL"/>
          </w:rPr>
          <w:t>kbula@gig.eu</w:t>
        </w:r>
      </w:hyperlink>
    </w:p>
    <w:p w:rsidR="00A95986" w:rsidRDefault="001C7B8E" w:rsidP="003105C7">
      <w:pPr>
        <w:spacing w:after="0" w:line="240" w:lineRule="auto"/>
        <w:ind w:left="708"/>
        <w:rPr>
          <w:rFonts w:ascii="Times New Roman" w:hAnsi="Times New Roman" w:cs="Times New Roman"/>
          <w:sz w:val="24"/>
          <w:szCs w:val="24"/>
          <w:lang w:eastAsia="pl-PL"/>
        </w:rPr>
      </w:pPr>
      <w:r w:rsidRPr="00653F87">
        <w:rPr>
          <w:rFonts w:ascii="Times New Roman" w:hAnsi="Times New Roman" w:cs="Times New Roman"/>
          <w:sz w:val="24"/>
          <w:szCs w:val="24"/>
          <w:lang w:eastAsia="pl-PL"/>
        </w:rPr>
        <w:t>Adres strony interne</w:t>
      </w:r>
      <w:r w:rsidR="00653F87" w:rsidRPr="00653F87">
        <w:rPr>
          <w:rFonts w:ascii="Times New Roman" w:hAnsi="Times New Roman" w:cs="Times New Roman"/>
          <w:sz w:val="24"/>
          <w:szCs w:val="24"/>
          <w:lang w:eastAsia="pl-PL"/>
        </w:rPr>
        <w:t>towej prowadzonego postępowania:</w:t>
      </w:r>
    </w:p>
    <w:p w:rsidR="00A95986" w:rsidRDefault="00A95986" w:rsidP="003105C7">
      <w:pPr>
        <w:spacing w:after="0" w:line="240" w:lineRule="auto"/>
        <w:ind w:left="708"/>
        <w:rPr>
          <w:rFonts w:ascii="Times New Roman" w:hAnsi="Times New Roman" w:cs="Times New Roman"/>
          <w:sz w:val="24"/>
          <w:szCs w:val="24"/>
          <w:lang w:eastAsia="pl-PL"/>
        </w:rPr>
      </w:pPr>
    </w:p>
    <w:p w:rsidR="00A95986" w:rsidRDefault="00162101" w:rsidP="003105C7">
      <w:pPr>
        <w:spacing w:after="0" w:line="240" w:lineRule="auto"/>
        <w:ind w:left="708"/>
        <w:rPr>
          <w:rFonts w:ascii="Times New Roman" w:hAnsi="Times New Roman" w:cs="Times New Roman"/>
          <w:color w:val="FF0000"/>
          <w:sz w:val="24"/>
          <w:szCs w:val="24"/>
          <w:lang w:eastAsia="pl-PL"/>
        </w:rPr>
      </w:pPr>
      <w:hyperlink r:id="rId12" w:history="1">
        <w:r w:rsidRPr="00BB7D01">
          <w:rPr>
            <w:rStyle w:val="Hipercze"/>
            <w:rFonts w:ascii="Times New Roman" w:hAnsi="Times New Roman"/>
            <w:sz w:val="24"/>
            <w:szCs w:val="24"/>
            <w:lang w:eastAsia="pl-PL"/>
          </w:rPr>
          <w:t>https://bip.gig.eu/przetarg/3118/dostawa-instalacja-i-wdrozenie-sprzetu-sieciowego-czesc-1-dostawa-instalacja-oraz-wdrozenie-przelacznikow-san-czesc-2-dostawa-instalacja-oraz-wdrozenie-serwerow</w:t>
        </w:r>
      </w:hyperlink>
    </w:p>
    <w:p w:rsidR="00162101" w:rsidRPr="00EA0DB6" w:rsidRDefault="00162101"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653F87" w:rsidRDefault="001C7B8E" w:rsidP="00AA241D">
      <w:pPr>
        <w:spacing w:after="0" w:line="240" w:lineRule="auto"/>
        <w:rPr>
          <w:rFonts w:ascii="Times New Roman" w:hAnsi="Times New Roman" w:cs="Times New Roman"/>
          <w:sz w:val="24"/>
          <w:szCs w:val="24"/>
        </w:rPr>
      </w:pPr>
      <w:r w:rsidRPr="00653F87">
        <w:rPr>
          <w:rFonts w:ascii="Times New Roman" w:hAnsi="Times New Roman" w:cs="Times New Roman"/>
          <w:sz w:val="24"/>
          <w:szCs w:val="24"/>
        </w:rPr>
        <w:t xml:space="preserve">Zmiany i </w:t>
      </w:r>
      <w:r w:rsidR="00183E56" w:rsidRPr="00653F87">
        <w:rPr>
          <w:rFonts w:ascii="Times New Roman" w:hAnsi="Times New Roman" w:cs="Times New Roman"/>
          <w:sz w:val="24"/>
          <w:szCs w:val="24"/>
        </w:rPr>
        <w:t>wyjaśnienia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treści</w:t>
      </w:r>
      <w:r w:rsidRPr="00653F87">
        <w:rPr>
          <w:rFonts w:ascii="Times New Roman" w:hAnsi="Times New Roman" w:cs="Times New Roman"/>
          <w:sz w:val="24"/>
          <w:szCs w:val="24"/>
        </w:rPr>
        <w:t xml:space="preserve"> SWZ oraz inne dokumenty </w:t>
      </w:r>
      <w:r w:rsidR="00183E56" w:rsidRPr="00653F87">
        <w:rPr>
          <w:rFonts w:ascii="Times New Roman" w:hAnsi="Times New Roman" w:cs="Times New Roman"/>
          <w:sz w:val="24"/>
          <w:szCs w:val="24"/>
        </w:rPr>
        <w:t>zamówienia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bezpośrednio</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związane</w:t>
      </w:r>
      <w:r w:rsidR="00E07EEB" w:rsidRPr="00653F87">
        <w:rPr>
          <w:rFonts w:ascii="Times New Roman" w:hAnsi="Times New Roman" w:cs="Times New Roman"/>
          <w:sz w:val="24"/>
          <w:szCs w:val="24"/>
        </w:rPr>
        <w:br/>
      </w:r>
      <w:r w:rsidRPr="00653F87">
        <w:rPr>
          <w:rFonts w:ascii="Times New Roman" w:hAnsi="Times New Roman" w:cs="Times New Roman"/>
          <w:sz w:val="24"/>
          <w:szCs w:val="24"/>
        </w:rPr>
        <w:t xml:space="preserve">z </w:t>
      </w:r>
      <w:r w:rsidR="00D437EB" w:rsidRPr="00653F87">
        <w:rPr>
          <w:rFonts w:ascii="Times New Roman" w:hAnsi="Times New Roman" w:cs="Times New Roman"/>
          <w:sz w:val="24"/>
          <w:szCs w:val="24"/>
        </w:rPr>
        <w:t>postę</w:t>
      </w:r>
      <w:r w:rsidR="00183E56" w:rsidRPr="00653F87">
        <w:rPr>
          <w:rFonts w:ascii="Times New Roman" w:hAnsi="Times New Roman" w:cs="Times New Roman"/>
          <w:sz w:val="24"/>
          <w:szCs w:val="24"/>
        </w:rPr>
        <w:t>powaniem</w:t>
      </w:r>
      <w:r w:rsidRPr="00653F87">
        <w:rPr>
          <w:rFonts w:ascii="Times New Roman" w:hAnsi="Times New Roman" w:cs="Times New Roman"/>
          <w:sz w:val="24"/>
          <w:szCs w:val="24"/>
        </w:rPr>
        <w:t xml:space="preserve"> o udzielenie </w:t>
      </w:r>
      <w:r w:rsidR="00183E56" w:rsidRPr="00653F87">
        <w:rPr>
          <w:rFonts w:ascii="Times New Roman" w:hAnsi="Times New Roman" w:cs="Times New Roman"/>
          <w:sz w:val="24"/>
          <w:szCs w:val="24"/>
        </w:rPr>
        <w:t>zamówienia</w:t>
      </w:r>
      <w:r w:rsidRPr="00653F87">
        <w:rPr>
          <w:rFonts w:ascii="Times New Roman" w:hAnsi="Times New Roman" w:cs="Times New Roman"/>
          <w:sz w:val="24"/>
          <w:szCs w:val="24"/>
        </w:rPr>
        <w:t xml:space="preserve"> będą udostępniane na stronie internetowej: </w:t>
      </w:r>
    </w:p>
    <w:p w:rsidR="00162101" w:rsidRDefault="00162101" w:rsidP="00AA241D">
      <w:pPr>
        <w:spacing w:after="0" w:line="240" w:lineRule="auto"/>
      </w:pPr>
    </w:p>
    <w:p w:rsidR="00830A92" w:rsidRDefault="00162101" w:rsidP="00AA241D">
      <w:pPr>
        <w:spacing w:after="0" w:line="240" w:lineRule="auto"/>
      </w:pPr>
      <w:hyperlink r:id="rId13" w:history="1">
        <w:r w:rsidRPr="00BB7D01">
          <w:rPr>
            <w:rStyle w:val="Hipercze"/>
            <w:rFonts w:cs="Calibri"/>
          </w:rPr>
          <w:t>https://bip.gig.eu/przetarg/3118/dostawa-instalacja-i-wdrozenie-sprzetu-sieciowego-czesc-1-dostawa-instalacja-oraz-wdrozenie-przelacznikow-san-czesc-2-dostawa-instalacja-oraz-wdrozenie-serwerow</w:t>
        </w:r>
      </w:hyperlink>
    </w:p>
    <w:p w:rsidR="00162101" w:rsidRPr="008261B9" w:rsidRDefault="00162101"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w:t>
      </w:r>
      <w:r w:rsidR="00C53E8D">
        <w:rPr>
          <w:rStyle w:val="CharStyle8"/>
          <w:rFonts w:ascii="Times New Roman" w:hAnsi="Times New Roman"/>
          <w:color w:val="000000"/>
          <w:sz w:val="24"/>
        </w:rPr>
        <w:t>21 r. poz. 1129</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A1249">
      <w:pPr>
        <w:pStyle w:val="Style2"/>
        <w:numPr>
          <w:ilvl w:val="0"/>
          <w:numId w:val="10"/>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r>
        <w:rPr>
          <w:rFonts w:ascii="Times New Roman" w:hAnsi="Times New Roman"/>
          <w:sz w:val="24"/>
        </w:rPr>
        <w:tab/>
      </w:r>
    </w:p>
    <w:p w:rsidR="00162101" w:rsidRDefault="00162101"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A95986" w:rsidRPr="00BA1476" w:rsidRDefault="008644D8"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bookmarkStart w:id="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2" w:name="_Hlk59535614"/>
      <w:r w:rsidR="00BA1476">
        <w:rPr>
          <w:rFonts w:ascii="Times New Roman" w:hAnsi="Times New Roman"/>
          <w:sz w:val="24"/>
          <w:szCs w:val="24"/>
        </w:rPr>
        <w:t>Przedmiot zamówienia</w:t>
      </w:r>
      <w:r w:rsidR="00A95986">
        <w:rPr>
          <w:rFonts w:ascii="Times New Roman" w:hAnsi="Times New Roman"/>
          <w:sz w:val="24"/>
          <w:szCs w:val="24"/>
        </w:rPr>
        <w:t xml:space="preserve"> : </w:t>
      </w:r>
      <w:r w:rsidR="00A95986" w:rsidRPr="00A95986">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Dostawa</w:t>
      </w:r>
      <w:r w:rsidR="003A612D">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 xml:space="preserve"> instalacja</w:t>
      </w:r>
      <w:r w:rsidR="003A612D">
        <w:rPr>
          <w:rFonts w:ascii="Times New Roman" w:eastAsia="Times New Roman" w:hAnsi="Times New Roman"/>
          <w:b/>
          <w:bCs/>
          <w:sz w:val="24"/>
          <w:szCs w:val="24"/>
        </w:rPr>
        <w:t xml:space="preserve"> i wdrożenie </w:t>
      </w:r>
      <w:r w:rsidR="00A95986">
        <w:rPr>
          <w:rFonts w:ascii="Times New Roman" w:eastAsia="Times New Roman" w:hAnsi="Times New Roman"/>
          <w:b/>
          <w:bCs/>
          <w:sz w:val="24"/>
          <w:szCs w:val="24"/>
        </w:rPr>
        <w:t xml:space="preserve"> sprzętu sieciowego:</w:t>
      </w:r>
    </w:p>
    <w:p w:rsidR="00A95986" w:rsidRPr="00FB305F"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część 1 – dostawa</w:t>
      </w:r>
      <w:r>
        <w:rPr>
          <w:rFonts w:ascii="Times New Roman" w:eastAsia="Times New Roman" w:hAnsi="Times New Roman"/>
          <w:b/>
          <w:sz w:val="24"/>
          <w:szCs w:val="24"/>
        </w:rPr>
        <w:t>, instalacja oraz wdrożenie przełączników SAN</w:t>
      </w:r>
    </w:p>
    <w:p w:rsidR="00A95986" w:rsidRDefault="00A95986" w:rsidP="00A95986">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xml:space="preserve">- część 2 – dostawa </w:t>
      </w:r>
      <w:r>
        <w:rPr>
          <w:rFonts w:ascii="Times New Roman" w:eastAsia="Times New Roman" w:hAnsi="Times New Roman"/>
          <w:b/>
          <w:sz w:val="24"/>
          <w:szCs w:val="24"/>
        </w:rPr>
        <w:t>, instalacja oraz wdrożenie serwerów</w:t>
      </w: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BA1476" w:rsidRDefault="00BA1476" w:rsidP="00A95986">
      <w:pPr>
        <w:pStyle w:val="Style2"/>
        <w:shd w:val="clear" w:color="auto" w:fill="auto"/>
        <w:spacing w:before="0" w:after="0" w:line="240" w:lineRule="auto"/>
        <w:ind w:firstLine="0"/>
        <w:jc w:val="both"/>
        <w:rPr>
          <w:rFonts w:ascii="Times New Roman" w:hAnsi="Times New Roman"/>
          <w:b/>
          <w:sz w:val="24"/>
          <w:szCs w:val="24"/>
        </w:rPr>
      </w:pPr>
    </w:p>
    <w:bookmarkEnd w:id="1"/>
    <w:bookmarkEnd w:id="2"/>
    <w:p w:rsidR="00BA1476" w:rsidRDefault="00706CDA" w:rsidP="00353783">
      <w:pPr>
        <w:spacing w:after="0" w:line="240" w:lineRule="auto"/>
        <w:jc w:val="both"/>
        <w:rPr>
          <w:rFonts w:ascii="Times New Roman" w:hAnsi="Times New Roman" w:cs="Times New Roman"/>
          <w:bCs/>
          <w:sz w:val="24"/>
          <w:szCs w:val="24"/>
          <w:lang w:eastAsia="pl-PL"/>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 xml:space="preserve">nego Słownika Zamówień: (CPV): </w:t>
      </w:r>
    </w:p>
    <w:p w:rsidR="00BA1476" w:rsidRPr="008261B9" w:rsidRDefault="00BA1476" w:rsidP="00A95986">
      <w:pPr>
        <w:spacing w:after="0" w:line="240" w:lineRule="auto"/>
        <w:jc w:val="both"/>
        <w:rPr>
          <w:rFonts w:ascii="Times New Roman" w:hAnsi="Times New Roman" w:cs="Times New Roman"/>
          <w:b/>
          <w:bCs/>
          <w:sz w:val="24"/>
          <w:szCs w:val="24"/>
          <w:lang w:eastAsia="pl-PL"/>
        </w:rPr>
      </w:pPr>
      <w:r w:rsidRPr="00BA1476">
        <w:rPr>
          <w:rFonts w:ascii="Times New Roman" w:hAnsi="Times New Roman" w:cs="Times New Roman"/>
          <w:bCs/>
          <w:sz w:val="24"/>
          <w:szCs w:val="24"/>
          <w:lang w:eastAsia="pl-PL"/>
        </w:rPr>
        <w:t xml:space="preserve"> </w:t>
      </w:r>
      <w:r w:rsidR="00A95986" w:rsidRPr="00354575">
        <w:rPr>
          <w:rStyle w:val="markedcontent"/>
          <w:rFonts w:ascii="Times New Roman" w:hAnsi="Times New Roman" w:cs="Times New Roman"/>
          <w:sz w:val="24"/>
          <w:szCs w:val="24"/>
        </w:rPr>
        <w:t>32420000-3 Urządzenia sieciowe</w:t>
      </w:r>
    </w:p>
    <w:p w:rsidR="00A95986" w:rsidRDefault="00A95986"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szCs w:val="24"/>
        </w:rPr>
      </w:pPr>
    </w:p>
    <w:p w:rsidR="001310A8" w:rsidRPr="00E31E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E31E98">
        <w:rPr>
          <w:rStyle w:val="CharStyle8"/>
          <w:rFonts w:ascii="Times New Roman" w:hAnsi="Times New Roman"/>
          <w:b/>
          <w:sz w:val="24"/>
          <w:szCs w:val="24"/>
        </w:rPr>
        <w:t>2.</w:t>
      </w:r>
      <w:r w:rsidRPr="00E31E98">
        <w:rPr>
          <w:rStyle w:val="CharStyle8"/>
          <w:rFonts w:ascii="Times New Roman" w:hAnsi="Times New Roman"/>
          <w:sz w:val="24"/>
          <w:szCs w:val="24"/>
        </w:rPr>
        <w:t xml:space="preserve"> </w:t>
      </w:r>
      <w:r w:rsidR="00F07D6E" w:rsidRPr="00E31E98">
        <w:rPr>
          <w:rFonts w:ascii="Times New Roman" w:hAnsi="Times New Roman"/>
          <w:sz w:val="24"/>
          <w:szCs w:val="24"/>
        </w:rPr>
        <w:t xml:space="preserve">Przedmiotowe zamówienie jest </w:t>
      </w:r>
      <w:r w:rsidR="00E31E98" w:rsidRPr="00E31E98">
        <w:rPr>
          <w:rFonts w:ascii="Times New Roman" w:hAnsi="Times New Roman"/>
          <w:sz w:val="24"/>
          <w:szCs w:val="24"/>
        </w:rPr>
        <w:t xml:space="preserve">podzielone na </w:t>
      </w:r>
      <w:r w:rsidR="00A95986">
        <w:rPr>
          <w:rFonts w:ascii="Times New Roman" w:hAnsi="Times New Roman"/>
          <w:sz w:val="24"/>
          <w:szCs w:val="24"/>
        </w:rPr>
        <w:t>dwie</w:t>
      </w:r>
      <w:r w:rsidR="00E31E98" w:rsidRPr="00E31E98">
        <w:rPr>
          <w:rFonts w:ascii="Times New Roman" w:hAnsi="Times New Roman"/>
          <w:sz w:val="24"/>
          <w:szCs w:val="24"/>
        </w:rPr>
        <w:t xml:space="preserve"> (</w:t>
      </w:r>
      <w:r w:rsidR="00A95986">
        <w:rPr>
          <w:rFonts w:ascii="Times New Roman" w:hAnsi="Times New Roman"/>
          <w:sz w:val="24"/>
          <w:szCs w:val="24"/>
        </w:rPr>
        <w:t>2</w:t>
      </w:r>
      <w:r w:rsidR="00E31E98" w:rsidRPr="00E31E98">
        <w:rPr>
          <w:rFonts w:ascii="Times New Roman" w:hAnsi="Times New Roman"/>
          <w:sz w:val="24"/>
          <w:szCs w:val="24"/>
        </w:rPr>
        <w:t>) części. Zamawiający dopuszcza możliwość składania ofert częściowych, na jedną lub więcej wybranych części (także na całość zamówienia).</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widowControl w:val="0"/>
        <w:spacing w:after="0" w:line="240" w:lineRule="auto"/>
        <w:jc w:val="both"/>
        <w:rPr>
          <w:rFonts w:ascii="Times New Roman" w:hAnsi="Times New Roman" w:cs="Times New Roman"/>
          <w:sz w:val="24"/>
          <w:szCs w:val="24"/>
        </w:rPr>
      </w:pPr>
      <w:r w:rsidRPr="00E31E98">
        <w:rPr>
          <w:rFonts w:ascii="Times New Roman" w:hAnsi="Times New Roman" w:cs="Times New Roman"/>
          <w:b/>
          <w:sz w:val="24"/>
          <w:szCs w:val="24"/>
        </w:rPr>
        <w:t>3.</w:t>
      </w:r>
      <w:r w:rsidRPr="00E31E98">
        <w:rPr>
          <w:rFonts w:ascii="Times New Roman" w:hAnsi="Times New Roman" w:cs="Times New Roman"/>
          <w:sz w:val="24"/>
          <w:szCs w:val="24"/>
        </w:rPr>
        <w:t xml:space="preserve"> Złożenie oferty częściowej oznacza złożenie oferty na daną część, zawierającą wszystkie pozycje z tej części.</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4</w:t>
      </w:r>
      <w:r w:rsidRPr="00E31E98">
        <w:rPr>
          <w:rFonts w:ascii="Times New Roman" w:hAnsi="Times New Roman" w:cs="Times New Roman"/>
          <w:b/>
          <w:bCs/>
          <w:sz w:val="24"/>
          <w:szCs w:val="24"/>
          <w:lang w:eastAsia="pl-PL"/>
        </w:rPr>
        <w:t>.</w:t>
      </w:r>
      <w:r w:rsidRPr="00E31E98">
        <w:rPr>
          <w:rFonts w:ascii="Times New Roman" w:hAnsi="Times New Roman" w:cs="Times New Roman"/>
          <w:sz w:val="24"/>
          <w:szCs w:val="24"/>
          <w:lang w:eastAsia="pl-PL"/>
        </w:rPr>
        <w:t xml:space="preserve"> Wybór oferty najkorzystniejszej nastąpi oddzielnie dla każdej części zamówienia.</w:t>
      </w:r>
    </w:p>
    <w:p w:rsidR="00E31E98" w:rsidRPr="00E6196C"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31E98" w:rsidP="00B92965">
      <w:pPr>
        <w:spacing w:after="0" w:line="240" w:lineRule="auto"/>
        <w:rPr>
          <w:rFonts w:ascii="Times New Roman" w:hAnsi="Times New Roman" w:cs="Times New Roman"/>
          <w:i/>
          <w:sz w:val="18"/>
        </w:rPr>
      </w:pPr>
      <w:r>
        <w:rPr>
          <w:rStyle w:val="CharStyle8"/>
          <w:rFonts w:ascii="Times New Roman" w:hAnsi="Times New Roman"/>
          <w:b/>
          <w:sz w:val="24"/>
        </w:rPr>
        <w:t>5</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E31E98" w:rsidRDefault="00E31E98" w:rsidP="00667A99">
      <w:pPr>
        <w:tabs>
          <w:tab w:val="left" w:pos="1035"/>
        </w:tabs>
        <w:spacing w:after="0" w:line="240" w:lineRule="auto"/>
        <w:rPr>
          <w:rFonts w:ascii="Times New Roman" w:hAnsi="Times New Roman" w:cs="Times New Roman"/>
          <w:i/>
          <w:sz w:val="18"/>
        </w:rPr>
      </w:pPr>
    </w:p>
    <w:p w:rsidR="00A80E1C" w:rsidRPr="00A80E1C" w:rsidRDefault="00E31E98" w:rsidP="00E31E98">
      <w:pPr>
        <w:spacing w:after="0" w:line="240" w:lineRule="auto"/>
        <w:jc w:val="both"/>
        <w:rPr>
          <w:rFonts w:ascii="Times New Roman" w:hAnsi="Times New Roman"/>
          <w:sz w:val="24"/>
        </w:rPr>
      </w:pPr>
      <w:r>
        <w:rPr>
          <w:rFonts w:ascii="Times New Roman" w:hAnsi="Times New Roman"/>
          <w:b/>
          <w:sz w:val="24"/>
        </w:rPr>
        <w:t>6</w:t>
      </w:r>
      <w:r w:rsidR="00A80E1C" w:rsidRPr="00A80E1C">
        <w:rPr>
          <w:rFonts w:ascii="Times New Roman" w:hAnsi="Times New Roman"/>
          <w:b/>
          <w:sz w:val="24"/>
        </w:rPr>
        <w:t>.</w:t>
      </w:r>
      <w:r>
        <w:rPr>
          <w:rFonts w:ascii="Times New Roman" w:hAnsi="Times New Roman"/>
          <w:b/>
          <w:sz w:val="24"/>
        </w:rPr>
        <w:t xml:space="preserve"> </w:t>
      </w:r>
      <w:r w:rsidR="00316E72" w:rsidRPr="008261B9">
        <w:rPr>
          <w:rFonts w:ascii="Times New Roman" w:hAnsi="Times New Roman"/>
          <w:sz w:val="24"/>
          <w:szCs w:val="24"/>
        </w:rPr>
        <w:t xml:space="preserve">Szczegółowy opis przedmiotu zamówienia </w:t>
      </w:r>
      <w:r>
        <w:rPr>
          <w:rFonts w:ascii="Times New Roman" w:hAnsi="Times New Roman"/>
          <w:sz w:val="24"/>
          <w:szCs w:val="24"/>
        </w:rPr>
        <w:t xml:space="preserve">dla każdej części </w:t>
      </w:r>
      <w:r w:rsidR="00316E72" w:rsidRPr="008261B9">
        <w:rPr>
          <w:rFonts w:ascii="Times New Roman" w:hAnsi="Times New Roman"/>
          <w:sz w:val="24"/>
          <w:szCs w:val="24"/>
        </w:rPr>
        <w:t>zawiera załącznik nr 5 do SWZ</w:t>
      </w:r>
      <w:r w:rsidR="00A80E1C" w:rsidRPr="00A80E1C">
        <w:rPr>
          <w:rStyle w:val="CharStyle7"/>
          <w:rFonts w:ascii="Times New Roman" w:hAnsi="Times New Roman"/>
          <w:b w:val="0"/>
          <w:bCs w:val="0"/>
          <w:sz w:val="24"/>
        </w:rPr>
        <w:t>.</w:t>
      </w:r>
    </w:p>
    <w:p w:rsidR="007F30C3" w:rsidRDefault="007F30C3" w:rsidP="00EC46C8">
      <w:pPr>
        <w:spacing w:after="0" w:line="240" w:lineRule="auto"/>
        <w:jc w:val="both"/>
        <w:rPr>
          <w:rFonts w:ascii="Times New Roman" w:hAnsi="Times New Roman" w:cs="Times New Roman"/>
          <w:sz w:val="24"/>
          <w:szCs w:val="24"/>
          <w:lang w:eastAsia="pl-PL"/>
        </w:rPr>
      </w:pPr>
    </w:p>
    <w:p w:rsidR="00E31E98" w:rsidRDefault="00E31E98" w:rsidP="00EC46C8">
      <w:pPr>
        <w:spacing w:after="0" w:line="240" w:lineRule="auto"/>
        <w:jc w:val="both"/>
        <w:rPr>
          <w:rFonts w:ascii="Times New Roman" w:hAnsi="Times New Roman" w:cs="Times New Roman"/>
          <w:sz w:val="24"/>
          <w:szCs w:val="24"/>
          <w:lang w:eastAsia="pl-PL"/>
        </w:rPr>
      </w:pPr>
    </w:p>
    <w:p w:rsidR="00D0082A" w:rsidRPr="00D0082A" w:rsidRDefault="00442C77" w:rsidP="00EC46C8">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442C77">
        <w:rPr>
          <w:rStyle w:val="CharStyle8"/>
          <w:rFonts w:ascii="Times New Roman" w:hAnsi="Times New Roman"/>
          <w:color w:val="000000"/>
          <w:sz w:val="24"/>
        </w:rPr>
        <w:t xml:space="preserve">Wykonawca może powierzyć wykonanie </w:t>
      </w:r>
      <w:r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r w:rsidR="00497062" w:rsidRPr="00CE51F3">
        <w:rPr>
          <w:rStyle w:val="CharStyle8"/>
          <w:rFonts w:ascii="Times New Roman" w:hAnsi="Times New Roman"/>
          <w:sz w:val="24"/>
        </w:rPr>
        <w:t xml:space="preserve"> podwykonawcy (podwykonawcom).</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t>
      </w:r>
      <w:r w:rsidRPr="00CE51F3">
        <w:rPr>
          <w:rStyle w:val="CharStyle8"/>
          <w:rFonts w:ascii="Times New Roman" w:hAnsi="Times New Roman"/>
          <w:b/>
          <w:sz w:val="24"/>
        </w:rPr>
        <w:t>nie zastrzega</w:t>
      </w:r>
      <w:r w:rsidRPr="00CE51F3">
        <w:rPr>
          <w:rStyle w:val="CharStyle8"/>
          <w:rFonts w:ascii="Times New Roman" w:hAnsi="Times New Roman"/>
          <w:sz w:val="24"/>
        </w:rPr>
        <w:t xml:space="preserve"> obowiązku osobistego wykonania przez Wykonawcę kluczowych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wymaga, aby w przypadku powierzenia </w:t>
      </w:r>
      <w:r w:rsidR="00F76CC8"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00F76CC8" w:rsidRPr="00CE51F3">
        <w:rPr>
          <w:rStyle w:val="CharStyle8"/>
          <w:rFonts w:ascii="Times New Roman" w:hAnsi="Times New Roman"/>
          <w:sz w:val="24"/>
        </w:rPr>
        <w:t>zamówienia podwykonawcom,</w:t>
      </w:r>
      <w:r w:rsidRPr="00CE51F3">
        <w:rPr>
          <w:rStyle w:val="CharStyle8"/>
          <w:rFonts w:ascii="Times New Roman" w:hAnsi="Times New Roman"/>
          <w:sz w:val="24"/>
        </w:rPr>
        <w:t xml:space="preserve"> Wykonawca wskazał w ofercie</w:t>
      </w:r>
      <w:r w:rsidR="00F76CC8" w:rsidRPr="00CE51F3">
        <w:rPr>
          <w:rStyle w:val="CharStyle8"/>
          <w:rFonts w:ascii="Times New Roman" w:hAnsi="Times New Roman"/>
          <w:sz w:val="24"/>
        </w:rPr>
        <w:t xml:space="preserve"> (załącznik nr 1 do SWZ)</w:t>
      </w:r>
      <w:r w:rsidR="00497062" w:rsidRPr="00CE51F3">
        <w:rPr>
          <w:rStyle w:val="CharStyle8"/>
          <w:rFonts w:ascii="Times New Roman" w:hAnsi="Times New Roman"/>
          <w:sz w:val="24"/>
        </w:rPr>
        <w:t xml:space="preserve"> części zamówienia, których</w:t>
      </w:r>
      <w:r w:rsidRPr="00CE51F3">
        <w:rPr>
          <w:rStyle w:val="CharStyle8"/>
          <w:rFonts w:ascii="Times New Roman" w:hAnsi="Times New Roman"/>
          <w:sz w:val="24"/>
        </w:rPr>
        <w:t xml:space="preserve"> wykonanie zamierza powierzyć podwykonawcom oraz podał (o ile są mu wiadome na tym etapie) na</w:t>
      </w:r>
      <w:r w:rsidR="00F76CC8" w:rsidRPr="00CE51F3">
        <w:rPr>
          <w:rStyle w:val="CharStyle8"/>
          <w:rFonts w:ascii="Times New Roman" w:hAnsi="Times New Roman"/>
          <w:sz w:val="24"/>
        </w:rPr>
        <w:t>zwy (firmy) tych podwykonawców</w:t>
      </w:r>
      <w:r w:rsidRPr="00CE51F3">
        <w:rPr>
          <w:rStyle w:val="CharStyle8"/>
          <w:rFonts w:ascii="Times New Roman" w:hAnsi="Times New Roman"/>
          <w:sz w:val="24"/>
        </w:rPr>
        <w:t>.</w:t>
      </w:r>
    </w:p>
    <w:p w:rsidR="00442C77" w:rsidRPr="00442C77"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Powierzenie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 podwykonawcom</w:t>
      </w:r>
      <w:r w:rsidRPr="00442C77">
        <w:rPr>
          <w:rStyle w:val="CharStyle8"/>
          <w:rFonts w:ascii="Times New Roman" w:hAnsi="Times New Roman"/>
          <w:color w:val="000000"/>
          <w:sz w:val="24"/>
        </w:rPr>
        <w:t xml:space="preserve"> nie zwalnia Wykonawcy z odpowiedzialności za należyte wykonanie zamówienia.</w:t>
      </w:r>
    </w:p>
    <w:p w:rsidR="00442C77" w:rsidRDefault="00442C77" w:rsidP="00EC46C8">
      <w:pPr>
        <w:tabs>
          <w:tab w:val="left" w:pos="1035"/>
        </w:tabs>
        <w:spacing w:after="0" w:line="240" w:lineRule="auto"/>
        <w:jc w:val="both"/>
        <w:rPr>
          <w:rFonts w:ascii="Times New Roman" w:hAnsi="Times New Roman" w:cs="Times New Roman"/>
          <w:b/>
          <w:bCs/>
          <w:sz w:val="24"/>
          <w:szCs w:val="24"/>
          <w:lang w:eastAsia="pl-PL"/>
        </w:rPr>
      </w:pPr>
    </w:p>
    <w:p w:rsidR="00EC46C8" w:rsidRDefault="00EC46C8" w:rsidP="00EC46C8">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40494" w:rsidRDefault="005C1710" w:rsidP="00FF3BE5">
      <w:pPr>
        <w:spacing w:after="0" w:line="240" w:lineRule="auto"/>
        <w:jc w:val="both"/>
        <w:rPr>
          <w:rFonts w:ascii="Times New Roman" w:hAnsi="Times New Roman" w:cs="Times New Roman"/>
          <w:sz w:val="24"/>
          <w:szCs w:val="24"/>
        </w:rPr>
      </w:pPr>
      <w:r w:rsidRPr="005B5A4B">
        <w:rPr>
          <w:rFonts w:ascii="Times New Roman" w:hAnsi="Times New Roman" w:cs="Times New Roman"/>
          <w:b/>
          <w:sz w:val="24"/>
          <w:szCs w:val="24"/>
        </w:rPr>
        <w:t>1.</w:t>
      </w:r>
      <w:r w:rsidR="00FE0571" w:rsidRPr="005B5A4B">
        <w:rPr>
          <w:rFonts w:ascii="Times New Roman" w:hAnsi="Times New Roman" w:cs="Times New Roman"/>
          <w:b/>
          <w:sz w:val="24"/>
          <w:szCs w:val="24"/>
        </w:rPr>
        <w:t xml:space="preserve"> </w:t>
      </w:r>
      <w:r w:rsidR="007F30C3" w:rsidRPr="005B5A4B">
        <w:rPr>
          <w:rFonts w:ascii="Times New Roman" w:hAnsi="Times New Roman" w:cs="Times New Roman"/>
          <w:sz w:val="24"/>
          <w:szCs w:val="24"/>
        </w:rPr>
        <w:t xml:space="preserve">Wykonawca zobowiązany jest zrealizować </w:t>
      </w:r>
      <w:r w:rsidR="00F40494">
        <w:rPr>
          <w:rFonts w:ascii="Times New Roman" w:hAnsi="Times New Roman" w:cs="Times New Roman"/>
          <w:sz w:val="24"/>
          <w:szCs w:val="24"/>
        </w:rPr>
        <w:t>przedmiot zamówienia w terminie:</w:t>
      </w:r>
    </w:p>
    <w:p w:rsidR="00A95986"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1 - do </w:t>
      </w:r>
      <w:r w:rsidR="00A95986" w:rsidRPr="007B3C12">
        <w:rPr>
          <w:rFonts w:ascii="Times New Roman" w:hAnsi="Times New Roman" w:cs="Times New Roman"/>
          <w:b/>
          <w:sz w:val="24"/>
          <w:szCs w:val="24"/>
        </w:rPr>
        <w:t xml:space="preserve">4 miesięcy </w:t>
      </w:r>
      <w:r w:rsidR="006F1E34" w:rsidRPr="007B3C12">
        <w:rPr>
          <w:rFonts w:ascii="Times New Roman" w:hAnsi="Times New Roman" w:cs="Times New Roman"/>
          <w:b/>
          <w:sz w:val="24"/>
          <w:szCs w:val="24"/>
        </w:rPr>
        <w:t xml:space="preserve"> </w:t>
      </w:r>
      <w:r w:rsidR="00B84ACC" w:rsidRPr="007B3C12">
        <w:rPr>
          <w:rFonts w:ascii="Times New Roman" w:hAnsi="Times New Roman" w:cs="Times New Roman"/>
          <w:sz w:val="24"/>
          <w:szCs w:val="24"/>
        </w:rPr>
        <w:t>od daty zawarcia umowy</w:t>
      </w:r>
      <w:r w:rsidR="00A95986" w:rsidRPr="007B3C12">
        <w:rPr>
          <w:rFonts w:ascii="Times New Roman" w:hAnsi="Times New Roman" w:cs="Times New Roman"/>
          <w:sz w:val="24"/>
          <w:szCs w:val="24"/>
        </w:rPr>
        <w:t>.</w:t>
      </w:r>
    </w:p>
    <w:p w:rsidR="00F40494"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2 - do </w:t>
      </w:r>
      <w:r w:rsidR="00040092" w:rsidRPr="007B3C12">
        <w:rPr>
          <w:rFonts w:ascii="Times New Roman" w:hAnsi="Times New Roman" w:cs="Times New Roman"/>
          <w:b/>
          <w:sz w:val="24"/>
          <w:szCs w:val="24"/>
        </w:rPr>
        <w:t>4</w:t>
      </w:r>
      <w:r w:rsidR="00A9328F" w:rsidRPr="007B3C12">
        <w:rPr>
          <w:rFonts w:ascii="Times New Roman" w:hAnsi="Times New Roman" w:cs="Times New Roman"/>
          <w:b/>
          <w:sz w:val="24"/>
          <w:szCs w:val="24"/>
        </w:rPr>
        <w:t xml:space="preserve"> miesięcy </w:t>
      </w:r>
      <w:r w:rsidRPr="007B3C12">
        <w:rPr>
          <w:rFonts w:ascii="Times New Roman" w:hAnsi="Times New Roman" w:cs="Times New Roman"/>
          <w:sz w:val="24"/>
          <w:szCs w:val="24"/>
        </w:rPr>
        <w:t>od daty zawarcia umowy,</w:t>
      </w:r>
    </w:p>
    <w:p w:rsidR="00F40494" w:rsidRDefault="00F40494" w:rsidP="00FF3BE5">
      <w:pPr>
        <w:spacing w:after="0" w:line="240" w:lineRule="auto"/>
        <w:jc w:val="both"/>
        <w:rPr>
          <w:rFonts w:ascii="Times New Roman" w:hAnsi="Times New Roman" w:cs="Times New Roman"/>
          <w:b/>
          <w:sz w:val="24"/>
          <w:szCs w:val="24"/>
        </w:rPr>
      </w:pPr>
    </w:p>
    <w:p w:rsidR="007F30C3" w:rsidRPr="00E41485" w:rsidRDefault="00B42662" w:rsidP="00FF3BE5">
      <w:pPr>
        <w:spacing w:after="0" w:line="240" w:lineRule="auto"/>
        <w:jc w:val="both"/>
        <w:rPr>
          <w:rFonts w:ascii="Times New Roman" w:hAnsi="Times New Roman" w:cs="Times New Roman"/>
          <w:sz w:val="24"/>
          <w:szCs w:val="24"/>
        </w:rPr>
      </w:pPr>
      <w:r w:rsidRPr="00E41485">
        <w:rPr>
          <w:rFonts w:ascii="Times New Roman" w:hAnsi="Times New Roman" w:cs="Times New Roman"/>
          <w:b/>
          <w:sz w:val="24"/>
          <w:szCs w:val="24"/>
        </w:rPr>
        <w:t>2.</w:t>
      </w:r>
      <w:r w:rsidR="00FE0571" w:rsidRPr="00E41485">
        <w:rPr>
          <w:rFonts w:ascii="Times New Roman" w:hAnsi="Times New Roman" w:cs="Times New Roman"/>
          <w:sz w:val="24"/>
          <w:szCs w:val="24"/>
        </w:rPr>
        <w:t xml:space="preserve"> Szczegółowe zagadnienia, </w:t>
      </w:r>
      <w:r w:rsidRPr="00E41485">
        <w:rPr>
          <w:rFonts w:ascii="Times New Roman" w:hAnsi="Times New Roman" w:cs="Times New Roman"/>
          <w:sz w:val="24"/>
          <w:szCs w:val="24"/>
        </w:rPr>
        <w:t>dotyczące</w:t>
      </w:r>
      <w:r w:rsidR="00FE0571" w:rsidRPr="00E41485">
        <w:rPr>
          <w:rFonts w:ascii="Times New Roman" w:hAnsi="Times New Roman" w:cs="Times New Roman"/>
          <w:sz w:val="24"/>
          <w:szCs w:val="24"/>
        </w:rPr>
        <w:t xml:space="preserve"> m.in.</w:t>
      </w:r>
      <w:r w:rsidRPr="00E41485">
        <w:rPr>
          <w:rFonts w:ascii="Times New Roman" w:hAnsi="Times New Roman" w:cs="Times New Roman"/>
          <w:sz w:val="24"/>
          <w:szCs w:val="24"/>
        </w:rPr>
        <w:t xml:space="preserve">: terminu </w:t>
      </w:r>
      <w:r w:rsidR="001F636B" w:rsidRPr="00E41485">
        <w:rPr>
          <w:rFonts w:ascii="Times New Roman" w:hAnsi="Times New Roman" w:cs="Times New Roman"/>
          <w:sz w:val="24"/>
          <w:szCs w:val="24"/>
        </w:rPr>
        <w:t xml:space="preserve">i warunków </w:t>
      </w:r>
      <w:r w:rsidR="00FE0571" w:rsidRPr="00E41485">
        <w:rPr>
          <w:rFonts w:ascii="Times New Roman" w:hAnsi="Times New Roman" w:cs="Times New Roman"/>
          <w:sz w:val="24"/>
          <w:szCs w:val="24"/>
        </w:rPr>
        <w:t>realizacji zamówienia,</w:t>
      </w:r>
      <w:r w:rsidRPr="00E41485">
        <w:rPr>
          <w:rFonts w:ascii="Times New Roman" w:hAnsi="Times New Roman" w:cs="Times New Roman"/>
          <w:sz w:val="24"/>
          <w:szCs w:val="24"/>
        </w:rPr>
        <w:t xml:space="preserve"> okresu gwarancji</w:t>
      </w:r>
      <w:r w:rsidR="00FE0571" w:rsidRPr="00E41485">
        <w:rPr>
          <w:rFonts w:ascii="Times New Roman" w:hAnsi="Times New Roman" w:cs="Times New Roman"/>
          <w:sz w:val="24"/>
          <w:szCs w:val="24"/>
        </w:rPr>
        <w:t xml:space="preserve"> i rękojmi oraz </w:t>
      </w:r>
      <w:r w:rsidRPr="00E41485">
        <w:rPr>
          <w:rFonts w:ascii="Times New Roman" w:hAnsi="Times New Roman" w:cs="Times New Roman"/>
          <w:sz w:val="24"/>
          <w:szCs w:val="24"/>
        </w:rPr>
        <w:t>warunków płatności uregulowane są we wzorze</w:t>
      </w:r>
      <w:r w:rsidR="00FE0571" w:rsidRPr="00E41485">
        <w:rPr>
          <w:rFonts w:ascii="Times New Roman" w:hAnsi="Times New Roman" w:cs="Times New Roman"/>
          <w:sz w:val="24"/>
          <w:szCs w:val="24"/>
        </w:rPr>
        <w:t xml:space="preserve"> umowy – załącznik nr 4 do SWZ.</w:t>
      </w: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lastRenderedPageBreak/>
        <w:t>Projektowane postanowienia umowy w sprawie zamówienia publicznego, które zostaną wprowadzone do treści tej umowy, określone zostały w załączniku nr 4 do SWZ.</w:t>
      </w:r>
    </w:p>
    <w:p w:rsidR="00DA1750" w:rsidRPr="008261B9" w:rsidRDefault="00DA1750"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97D2F" w:rsidRDefault="00776ED0" w:rsidP="00BF3364">
      <w:pPr>
        <w:pStyle w:val="Style2"/>
        <w:shd w:val="clear" w:color="auto" w:fill="auto"/>
        <w:spacing w:before="0" w:after="0" w:line="240" w:lineRule="auto"/>
        <w:ind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797D2F">
        <w:rPr>
          <w:rStyle w:val="CharStyle8"/>
          <w:rFonts w:ascii="Times New Roman" w:hAnsi="Times New Roman"/>
          <w:color w:val="000000"/>
          <w:sz w:val="24"/>
          <w:szCs w:val="24"/>
        </w:rPr>
        <w:t>(</w:t>
      </w:r>
      <w:r w:rsidR="00797D2F">
        <w:rPr>
          <w:rFonts w:ascii="Times New Roman" w:hAnsi="Times New Roman"/>
          <w:color w:val="000000"/>
          <w:sz w:val="24"/>
          <w:szCs w:val="24"/>
        </w:rPr>
        <w:t xml:space="preserve">dostawy powtarzające się lub ciągłe) </w:t>
      </w:r>
      <w:r w:rsidR="0074739E">
        <w:rPr>
          <w:rStyle w:val="CharStyle8"/>
          <w:rFonts w:ascii="Times New Roman" w:hAnsi="Times New Roman"/>
          <w:color w:val="000000"/>
          <w:sz w:val="24"/>
          <w:szCs w:val="24"/>
        </w:rPr>
        <w:t>należycie:</w:t>
      </w:r>
    </w:p>
    <w:p w:rsidR="0074739E" w:rsidRDefault="0074739E" w:rsidP="00BF3364">
      <w:pPr>
        <w:pStyle w:val="Style2"/>
        <w:shd w:val="clear" w:color="auto" w:fill="auto"/>
        <w:spacing w:before="0" w:after="0" w:line="240" w:lineRule="auto"/>
        <w:ind w:firstLine="0"/>
        <w:jc w:val="both"/>
        <w:rPr>
          <w:rStyle w:val="CharStyle8"/>
          <w:rFonts w:ascii="Times New Roman" w:hAnsi="Times New Roman"/>
          <w:b/>
          <w:sz w:val="24"/>
          <w:szCs w:val="24"/>
        </w:rPr>
      </w:pPr>
    </w:p>
    <w:p w:rsidR="00BF3364" w:rsidRPr="00DE3B0F" w:rsidRDefault="00C1486F" w:rsidP="0074739E">
      <w:pPr>
        <w:pStyle w:val="Style2"/>
        <w:shd w:val="clear" w:color="auto" w:fill="auto"/>
        <w:spacing w:before="0" w:after="0" w:line="240" w:lineRule="auto"/>
        <w:ind w:firstLine="0"/>
        <w:jc w:val="both"/>
        <w:rPr>
          <w:rStyle w:val="CharStyle8"/>
          <w:rFonts w:ascii="Times New Roman" w:hAnsi="Times New Roman"/>
          <w:sz w:val="24"/>
          <w:szCs w:val="24"/>
        </w:rPr>
      </w:pPr>
      <w:r w:rsidRPr="0074739E">
        <w:rPr>
          <w:rFonts w:ascii="Times New Roman" w:hAnsi="Times New Roman"/>
          <w:b/>
          <w:sz w:val="24"/>
          <w:szCs w:val="24"/>
        </w:rPr>
        <w:t>część 1</w:t>
      </w:r>
      <w:r w:rsidR="00B619B3">
        <w:rPr>
          <w:rFonts w:ascii="Times New Roman" w:hAnsi="Times New Roman"/>
          <w:b/>
          <w:sz w:val="24"/>
          <w:szCs w:val="24"/>
        </w:rPr>
        <w:t xml:space="preserve"> :</w:t>
      </w:r>
      <w:r w:rsidRPr="0074739E">
        <w:rPr>
          <w:rFonts w:ascii="Times New Roman" w:hAnsi="Times New Roman"/>
          <w:b/>
          <w:sz w:val="24"/>
          <w:szCs w:val="24"/>
        </w:rPr>
        <w:t xml:space="preserve"> </w:t>
      </w:r>
      <w:r w:rsidR="00B619B3" w:rsidRPr="00DE3B0F">
        <w:rPr>
          <w:rStyle w:val="CharStyle8"/>
          <w:rFonts w:ascii="Times New Roman" w:hAnsi="Times New Roman"/>
          <w:sz w:val="24"/>
          <w:szCs w:val="24"/>
        </w:rPr>
        <w:t>co najmniej jednej dostawy (lecz nie więcej niż dwóch</w:t>
      </w:r>
      <w:r w:rsidR="00040092">
        <w:rPr>
          <w:rStyle w:val="CharStyle8"/>
          <w:rFonts w:ascii="Times New Roman" w:hAnsi="Times New Roman"/>
          <w:sz w:val="24"/>
          <w:szCs w:val="24"/>
        </w:rPr>
        <w:t xml:space="preserve"> dostaw</w:t>
      </w:r>
      <w:r w:rsidR="00B619B3" w:rsidRPr="00DE3B0F">
        <w:rPr>
          <w:rStyle w:val="CharStyle8"/>
          <w:rFonts w:ascii="Times New Roman" w:hAnsi="Times New Roman"/>
          <w:sz w:val="24"/>
          <w:szCs w:val="24"/>
        </w:rPr>
        <w:t xml:space="preserve">) </w:t>
      </w:r>
      <w:r w:rsidR="000A594A">
        <w:rPr>
          <w:rStyle w:val="CharStyle8"/>
          <w:rFonts w:ascii="Times New Roman" w:hAnsi="Times New Roman"/>
          <w:sz w:val="24"/>
          <w:szCs w:val="24"/>
        </w:rPr>
        <w:t>p</w:t>
      </w:r>
      <w:r w:rsidR="00B619B3">
        <w:rPr>
          <w:rStyle w:val="CharStyle8"/>
          <w:rFonts w:ascii="Times New Roman" w:hAnsi="Times New Roman"/>
          <w:sz w:val="24"/>
          <w:szCs w:val="24"/>
        </w:rPr>
        <w:t>rz</w:t>
      </w:r>
      <w:r w:rsidR="000A594A">
        <w:rPr>
          <w:rStyle w:val="CharStyle8"/>
          <w:rFonts w:ascii="Times New Roman" w:hAnsi="Times New Roman"/>
          <w:sz w:val="24"/>
          <w:szCs w:val="24"/>
        </w:rPr>
        <w:t>eł</w:t>
      </w:r>
      <w:r w:rsidR="00B619B3">
        <w:rPr>
          <w:rStyle w:val="CharStyle8"/>
          <w:rFonts w:ascii="Times New Roman" w:hAnsi="Times New Roman"/>
          <w:sz w:val="24"/>
          <w:szCs w:val="24"/>
        </w:rPr>
        <w:t>ą</w:t>
      </w:r>
      <w:r w:rsidR="000A594A">
        <w:rPr>
          <w:rStyle w:val="CharStyle8"/>
          <w:rFonts w:ascii="Times New Roman" w:hAnsi="Times New Roman"/>
          <w:sz w:val="24"/>
          <w:szCs w:val="24"/>
        </w:rPr>
        <w:t>czników SAN</w:t>
      </w:r>
      <w:r w:rsidR="00BF3364" w:rsidRPr="00DE3B0F">
        <w:rPr>
          <w:rFonts w:ascii="Times New Roman" w:hAnsi="Times New Roman"/>
          <w:sz w:val="24"/>
          <w:szCs w:val="24"/>
        </w:rPr>
        <w:t xml:space="preserve"> </w:t>
      </w:r>
      <w:r w:rsidR="003B347B">
        <w:rPr>
          <w:rFonts w:ascii="Times New Roman" w:hAnsi="Times New Roman"/>
          <w:sz w:val="24"/>
          <w:szCs w:val="24"/>
        </w:rPr>
        <w:t xml:space="preserve">                     </w:t>
      </w:r>
      <w:r w:rsidR="00BF3364" w:rsidRPr="00DE3B0F">
        <w:rPr>
          <w:rStyle w:val="CharStyle8"/>
          <w:rFonts w:ascii="Times New Roman" w:hAnsi="Times New Roman"/>
          <w:sz w:val="24"/>
          <w:szCs w:val="24"/>
        </w:rPr>
        <w:t xml:space="preserve">o wartości </w:t>
      </w:r>
      <w:r w:rsidR="00BF3364" w:rsidRPr="00B619B3">
        <w:rPr>
          <w:rStyle w:val="CharStyle8"/>
          <w:rFonts w:ascii="Times New Roman" w:hAnsi="Times New Roman"/>
          <w:color w:val="FF0000"/>
          <w:sz w:val="24"/>
          <w:szCs w:val="24"/>
        </w:rPr>
        <w:t xml:space="preserve">nie mniejszej niż </w:t>
      </w:r>
      <w:r w:rsidR="00B619B3" w:rsidRPr="00B619B3">
        <w:rPr>
          <w:rStyle w:val="CharStyle8"/>
          <w:rFonts w:ascii="Times New Roman" w:hAnsi="Times New Roman"/>
          <w:color w:val="FF0000"/>
          <w:sz w:val="24"/>
          <w:szCs w:val="24"/>
        </w:rPr>
        <w:t>25</w:t>
      </w:r>
      <w:r w:rsidR="00BF3364" w:rsidRPr="00B619B3">
        <w:rPr>
          <w:rStyle w:val="CharStyle8"/>
          <w:rFonts w:ascii="Times New Roman" w:hAnsi="Times New Roman"/>
          <w:color w:val="FF0000"/>
          <w:sz w:val="24"/>
          <w:szCs w:val="24"/>
        </w:rPr>
        <w:t xml:space="preserve">0 000,00 zł brutto </w:t>
      </w:r>
      <w:r w:rsidR="0074739E" w:rsidRPr="00B619B3">
        <w:rPr>
          <w:rStyle w:val="CharStyle8"/>
          <w:rFonts w:ascii="Times New Roman" w:hAnsi="Times New Roman"/>
          <w:color w:val="FF0000"/>
          <w:sz w:val="24"/>
          <w:szCs w:val="24"/>
        </w:rPr>
        <w:t>(łączna wartość</w:t>
      </w:r>
      <w:r w:rsidR="00BF3364" w:rsidRPr="00B619B3">
        <w:rPr>
          <w:rStyle w:val="CharStyle8"/>
          <w:rFonts w:ascii="Times New Roman" w:hAnsi="Times New Roman"/>
          <w:color w:val="FF0000"/>
          <w:sz w:val="24"/>
          <w:szCs w:val="24"/>
        </w:rPr>
        <w:t>)</w:t>
      </w:r>
      <w:r w:rsidR="00BF3364" w:rsidRPr="00DE3B0F">
        <w:rPr>
          <w:rStyle w:val="CharStyle8"/>
          <w:rFonts w:ascii="Times New Roman" w:hAnsi="Times New Roman"/>
          <w:sz w:val="24"/>
          <w:szCs w:val="24"/>
        </w:rPr>
        <w:t>.*</w:t>
      </w:r>
    </w:p>
    <w:p w:rsidR="00BF3364" w:rsidRPr="009F6300" w:rsidRDefault="00C1486F" w:rsidP="00BF3364">
      <w:pPr>
        <w:spacing w:after="0" w:line="240" w:lineRule="auto"/>
        <w:jc w:val="both"/>
        <w:rPr>
          <w:rStyle w:val="CharStyle8"/>
          <w:rFonts w:ascii="Times New Roman" w:hAnsi="Times New Roman"/>
          <w:color w:val="FF0000"/>
          <w:sz w:val="24"/>
          <w:szCs w:val="24"/>
        </w:rPr>
      </w:pPr>
      <w:r w:rsidRPr="00A1385A">
        <w:rPr>
          <w:rFonts w:ascii="Times New Roman" w:hAnsi="Times New Roman" w:cs="Times New Roman"/>
          <w:b/>
          <w:sz w:val="24"/>
          <w:szCs w:val="24"/>
        </w:rPr>
        <w:t xml:space="preserve"> - część 2 – </w:t>
      </w:r>
      <w:r w:rsidR="00BB482A" w:rsidRPr="00DE3B0F">
        <w:rPr>
          <w:rStyle w:val="CharStyle8"/>
          <w:rFonts w:ascii="Times New Roman" w:hAnsi="Times New Roman"/>
          <w:sz w:val="24"/>
          <w:szCs w:val="24"/>
        </w:rPr>
        <w:t xml:space="preserve">co najmniej </w:t>
      </w:r>
      <w:r w:rsidR="00A1385A" w:rsidRPr="00DE3B0F">
        <w:rPr>
          <w:rStyle w:val="CharStyle8"/>
          <w:rFonts w:ascii="Times New Roman" w:hAnsi="Times New Roman"/>
          <w:sz w:val="24"/>
          <w:szCs w:val="24"/>
        </w:rPr>
        <w:t>jednej</w:t>
      </w:r>
      <w:r w:rsidR="00BB482A" w:rsidRPr="00DE3B0F">
        <w:rPr>
          <w:rStyle w:val="CharStyle8"/>
          <w:rFonts w:ascii="Times New Roman" w:hAnsi="Times New Roman"/>
          <w:sz w:val="24"/>
          <w:szCs w:val="24"/>
        </w:rPr>
        <w:t xml:space="preserve"> dostawy (lecz nie więcej niż </w:t>
      </w:r>
      <w:r w:rsidR="00A1385A" w:rsidRPr="00DE3B0F">
        <w:rPr>
          <w:rStyle w:val="CharStyle8"/>
          <w:rFonts w:ascii="Times New Roman" w:hAnsi="Times New Roman"/>
          <w:sz w:val="24"/>
          <w:szCs w:val="24"/>
        </w:rPr>
        <w:t>dwóch</w:t>
      </w:r>
      <w:r w:rsidR="00040092">
        <w:rPr>
          <w:rStyle w:val="CharStyle8"/>
          <w:rFonts w:ascii="Times New Roman" w:hAnsi="Times New Roman"/>
          <w:sz w:val="24"/>
          <w:szCs w:val="24"/>
        </w:rPr>
        <w:t xml:space="preserve"> dostaw</w:t>
      </w:r>
      <w:r w:rsidR="00BB482A" w:rsidRPr="00DE3B0F">
        <w:rPr>
          <w:rStyle w:val="CharStyle8"/>
          <w:rFonts w:ascii="Times New Roman" w:hAnsi="Times New Roman"/>
          <w:sz w:val="24"/>
          <w:szCs w:val="24"/>
        </w:rPr>
        <w:t xml:space="preserve">) </w:t>
      </w:r>
      <w:r w:rsidR="00B619B3">
        <w:rPr>
          <w:rFonts w:ascii="Times New Roman" w:hAnsi="Times New Roman" w:cs="Times New Roman"/>
          <w:sz w:val="24"/>
          <w:szCs w:val="24"/>
        </w:rPr>
        <w:t>serwerów</w:t>
      </w:r>
      <w:r w:rsidR="00BF3364" w:rsidRPr="00DE3B0F">
        <w:rPr>
          <w:rFonts w:ascii="Times New Roman" w:hAnsi="Times New Roman" w:cs="Times New Roman"/>
          <w:sz w:val="24"/>
          <w:szCs w:val="24"/>
        </w:rPr>
        <w:t xml:space="preserve"> </w:t>
      </w:r>
      <w:r w:rsidR="00040092">
        <w:rPr>
          <w:rFonts w:ascii="Times New Roman" w:hAnsi="Times New Roman" w:cs="Times New Roman"/>
          <w:sz w:val="24"/>
          <w:szCs w:val="24"/>
        </w:rPr>
        <w:t xml:space="preserve">                     </w:t>
      </w:r>
      <w:r w:rsidR="00BF3364" w:rsidRPr="00DE3B0F">
        <w:rPr>
          <w:rStyle w:val="CharStyle8"/>
          <w:rFonts w:ascii="Times New Roman" w:hAnsi="Times New Roman"/>
          <w:sz w:val="24"/>
          <w:szCs w:val="24"/>
        </w:rPr>
        <w:t>o wartości</w:t>
      </w:r>
      <w:r w:rsidR="003B347B">
        <w:rPr>
          <w:rStyle w:val="CharStyle8"/>
          <w:rFonts w:ascii="Times New Roman" w:hAnsi="Times New Roman"/>
          <w:sz w:val="24"/>
          <w:szCs w:val="24"/>
        </w:rPr>
        <w:t xml:space="preserve">   </w:t>
      </w:r>
      <w:r w:rsidR="00BF3364" w:rsidRPr="00DE3B0F">
        <w:rPr>
          <w:rStyle w:val="CharStyle8"/>
          <w:rFonts w:ascii="Times New Roman" w:hAnsi="Times New Roman"/>
          <w:sz w:val="24"/>
          <w:szCs w:val="24"/>
        </w:rPr>
        <w:t xml:space="preserve"> </w:t>
      </w:r>
      <w:r w:rsidR="00BF3364" w:rsidRPr="009F6300">
        <w:rPr>
          <w:rStyle w:val="CharStyle8"/>
          <w:rFonts w:ascii="Times New Roman" w:hAnsi="Times New Roman"/>
          <w:color w:val="FF0000"/>
          <w:sz w:val="24"/>
          <w:szCs w:val="24"/>
        </w:rPr>
        <w:t xml:space="preserve">nie mniejszej niż </w:t>
      </w:r>
      <w:r w:rsidR="00B619B3" w:rsidRPr="009F6300">
        <w:rPr>
          <w:rStyle w:val="CharStyle8"/>
          <w:rFonts w:ascii="Times New Roman" w:hAnsi="Times New Roman"/>
          <w:color w:val="FF0000"/>
          <w:sz w:val="24"/>
          <w:szCs w:val="24"/>
        </w:rPr>
        <w:t>2</w:t>
      </w:r>
      <w:r w:rsidR="00BF3364" w:rsidRPr="009F6300">
        <w:rPr>
          <w:rStyle w:val="CharStyle8"/>
          <w:rFonts w:ascii="Times New Roman" w:hAnsi="Times New Roman"/>
          <w:color w:val="FF0000"/>
          <w:sz w:val="24"/>
          <w:szCs w:val="24"/>
        </w:rPr>
        <w:t xml:space="preserve">50 000,00 zł brutto </w:t>
      </w:r>
      <w:r w:rsidR="009F6300" w:rsidRPr="00B619B3">
        <w:rPr>
          <w:rStyle w:val="CharStyle8"/>
          <w:rFonts w:ascii="Times New Roman" w:hAnsi="Times New Roman"/>
          <w:color w:val="FF0000"/>
          <w:sz w:val="24"/>
          <w:szCs w:val="24"/>
        </w:rPr>
        <w:t>(łączna wartość</w:t>
      </w:r>
      <w:r w:rsidR="009F6300">
        <w:rPr>
          <w:rStyle w:val="CharStyle8"/>
          <w:rFonts w:ascii="Times New Roman" w:hAnsi="Times New Roman"/>
          <w:color w:val="FF0000"/>
          <w:sz w:val="24"/>
          <w:szCs w:val="24"/>
        </w:rPr>
        <w:t>)</w:t>
      </w:r>
      <w:r w:rsidR="00BF3364" w:rsidRPr="009F6300">
        <w:rPr>
          <w:rStyle w:val="CharStyle8"/>
          <w:rFonts w:ascii="Times New Roman" w:hAnsi="Times New Roman"/>
          <w:color w:val="FF0000"/>
          <w:sz w:val="24"/>
          <w:szCs w:val="24"/>
        </w:rPr>
        <w:t>.*</w:t>
      </w:r>
    </w:p>
    <w:p w:rsidR="000A594A" w:rsidRPr="009F6300" w:rsidRDefault="000A594A" w:rsidP="00C577A3">
      <w:pPr>
        <w:pStyle w:val="Style2"/>
        <w:shd w:val="clear" w:color="auto" w:fill="auto"/>
        <w:spacing w:before="0" w:after="0" w:line="240" w:lineRule="auto"/>
        <w:ind w:firstLine="0"/>
        <w:jc w:val="both"/>
        <w:rPr>
          <w:rStyle w:val="CharStyle8"/>
          <w:rFonts w:ascii="Times New Roman" w:hAnsi="Times New Roman"/>
          <w:color w:val="FF0000"/>
          <w:sz w:val="24"/>
          <w:szCs w:val="24"/>
        </w:rPr>
      </w:pPr>
    </w:p>
    <w:p w:rsidR="00C577A3" w:rsidRDefault="00A77C9B" w:rsidP="00C577A3">
      <w:pPr>
        <w:pStyle w:val="Style2"/>
        <w:shd w:val="clear" w:color="auto" w:fill="auto"/>
        <w:spacing w:before="0" w:after="0" w:line="240" w:lineRule="auto"/>
        <w:ind w:firstLine="0"/>
        <w:jc w:val="both"/>
        <w:rPr>
          <w:rStyle w:val="CharStyle8"/>
          <w:rFonts w:ascii="Times New Roman" w:hAnsi="Times New Roman"/>
          <w:sz w:val="24"/>
          <w:szCs w:val="24"/>
        </w:rPr>
      </w:pPr>
      <w:r w:rsidRPr="00DE3B0F">
        <w:rPr>
          <w:rStyle w:val="CharStyle8"/>
          <w:rFonts w:ascii="Times New Roman" w:hAnsi="Times New Roman"/>
          <w:sz w:val="24"/>
          <w:szCs w:val="24"/>
        </w:rPr>
        <w:t xml:space="preserve">Zamawiający dopuszcza złożenie pojedynczych referencji </w:t>
      </w:r>
      <w:r w:rsidR="002D7793" w:rsidRPr="00DE3B0F">
        <w:rPr>
          <w:rStyle w:val="CharStyle8"/>
          <w:rFonts w:ascii="Times New Roman" w:hAnsi="Times New Roman"/>
          <w:sz w:val="24"/>
          <w:szCs w:val="24"/>
        </w:rPr>
        <w:t xml:space="preserve">lub </w:t>
      </w:r>
      <w:r w:rsidR="00DE3B0F" w:rsidRPr="00DE3B0F">
        <w:rPr>
          <w:rFonts w:ascii="Times New Roman" w:eastAsia="TimesNewRoman" w:hAnsi="Times New Roman"/>
          <w:sz w:val="24"/>
          <w:szCs w:val="24"/>
        </w:rPr>
        <w:t>innych dokumentów, sporządzonych przez podmiot, na rzecz którego dostawy zostały wykonane</w:t>
      </w:r>
      <w:r w:rsidR="00DE3B0F" w:rsidRPr="00DE3B0F">
        <w:rPr>
          <w:rStyle w:val="CharStyle8"/>
          <w:rFonts w:ascii="Times New Roman" w:hAnsi="Times New Roman"/>
          <w:sz w:val="24"/>
          <w:szCs w:val="24"/>
        </w:rPr>
        <w:t xml:space="preserve">, </w:t>
      </w:r>
      <w:r w:rsidRPr="00DE3B0F">
        <w:rPr>
          <w:rStyle w:val="CharStyle8"/>
          <w:rFonts w:ascii="Times New Roman" w:hAnsi="Times New Roman"/>
          <w:sz w:val="24"/>
          <w:szCs w:val="24"/>
        </w:rPr>
        <w:t>do każdego z wymienion</w:t>
      </w:r>
      <w:r w:rsidR="009D643A">
        <w:rPr>
          <w:rStyle w:val="CharStyle8"/>
          <w:rFonts w:ascii="Times New Roman" w:hAnsi="Times New Roman"/>
          <w:sz w:val="24"/>
          <w:szCs w:val="24"/>
        </w:rPr>
        <w:t>ych urządzeń</w:t>
      </w:r>
      <w:r w:rsidR="00C27AF0">
        <w:rPr>
          <w:rStyle w:val="CharStyle8"/>
          <w:rFonts w:ascii="Times New Roman" w:hAnsi="Times New Roman"/>
          <w:sz w:val="24"/>
          <w:szCs w:val="24"/>
        </w:rPr>
        <w:t>.</w:t>
      </w:r>
    </w:p>
    <w:p w:rsidR="00C1486F" w:rsidRDefault="00C1486F" w:rsidP="00BF3364">
      <w:pPr>
        <w:pStyle w:val="Akapitzlist"/>
        <w:ind w:left="0"/>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C1486F" w:rsidRDefault="00C1486F"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DE3B0F" w:rsidRPr="00776ED0" w:rsidRDefault="00DE3B0F" w:rsidP="008D3B78">
      <w:pPr>
        <w:spacing w:after="0" w:line="240" w:lineRule="auto"/>
        <w:ind w:left="500" w:hanging="500"/>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B619B3" w:rsidRDefault="00B619B3" w:rsidP="00B619B3">
      <w:pPr>
        <w:spacing w:after="0" w:line="240" w:lineRule="auto"/>
        <w:jc w:val="both"/>
        <w:rPr>
          <w:rFonts w:ascii="Times New Roman" w:hAnsi="Times New Roman" w:cs="Times New Roman"/>
          <w:b/>
          <w:sz w:val="24"/>
          <w:szCs w:val="24"/>
        </w:rPr>
      </w:pP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 xml:space="preserve">1. </w:t>
      </w:r>
      <w:r w:rsidRPr="00A916BF">
        <w:rPr>
          <w:rFonts w:ascii="Times New Roman" w:hAnsi="Times New Roman" w:cs="Times New Roman"/>
          <w:sz w:val="24"/>
          <w:szCs w:val="24"/>
        </w:rPr>
        <w:t xml:space="preserve">Z postępowania o udzielenie zamówienia wyklucza się̨, z zastrzeżeniem art. 110 ust. 2 pzp, Wykonawcę̨: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1.1.</w:t>
      </w:r>
      <w:r w:rsidRPr="00A916BF">
        <w:rPr>
          <w:rFonts w:ascii="Times New Roman" w:hAnsi="Times New Roman" w:cs="Times New Roman"/>
          <w:sz w:val="24"/>
          <w:szCs w:val="24"/>
        </w:rPr>
        <w:t xml:space="preserve"> będącego osobą fizyczną, którego prawomocnie skazano za przestępstwo: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lastRenderedPageBreak/>
        <w:t xml:space="preserve">a) udziału w zorganizowanej grupie przestępczej albo związku mającym na celu popełnienie przestępstwa lub przestępstwa skarbowego, o którym mowa w art. 258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b) handlu ludźmi, o którym mowa w art. 189a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B5342D" w:rsidRDefault="008F67E0" w:rsidP="00B5342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B5342D">
      <w:pPr>
        <w:autoSpaceDE w:val="0"/>
        <w:autoSpaceDN w:val="0"/>
        <w:adjustRightInd w:val="0"/>
        <w:spacing w:after="0" w:line="240" w:lineRule="auto"/>
        <w:ind w:left="50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 xml:space="preserve">nawcą do tej samej grupy kapitałowej w rozumieniu ustawy z dnia 16 lutego 2007 r. o ochronie konkurencji i konsumentów, chyba że </w:t>
      </w:r>
      <w:r w:rsidRPr="008F67E0">
        <w:rPr>
          <w:rFonts w:ascii="Times New Roman" w:hAnsi="Times New Roman"/>
          <w:color w:val="000000"/>
          <w:sz w:val="24"/>
          <w:szCs w:val="23"/>
        </w:rPr>
        <w:lastRenderedPageBreak/>
        <w:t>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514E35" w:rsidRDefault="004E3C89" w:rsidP="004A1249">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514E35">
        <w:rPr>
          <w:rFonts w:ascii="Times New Roman" w:hAnsi="Times New Roman"/>
          <w:sz w:val="24"/>
          <w:szCs w:val="24"/>
        </w:rPr>
        <w:t>który naruszył obowiązki dotyczące płatności podatków, opłat lub składek na ubezpieczenia społeczne lub zdrowotne, z wyjątkiem przypa</w:t>
      </w:r>
      <w:r w:rsidR="002653FA" w:rsidRPr="00514E35">
        <w:rPr>
          <w:rFonts w:ascii="Times New Roman" w:hAnsi="Times New Roman"/>
          <w:sz w:val="24"/>
          <w:szCs w:val="24"/>
        </w:rPr>
        <w:t xml:space="preserve">dku, o którym mowa w </w:t>
      </w:r>
      <w:r w:rsidR="002653FA" w:rsidRPr="00514E35">
        <w:rPr>
          <w:rFonts w:ascii="Times New Roman" w:hAnsi="Times New Roman"/>
          <w:sz w:val="24"/>
          <w:szCs w:val="24"/>
        </w:rPr>
        <w:br/>
        <w:t xml:space="preserve">art. 108, ust. 1, </w:t>
      </w:r>
      <w:r w:rsidRPr="00514E35">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514E35"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514E35">
        <w:rPr>
          <w:rStyle w:val="CharStyle8"/>
          <w:rFonts w:ascii="Times New Roman" w:hAnsi="Times New Roman"/>
          <w:sz w:val="24"/>
          <w:szCs w:val="24"/>
        </w:rPr>
        <w:t xml:space="preserve">4) </w:t>
      </w:r>
      <w:r w:rsidR="00F738C8" w:rsidRPr="00514E35">
        <w:rPr>
          <w:rStyle w:val="CharStyle8"/>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514E35" w:rsidRDefault="00F738C8" w:rsidP="004A1249">
      <w:pPr>
        <w:pStyle w:val="Style2"/>
        <w:numPr>
          <w:ilvl w:val="0"/>
          <w:numId w:val="13"/>
        </w:numPr>
        <w:shd w:val="clear" w:color="auto" w:fill="auto"/>
        <w:tabs>
          <w:tab w:val="left" w:pos="1339"/>
        </w:tabs>
        <w:spacing w:before="0" w:after="0" w:line="240" w:lineRule="auto"/>
        <w:ind w:left="860" w:hanging="360"/>
        <w:jc w:val="both"/>
        <w:rPr>
          <w:rFonts w:ascii="Times New Roman" w:hAnsi="Times New Roman"/>
          <w:sz w:val="24"/>
          <w:szCs w:val="24"/>
        </w:rPr>
      </w:pPr>
      <w:r w:rsidRPr="00514E35">
        <w:rPr>
          <w:rStyle w:val="CharStyle8"/>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514E35" w:rsidRDefault="00F738C8" w:rsidP="004A1249">
      <w:pPr>
        <w:pStyle w:val="Style2"/>
        <w:numPr>
          <w:ilvl w:val="0"/>
          <w:numId w:val="29"/>
        </w:numPr>
        <w:shd w:val="clear" w:color="auto" w:fill="auto"/>
        <w:tabs>
          <w:tab w:val="left" w:pos="1339"/>
        </w:tabs>
        <w:spacing w:before="0" w:after="0" w:line="240" w:lineRule="auto"/>
        <w:jc w:val="both"/>
        <w:rPr>
          <w:rFonts w:ascii="Times New Roman" w:hAnsi="Times New Roman"/>
          <w:sz w:val="24"/>
          <w:szCs w:val="24"/>
        </w:rPr>
      </w:pPr>
      <w:r w:rsidRPr="00514E35">
        <w:rPr>
          <w:rStyle w:val="CharStyle8"/>
          <w:rFonts w:ascii="Times New Roman" w:hAnsi="Times New Roman"/>
          <w:sz w:val="24"/>
          <w:szCs w:val="24"/>
        </w:rPr>
        <w:t>który z przyczyn leżących po jego stronie, w znaczn</w:t>
      </w:r>
      <w:r w:rsidR="00F27AB0" w:rsidRPr="00514E35">
        <w:rPr>
          <w:rStyle w:val="CharStyle8"/>
          <w:rFonts w:ascii="Times New Roman" w:hAnsi="Times New Roman"/>
          <w:sz w:val="24"/>
          <w:szCs w:val="24"/>
        </w:rPr>
        <w:t>ym stopniu lub zakresie nie wyko</w:t>
      </w:r>
      <w:r w:rsidRPr="00514E35">
        <w:rPr>
          <w:rStyle w:val="CharStyle8"/>
          <w:rFonts w:ascii="Times New Roman" w:hAnsi="Times New Roman"/>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514E35">
        <w:rPr>
          <w:rStyle w:val="CharStyle8"/>
          <w:rFonts w:ascii="Times New Roman" w:hAnsi="Times New Roman"/>
          <w:sz w:val="24"/>
          <w:szCs w:val="24"/>
        </w:rPr>
        <w:t xml:space="preserve">awnień z tytułu rękojmi za wady. </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5342D">
        <w:rPr>
          <w:rStyle w:val="CharStyle8"/>
          <w:rFonts w:ascii="Times New Roman" w:hAnsi="Times New Roman"/>
          <w:color w:val="000000"/>
          <w:sz w:val="24"/>
          <w:lang w:eastAsia="en-US"/>
        </w:rPr>
        <w:t xml:space="preserve"> </w:t>
      </w:r>
      <w:r w:rsidRPr="00F738C8">
        <w:rPr>
          <w:rStyle w:val="CharStyle8"/>
          <w:rFonts w:ascii="Times New Roman" w:hAnsi="Times New Roman"/>
          <w:color w:val="000000"/>
          <w:sz w:val="24"/>
        </w:rPr>
        <w:t>p.z.p.</w:t>
      </w:r>
    </w:p>
    <w:p w:rsidR="00F738C8" w:rsidRPr="007E4CEF"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B5342D">
        <w:rPr>
          <w:rFonts w:ascii="Times New Roman" w:hAnsi="Times New Roman"/>
          <w:bCs/>
          <w:sz w:val="24"/>
          <w:szCs w:val="24"/>
        </w:rPr>
        <w:t xml:space="preserve">w art. 108, </w:t>
      </w:r>
      <w:r w:rsidR="007E4CEF" w:rsidRPr="007E4CEF">
        <w:rPr>
          <w:rFonts w:ascii="Times New Roman" w:hAnsi="Times New Roman"/>
          <w:bCs/>
          <w:sz w:val="24"/>
          <w:szCs w:val="24"/>
        </w:rPr>
        <w:t>u</w:t>
      </w:r>
      <w:r w:rsidR="00B5342D">
        <w:rPr>
          <w:rFonts w:ascii="Times New Roman" w:hAnsi="Times New Roman"/>
          <w:bCs/>
          <w:sz w:val="24"/>
          <w:szCs w:val="24"/>
        </w:rPr>
        <w:t xml:space="preserve">st. 1 pkt 1, 2 i 5 lub art. 109, </w:t>
      </w:r>
      <w:r w:rsidR="007E4CEF" w:rsidRPr="007E4CEF">
        <w:rPr>
          <w:rFonts w:ascii="Times New Roman" w:hAnsi="Times New Roman"/>
          <w:bCs/>
          <w:sz w:val="24"/>
          <w:szCs w:val="24"/>
        </w:rPr>
        <w:t>ust. 1 pkt 2‒5 i 7‒10</w:t>
      </w:r>
      <w:r w:rsidR="00B5342D">
        <w:rPr>
          <w:rFonts w:ascii="Times New Roman" w:hAnsi="Times New Roman"/>
          <w:bCs/>
          <w:sz w:val="24"/>
          <w:szCs w:val="24"/>
        </w:rPr>
        <w:t xml:space="preserve"> </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B5342D">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ust. 2 p.z.p.</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A1249">
      <w:pPr>
        <w:pStyle w:val="Style2"/>
        <w:numPr>
          <w:ilvl w:val="0"/>
          <w:numId w:val="15"/>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443CAE" w:rsidRDefault="00A31237"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t>
      </w:r>
      <w:r w:rsidR="00B72FD8" w:rsidRPr="00B72FD8">
        <w:rPr>
          <w:rStyle w:val="CharStyle8"/>
          <w:rFonts w:ascii="Times New Roman" w:hAnsi="Times New Roman"/>
          <w:color w:val="000000"/>
          <w:sz w:val="24"/>
          <w:szCs w:val="24"/>
        </w:rPr>
        <w:lastRenderedPageBreak/>
        <w:t>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443CAE" w:rsidRDefault="00443CAE" w:rsidP="00443CAE">
      <w:pPr>
        <w:pStyle w:val="Style2"/>
        <w:shd w:val="clear" w:color="auto" w:fill="auto"/>
        <w:tabs>
          <w:tab w:val="left" w:pos="420"/>
        </w:tabs>
        <w:spacing w:before="0" w:after="0" w:line="240" w:lineRule="auto"/>
        <w:ind w:firstLine="0"/>
        <w:jc w:val="both"/>
        <w:rPr>
          <w:rStyle w:val="CharStyle8"/>
          <w:rFonts w:ascii="Times New Roman" w:hAnsi="Times New Roman"/>
          <w:color w:val="000000"/>
          <w:sz w:val="24"/>
          <w:szCs w:val="24"/>
        </w:rPr>
      </w:pPr>
    </w:p>
    <w:p w:rsidR="00443CAE" w:rsidRPr="00D158F7" w:rsidRDefault="00443CAE" w:rsidP="00443CAE">
      <w:pPr>
        <w:spacing w:after="0" w:line="240" w:lineRule="auto"/>
        <w:ind w:left="708"/>
        <w:jc w:val="both"/>
        <w:rPr>
          <w:rStyle w:val="CharStyle8"/>
          <w:rFonts w:ascii="Times New Roman" w:hAnsi="Times New Roman"/>
          <w:sz w:val="24"/>
          <w:szCs w:val="24"/>
          <w:shd w:val="clear" w:color="auto" w:fill="auto"/>
        </w:rPr>
      </w:pPr>
      <w:r w:rsidRPr="00D158F7">
        <w:rPr>
          <w:rFonts w:ascii="Times New Roman" w:hAnsi="Times New Roman" w:cs="Times New Roman"/>
          <w:b/>
          <w:sz w:val="24"/>
          <w:szCs w:val="24"/>
          <w:u w:val="single"/>
        </w:rPr>
        <w:t>Na każdą część zamówienia należy złożyć osobny dokument JEDZ (zał. nr 2).</w:t>
      </w:r>
    </w:p>
    <w:p w:rsidR="00443CAE" w:rsidRPr="00254293" w:rsidRDefault="00443CAE" w:rsidP="00443CAE">
      <w:pPr>
        <w:spacing w:after="0" w:line="240" w:lineRule="auto"/>
        <w:ind w:left="708"/>
        <w:jc w:val="both"/>
        <w:rPr>
          <w:rStyle w:val="CharStyle8"/>
          <w:rFonts w:ascii="Times New Roman" w:hAnsi="Times New Roman"/>
          <w:sz w:val="24"/>
          <w:szCs w:val="24"/>
          <w:shd w:val="clear" w:color="auto" w:fill="auto"/>
        </w:rPr>
      </w:pP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5B5516" w:rsidRDefault="005B5516"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p>
    <w:p w:rsidR="00A337C2" w:rsidRPr="00A337C2" w:rsidRDefault="00A337C2" w:rsidP="004A1249">
      <w:pPr>
        <w:pStyle w:val="Style2"/>
        <w:numPr>
          <w:ilvl w:val="0"/>
          <w:numId w:val="16"/>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5B5516" w:rsidRPr="002224D8" w:rsidRDefault="005B5516"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5B5516"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5B5516" w:rsidRPr="00B72FD8" w:rsidRDefault="005B5516" w:rsidP="005B5516">
      <w:pPr>
        <w:pStyle w:val="Style2"/>
        <w:shd w:val="clear" w:color="auto" w:fill="auto"/>
        <w:tabs>
          <w:tab w:val="left" w:pos="922"/>
        </w:tabs>
        <w:spacing w:before="0" w:after="0" w:line="240" w:lineRule="auto"/>
        <w:ind w:left="920" w:firstLine="0"/>
        <w:jc w:val="both"/>
        <w:rPr>
          <w:rFonts w:ascii="Times New Roman" w:hAnsi="Times New Roman"/>
          <w:sz w:val="24"/>
          <w:szCs w:val="24"/>
        </w:rPr>
      </w:pPr>
    </w:p>
    <w:p w:rsidR="00D124ED" w:rsidRPr="00D124ED"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5B5516" w:rsidRPr="00A43754" w:rsidRDefault="005B5516" w:rsidP="005B5516">
      <w:pPr>
        <w:pStyle w:val="Style2"/>
        <w:shd w:val="clear" w:color="auto" w:fill="auto"/>
        <w:tabs>
          <w:tab w:val="left" w:pos="922"/>
          <w:tab w:val="left" w:pos="1320"/>
        </w:tabs>
        <w:spacing w:before="0" w:after="0" w:line="240" w:lineRule="auto"/>
        <w:ind w:left="920" w:firstLine="0"/>
        <w:jc w:val="both"/>
        <w:rPr>
          <w:rFonts w:ascii="Times New Roman" w:hAnsi="Times New Roman"/>
          <w:sz w:val="24"/>
          <w:szCs w:val="24"/>
          <w:u w:val="single"/>
        </w:rPr>
      </w:pPr>
      <w:r>
        <w:rPr>
          <w:rFonts w:ascii="Times New Roman" w:hAnsi="Times New Roman"/>
          <w:sz w:val="24"/>
          <w:szCs w:val="24"/>
          <w:u w:val="single"/>
        </w:rPr>
        <w:tab/>
      </w:r>
    </w:p>
    <w:p w:rsidR="008A21E4" w:rsidRPr="00A43754" w:rsidRDefault="00B72FD8" w:rsidP="004A1249">
      <w:pPr>
        <w:pStyle w:val="Style13"/>
        <w:numPr>
          <w:ilvl w:val="0"/>
          <w:numId w:val="16"/>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A1249">
      <w:pPr>
        <w:pStyle w:val="Style13"/>
        <w:numPr>
          <w:ilvl w:val="0"/>
          <w:numId w:val="15"/>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lastRenderedPageBreak/>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lastRenderedPageBreak/>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4A1249">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4A1249">
      <w:pPr>
        <w:pStyle w:val="Style2"/>
        <w:numPr>
          <w:ilvl w:val="0"/>
          <w:numId w:val="15"/>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4A1249">
      <w:pPr>
        <w:pStyle w:val="Style2"/>
        <w:numPr>
          <w:ilvl w:val="0"/>
          <w:numId w:val="15"/>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lastRenderedPageBreak/>
        <w:t>i aktualność.</w:t>
      </w:r>
    </w:p>
    <w:p w:rsidR="003D1653" w:rsidRPr="000B0AE9" w:rsidRDefault="00B72FD8"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"r.p.ś.d.")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"r.d.e.")</w:t>
      </w:r>
      <w:r w:rsidR="006359C3">
        <w:rPr>
          <w:rStyle w:val="CharStyle8"/>
          <w:rFonts w:ascii="Times New Roman" w:hAnsi="Times New Roman"/>
          <w:color w:val="000000"/>
          <w:sz w:val="24"/>
          <w:szCs w:val="24"/>
        </w:rPr>
        <w:t xml:space="preserve">. </w:t>
      </w:r>
    </w:p>
    <w:p w:rsidR="0037231C" w:rsidRPr="00433751" w:rsidRDefault="003D1653"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A1249">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4A1249">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lastRenderedPageBreak/>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A1249">
      <w:pPr>
        <w:pStyle w:val="Akapitzlist"/>
        <w:numPr>
          <w:ilvl w:val="0"/>
          <w:numId w:val="20"/>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9F6300" w:rsidRDefault="009F6300" w:rsidP="0060296C">
      <w:pPr>
        <w:jc w:val="both"/>
        <w:rPr>
          <w:rFonts w:ascii="Times New Roman" w:hAnsi="Times New Roman" w:cs="Times New Roman"/>
          <w:b/>
          <w:bCs/>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BF0C3C">
        <w:rPr>
          <w:rFonts w:ascii="Times New Roman" w:hAnsi="Times New Roman" w:cs="Times New Roman"/>
          <w:b/>
          <w:bCs/>
          <w:sz w:val="24"/>
          <w:szCs w:val="24"/>
        </w:rPr>
        <w:t>ę z W</w:t>
      </w:r>
      <w:r w:rsidR="00383F33">
        <w:rPr>
          <w:rFonts w:ascii="Times New Roman" w:hAnsi="Times New Roman" w:cs="Times New Roman"/>
          <w:b/>
          <w:bCs/>
          <w:sz w:val="24"/>
          <w:szCs w:val="24"/>
        </w:rPr>
        <w:t xml:space="preserve">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lastRenderedPageBreak/>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3B347B">
        <w:rPr>
          <w:rFonts w:ascii="Times New Roman" w:hAnsi="Times New Roman" w:cs="Times New Roman"/>
          <w:b/>
          <w:sz w:val="24"/>
          <w:szCs w:val="24"/>
        </w:rPr>
        <w:t>5620/KB/22/FI</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9F6300" w:rsidRPr="00E112C4">
          <w:rPr>
            <w:rStyle w:val="Hipercze"/>
            <w:rFonts w:ascii="Times New Roman" w:hAnsi="Times New Roman"/>
            <w:b/>
            <w:sz w:val="24"/>
            <w:szCs w:val="24"/>
          </w:rPr>
          <w:t>kbula@gig.eu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9F6300" w:rsidRPr="00E112C4">
          <w:rPr>
            <w:rStyle w:val="Hipercze"/>
            <w:rFonts w:ascii="Times New Roman" w:hAnsi="Times New Roman"/>
            <w:b/>
            <w:sz w:val="24"/>
            <w:szCs w:val="24"/>
          </w:rPr>
          <w:t>kbula@gig.eu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w:t>
      </w:r>
      <w:r w:rsidR="00FF4E59">
        <w:rPr>
          <w:rFonts w:ascii="Times New Roman" w:hAnsi="Times New Roman" w:cs="Times New Roman"/>
          <w:sz w:val="24"/>
          <w:szCs w:val="24"/>
        </w:rPr>
        <w:t xml:space="preserve"> </w:t>
      </w:r>
      <w:r w:rsidR="00A17AFB" w:rsidRPr="008261B9">
        <w:rPr>
          <w:rFonts w:ascii="Times New Roman" w:hAnsi="Times New Roman" w:cs="Times New Roman"/>
          <w:sz w:val="24"/>
          <w:szCs w:val="24"/>
        </w:rPr>
        <w:t>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B753B" w:rsidRPr="008261B9" w:rsidRDefault="000B753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xml:space="preserve">- mgr </w:t>
      </w:r>
      <w:r w:rsidR="009F6300">
        <w:rPr>
          <w:rFonts w:ascii="Times New Roman" w:hAnsi="Times New Roman" w:cs="Times New Roman"/>
          <w:sz w:val="24"/>
          <w:szCs w:val="24"/>
        </w:rPr>
        <w:t>Krystyna Bula</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009F6300" w:rsidRPr="00E112C4">
          <w:rPr>
            <w:rStyle w:val="Hipercze"/>
            <w:rFonts w:ascii="Times New Roman" w:hAnsi="Times New Roman"/>
            <w:b/>
            <w:sz w:val="24"/>
            <w:szCs w:val="24"/>
          </w:rPr>
          <w:t>kbula@gig.eu</w:t>
        </w:r>
      </w:hyperlink>
    </w:p>
    <w:p w:rsidR="000B753B" w:rsidRDefault="000B753B" w:rsidP="00FF3BE5">
      <w:pPr>
        <w:spacing w:after="0" w:line="240" w:lineRule="auto"/>
        <w:jc w:val="both"/>
        <w:rPr>
          <w:rFonts w:ascii="Times New Roman" w:hAnsi="Times New Roman" w:cs="Times New Roman"/>
          <w:b/>
          <w:bCs/>
          <w:sz w:val="24"/>
          <w:szCs w:val="24"/>
          <w:lang w:eastAsia="pl-PL"/>
        </w:rPr>
      </w:pPr>
    </w:p>
    <w:p w:rsidR="000B753B" w:rsidRDefault="000B753B"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Default="00E46AE4" w:rsidP="00FF3BE5">
      <w:pPr>
        <w:spacing w:after="0" w:line="240" w:lineRule="auto"/>
        <w:jc w:val="both"/>
        <w:rPr>
          <w:rFonts w:ascii="Times New Roman" w:hAnsi="Times New Roman" w:cs="Times New Roman"/>
          <w:b/>
          <w:color w:val="FF0000"/>
          <w:sz w:val="24"/>
          <w:szCs w:val="24"/>
        </w:rPr>
      </w:pPr>
      <w:r w:rsidRPr="007B0386">
        <w:rPr>
          <w:rFonts w:ascii="Times New Roman" w:hAnsi="Times New Roman" w:cs="Times New Roman"/>
          <w:b/>
          <w:color w:val="FF0000"/>
          <w:sz w:val="24"/>
          <w:szCs w:val="24"/>
        </w:rPr>
        <w:t>1.</w:t>
      </w:r>
      <w:r w:rsidRPr="007B0386">
        <w:rPr>
          <w:rFonts w:ascii="Times New Roman" w:hAnsi="Times New Roman" w:cs="Times New Roman"/>
          <w:color w:val="FF0000"/>
          <w:sz w:val="24"/>
          <w:szCs w:val="24"/>
        </w:rPr>
        <w:t xml:space="preserve"> Wykonawca jest związany ofertą od dnia upływu terminu składania ofert do dnia </w:t>
      </w:r>
      <w:r w:rsidR="007B0386" w:rsidRPr="007B0386">
        <w:rPr>
          <w:rFonts w:ascii="Times New Roman" w:hAnsi="Times New Roman" w:cs="Times New Roman"/>
          <w:b/>
          <w:color w:val="FF0000"/>
          <w:sz w:val="24"/>
          <w:szCs w:val="24"/>
        </w:rPr>
        <w:t>25.06.2022</w:t>
      </w:r>
      <w:r w:rsidRPr="007B0386">
        <w:rPr>
          <w:rFonts w:ascii="Times New Roman" w:hAnsi="Times New Roman" w:cs="Times New Roman"/>
          <w:b/>
          <w:color w:val="FF0000"/>
          <w:sz w:val="24"/>
          <w:szCs w:val="24"/>
        </w:rPr>
        <w:t>r.</w:t>
      </w:r>
    </w:p>
    <w:p w:rsidR="007B0386" w:rsidRPr="009F6300" w:rsidRDefault="007B0386" w:rsidP="00FF3BE5">
      <w:pPr>
        <w:spacing w:after="0" w:line="240" w:lineRule="auto"/>
        <w:jc w:val="both"/>
        <w:rPr>
          <w:rFonts w:ascii="Times New Roman" w:hAnsi="Times New Roman" w:cs="Times New Roman"/>
          <w:b/>
          <w:color w:val="FF0000"/>
          <w:sz w:val="24"/>
          <w:szCs w:val="24"/>
        </w:rPr>
      </w:pP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0B753B">
      <w:pPr>
        <w:spacing w:after="0" w:line="240" w:lineRule="auto"/>
        <w:jc w:val="both"/>
        <w:rPr>
          <w:rFonts w:ascii="Times New Roman" w:hAnsi="Times New Roman" w:cs="Times New Roman"/>
          <w:sz w:val="24"/>
          <w:szCs w:val="24"/>
        </w:rPr>
      </w:pPr>
    </w:p>
    <w:p w:rsidR="000B753B" w:rsidRPr="008261B9" w:rsidRDefault="000B753B" w:rsidP="000B753B">
      <w:pPr>
        <w:spacing w:after="0" w:line="240" w:lineRule="auto"/>
        <w:jc w:val="both"/>
        <w:rPr>
          <w:rFonts w:ascii="Times New Roman" w:hAnsi="Times New Roman" w:cs="Times New Roman"/>
          <w:sz w:val="24"/>
          <w:szCs w:val="24"/>
        </w:rPr>
      </w:pPr>
    </w:p>
    <w:p w:rsidR="00BA7769" w:rsidRPr="008261B9" w:rsidRDefault="00BA7769" w:rsidP="000B753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0B753B">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0B753B">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0B753B">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0B753B" w:rsidRDefault="000B753B"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0B753B" w:rsidRDefault="000B753B" w:rsidP="00FF3BE5">
      <w:pPr>
        <w:spacing w:after="0" w:line="240" w:lineRule="auto"/>
        <w:jc w:val="both"/>
        <w:rPr>
          <w:rFonts w:ascii="Times New Roman" w:hAnsi="Times New Roman" w:cs="Times New Roman"/>
          <w:b/>
          <w:sz w:val="24"/>
          <w:szCs w:val="24"/>
        </w:rPr>
      </w:pP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 xml:space="preserve">Na każdą część zamówienia należy złożyć osobny formularz oferty (zał. nr 1), JEDZ </w:t>
      </w: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(zał. nr 2) oraz formularz techniczno - cenowy (zał. nr 3)</w:t>
      </w:r>
    </w:p>
    <w:p w:rsidR="000B753B" w:rsidRPr="00FF4E59" w:rsidRDefault="000B753B" w:rsidP="00FF3BE5">
      <w:pPr>
        <w:spacing w:after="0" w:line="240" w:lineRule="auto"/>
        <w:jc w:val="both"/>
        <w:rPr>
          <w:rFonts w:ascii="Times New Roman" w:hAnsi="Times New Roman" w:cs="Times New Roman"/>
          <w:b/>
          <w:sz w:val="24"/>
          <w:szCs w:val="24"/>
        </w:rPr>
      </w:pPr>
    </w:p>
    <w:p w:rsidR="00081E0D" w:rsidRPr="00FF4E59" w:rsidRDefault="00081E0D" w:rsidP="00081E0D">
      <w:pPr>
        <w:tabs>
          <w:tab w:val="left" w:pos="360"/>
        </w:tabs>
        <w:spacing w:after="0" w:line="240" w:lineRule="auto"/>
        <w:ind w:left="360" w:hanging="360"/>
        <w:jc w:val="center"/>
        <w:rPr>
          <w:rFonts w:ascii="Times New Roman" w:hAnsi="Times New Roman" w:cs="Times New Roman"/>
          <w:sz w:val="24"/>
          <w:szCs w:val="24"/>
          <w:u w:val="single"/>
          <w:lang w:eastAsia="pl-PL"/>
        </w:rPr>
      </w:pPr>
      <w:r w:rsidRPr="00FF4E59">
        <w:rPr>
          <w:rFonts w:ascii="Times New Roman" w:hAnsi="Times New Roman" w:cs="Times New Roman"/>
          <w:b/>
          <w:sz w:val="24"/>
          <w:szCs w:val="24"/>
          <w:u w:val="single"/>
          <w:lang w:eastAsia="pl-PL"/>
        </w:rPr>
        <w:t xml:space="preserve">W przypadku składania oferty na </w:t>
      </w:r>
      <w:r w:rsidR="004E0DF5" w:rsidRPr="00FF4E59">
        <w:rPr>
          <w:rFonts w:ascii="Times New Roman" w:hAnsi="Times New Roman" w:cs="Times New Roman"/>
          <w:b/>
          <w:sz w:val="24"/>
          <w:szCs w:val="24"/>
          <w:u w:val="single"/>
          <w:lang w:eastAsia="pl-PL"/>
        </w:rPr>
        <w:t>daną</w:t>
      </w:r>
      <w:r w:rsidRPr="00FF4E59">
        <w:rPr>
          <w:rFonts w:ascii="Times New Roman" w:hAnsi="Times New Roman" w:cs="Times New Roman"/>
          <w:b/>
          <w:sz w:val="24"/>
          <w:szCs w:val="24"/>
          <w:u w:val="single"/>
          <w:lang w:eastAsia="pl-PL"/>
        </w:rPr>
        <w:t xml:space="preserve"> część zamówienia, nazwa pliku oferty powinna nawiązywać do numeru tej części zamówienia</w:t>
      </w:r>
    </w:p>
    <w:p w:rsidR="00081E0D" w:rsidRPr="00787B34" w:rsidRDefault="00081E0D"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3F0EBD">
        <w:rPr>
          <w:rFonts w:ascii="Times New Roman" w:hAnsi="Times New Roman" w:cs="Times New Roman"/>
          <w:b/>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z przygotowanego przez Zamawiającego wzoru, w treści oferty należy zamieścić wszystkie informacje w</w:t>
      </w:r>
      <w:r w:rsidR="005516FA">
        <w:rPr>
          <w:rFonts w:ascii="Times New Roman" w:hAnsi="Times New Roman" w:cs="Times New Roman"/>
          <w:sz w:val="24"/>
          <w:szCs w:val="24"/>
        </w:rPr>
        <w:t>ymagane w Formularzu Ofertowym.</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5516FA">
        <w:rPr>
          <w:rFonts w:ascii="Times New Roman" w:hAnsi="Times New Roman" w:cs="Times New Roman"/>
          <w:sz w:val="24"/>
          <w:szCs w:val="24"/>
        </w:rPr>
        <w:t>Do oferty należy dołączyć:</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5516FA">
        <w:rPr>
          <w:rFonts w:ascii="Times New Roman" w:hAnsi="Times New Roman"/>
          <w:i w:val="0"/>
          <w:sz w:val="24"/>
          <w:szCs w:val="24"/>
        </w:rPr>
        <w:t xml:space="preserve"> </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192D7C">
        <w:rPr>
          <w:rFonts w:ascii="Times New Roman" w:hAnsi="Times New Roman" w:cs="Times New Roman"/>
          <w:sz w:val="24"/>
          <w:szCs w:val="24"/>
          <w:lang w:eastAsia="pl-PL"/>
        </w:rPr>
        <w:t>Wykonawca zobowiązany jest do podania:</w:t>
      </w:r>
      <w:r w:rsidRPr="00192D7C">
        <w:rPr>
          <w:rFonts w:ascii="Times New Roman" w:eastAsia="Times New Roman" w:hAnsi="Times New Roman" w:cs="Times New Roman"/>
          <w:sz w:val="24"/>
          <w:szCs w:val="24"/>
          <w:lang w:eastAsia="pl-PL"/>
        </w:rPr>
        <w:t xml:space="preserve"> </w:t>
      </w:r>
      <w:r w:rsidR="00685141" w:rsidRPr="00192D7C">
        <w:rPr>
          <w:rFonts w:ascii="Times New Roman" w:eastAsia="Times New Roman" w:hAnsi="Times New Roman" w:cs="Times New Roman"/>
          <w:sz w:val="24"/>
          <w:szCs w:val="24"/>
          <w:lang w:eastAsia="pl-PL"/>
        </w:rPr>
        <w:t xml:space="preserve">nazwy przedmiotu zamówienia, </w:t>
      </w:r>
      <w:r w:rsidRPr="00192D7C">
        <w:rPr>
          <w:rFonts w:ascii="Times New Roman" w:eastAsia="Times New Roman" w:hAnsi="Times New Roman" w:cs="Times New Roman"/>
          <w:sz w:val="24"/>
          <w:szCs w:val="24"/>
          <w:lang w:eastAsia="pl-PL"/>
        </w:rPr>
        <w:t>nazwy producenta*, typu/modelu</w:t>
      </w:r>
      <w:r w:rsidR="00C233EA" w:rsidRPr="00192D7C">
        <w:rPr>
          <w:rFonts w:ascii="Times New Roman" w:eastAsia="Times New Roman" w:hAnsi="Times New Roman" w:cs="Times New Roman"/>
          <w:sz w:val="24"/>
          <w:szCs w:val="24"/>
          <w:lang w:eastAsia="pl-PL"/>
        </w:rPr>
        <w:t>*</w:t>
      </w:r>
      <w:r w:rsidR="00C233EA" w:rsidRPr="00192D7C">
        <w:rPr>
          <w:rFonts w:ascii="Times New Roman" w:eastAsia="Times New Roman" w:hAnsi="Times New Roman" w:cs="Times New Roman"/>
          <w:b/>
          <w:sz w:val="24"/>
          <w:szCs w:val="24"/>
          <w:lang w:eastAsia="pl-PL"/>
        </w:rPr>
        <w:t xml:space="preserve"> -</w:t>
      </w:r>
      <w:r w:rsidRPr="00192D7C">
        <w:rPr>
          <w:rFonts w:ascii="Times New Roman" w:eastAsia="Times New Roman" w:hAnsi="Times New Roman" w:cs="Times New Roman"/>
          <w:sz w:val="24"/>
          <w:szCs w:val="24"/>
          <w:lang w:eastAsia="pl-PL"/>
        </w:rPr>
        <w:t xml:space="preserve"> </w:t>
      </w:r>
      <w:r w:rsidRPr="005516FA">
        <w:rPr>
          <w:rFonts w:ascii="Times New Roman" w:eastAsia="Times New Roman" w:hAnsi="Times New Roman" w:cs="Times New Roman"/>
          <w:sz w:val="24"/>
          <w:szCs w:val="24"/>
          <w:lang w:eastAsia="pl-PL"/>
        </w:rPr>
        <w:t>oraz opisu technicznego zaoferowane</w:t>
      </w:r>
      <w:r w:rsidR="00685141" w:rsidRPr="005516FA">
        <w:rPr>
          <w:rFonts w:ascii="Times New Roman" w:eastAsia="Times New Roman" w:hAnsi="Times New Roman" w:cs="Times New Roman"/>
          <w:sz w:val="24"/>
          <w:szCs w:val="24"/>
          <w:lang w:eastAsia="pl-PL"/>
        </w:rPr>
        <w:t>go urządzenia</w:t>
      </w:r>
      <w:r w:rsidRPr="005516FA">
        <w:rPr>
          <w:rFonts w:ascii="Times New Roman" w:eastAsia="Times New Roman" w:hAnsi="Times New Roman" w:cs="Times New Roman"/>
          <w:sz w:val="24"/>
          <w:szCs w:val="24"/>
          <w:lang w:eastAsia="pl-PL"/>
        </w:rPr>
        <w:t xml:space="preserve">** </w:t>
      </w:r>
      <w:r w:rsidRPr="005516FA">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31661A" w:rsidRPr="00C233EA" w:rsidRDefault="00685141" w:rsidP="0031661A">
      <w:pPr>
        <w:spacing w:after="0" w:line="240" w:lineRule="auto"/>
        <w:jc w:val="both"/>
        <w:rPr>
          <w:rFonts w:ascii="Times New Roman" w:hAnsi="Times New Roman" w:cs="Times New Roman"/>
          <w:b/>
        </w:rPr>
      </w:pPr>
      <w:r w:rsidRPr="00C233EA">
        <w:rPr>
          <w:rFonts w:ascii="Times New Roman" w:hAnsi="Times New Roman" w:cs="Times New Roman"/>
          <w:b/>
          <w:lang w:eastAsia="pl-PL"/>
        </w:rPr>
        <w:t xml:space="preserve"> - </w:t>
      </w:r>
      <w:r w:rsidR="0031661A" w:rsidRPr="00C233EA">
        <w:rPr>
          <w:rFonts w:ascii="Times New Roman" w:hAnsi="Times New Roman" w:cs="Times New Roman"/>
          <w:b/>
          <w:lang w:eastAsia="pl-PL"/>
        </w:rPr>
        <w:t>*</w:t>
      </w:r>
      <w:r w:rsidR="0031661A" w:rsidRPr="00C233EA">
        <w:rPr>
          <w:rFonts w:ascii="Times New Roman" w:hAnsi="Times New Roman" w:cs="Times New Roman"/>
          <w:b/>
        </w:rPr>
        <w:t xml:space="preserve">W przypadku wpisania przez Wykonawcę sformułowań typu: „inny”, „różni”, „-” itp. lub podania niepełnych danych albo pozostawienie pustej rubryki, spowoduje </w:t>
      </w:r>
      <w:r w:rsidRPr="00C233EA">
        <w:rPr>
          <w:rFonts w:ascii="Times New Roman" w:hAnsi="Times New Roman" w:cs="Times New Roman"/>
          <w:b/>
        </w:rPr>
        <w:t>to odrzucenie oferty;</w:t>
      </w:r>
    </w:p>
    <w:p w:rsidR="00685141" w:rsidRPr="005516FA" w:rsidRDefault="00685141" w:rsidP="00BC1168">
      <w:pPr>
        <w:spacing w:after="0" w:line="240" w:lineRule="auto"/>
        <w:rPr>
          <w:rFonts w:ascii="Times New Roman" w:hAnsi="Times New Roman" w:cs="Times New Roman"/>
          <w:b/>
        </w:rPr>
      </w:pPr>
      <w:r w:rsidRPr="005516FA">
        <w:rPr>
          <w:rFonts w:ascii="Times New Roman" w:hAnsi="Times New Roman" w:cs="Times New Roman"/>
          <w:b/>
        </w:rPr>
        <w:t xml:space="preserve"> - </w:t>
      </w:r>
      <w:r w:rsidR="0031661A" w:rsidRPr="005516FA">
        <w:rPr>
          <w:rFonts w:ascii="Times New Roman" w:hAnsi="Times New Roman" w:cs="Times New Roman"/>
          <w:b/>
        </w:rPr>
        <w:t>**</w:t>
      </w:r>
      <w:r w:rsidRPr="005516FA">
        <w:rPr>
          <w:rFonts w:ascii="Times New Roman" w:hAnsi="Times New Roman" w:cs="Times New Roman"/>
          <w:b/>
        </w:rPr>
        <w:t xml:space="preserve"> </w:t>
      </w:r>
      <w:r w:rsidR="0031661A" w:rsidRPr="005516FA">
        <w:rPr>
          <w:rFonts w:ascii="Times New Roman" w:hAnsi="Times New Roman" w:cs="Times New Roman"/>
          <w:b/>
        </w:rPr>
        <w:t xml:space="preserve">Zamawiający wymaga, aby Wykonawca podał w ofercie </w:t>
      </w:r>
      <w:r w:rsidR="0031661A" w:rsidRPr="005516FA">
        <w:rPr>
          <w:rFonts w:ascii="Times New Roman" w:hAnsi="Times New Roman" w:cs="Times New Roman"/>
          <w:b/>
          <w:u w:val="single"/>
        </w:rPr>
        <w:t xml:space="preserve">co najmniej </w:t>
      </w:r>
      <w:r w:rsidR="0031661A" w:rsidRPr="005516FA">
        <w:rPr>
          <w:rFonts w:ascii="Times New Roman" w:hAnsi="Times New Roman" w:cs="Times New Roman"/>
          <w:b/>
        </w:rPr>
        <w:t xml:space="preserve">te parametry, które zostały wyspecyfikowane </w:t>
      </w:r>
      <w:r w:rsidR="005516FA" w:rsidRPr="005516FA">
        <w:rPr>
          <w:rFonts w:ascii="Times New Roman" w:hAnsi="Times New Roman" w:cs="Times New Roman"/>
          <w:b/>
        </w:rPr>
        <w:t xml:space="preserve">dla danej części </w:t>
      </w:r>
      <w:r w:rsidR="0031661A" w:rsidRPr="005516FA">
        <w:rPr>
          <w:rFonts w:ascii="Times New Roman" w:hAnsi="Times New Roman" w:cs="Times New Roman"/>
          <w:b/>
        </w:rPr>
        <w:t xml:space="preserve">w załączniku nr 5 do SWZ, tj. w Opisie Przedmiotu Zamówienia. </w:t>
      </w:r>
    </w:p>
    <w:p w:rsidR="005516FA" w:rsidRDefault="005516FA" w:rsidP="00BC1168">
      <w:pPr>
        <w:spacing w:after="0" w:line="240" w:lineRule="auto"/>
        <w:rPr>
          <w:rFonts w:ascii="Times New Roman" w:hAnsi="Times New Roman" w:cs="Times New Roman"/>
          <w:b/>
        </w:rPr>
      </w:pP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lastRenderedPageBreak/>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Default="00141656" w:rsidP="00DB18D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7B0386" w:rsidRPr="008261B9" w:rsidRDefault="007B0386" w:rsidP="00DB18D1">
      <w:pPr>
        <w:spacing w:after="0" w:line="240" w:lineRule="auto"/>
        <w:jc w:val="both"/>
        <w:rPr>
          <w:rFonts w:ascii="Times New Roman" w:hAnsi="Times New Roman" w:cs="Times New Roman"/>
          <w:sz w:val="24"/>
          <w:szCs w:val="24"/>
        </w:rPr>
      </w:pPr>
    </w:p>
    <w:p w:rsidR="00E46AE4"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081E0D">
        <w:rPr>
          <w:rFonts w:ascii="Times New Roman" w:hAnsi="Times New Roman" w:cs="Times New Roman"/>
          <w:sz w:val="24"/>
          <w:szCs w:val="24"/>
        </w:rPr>
        <w:t>wnika dostępnej na miniPortalu.</w:t>
      </w:r>
    </w:p>
    <w:p w:rsidR="00253171" w:rsidRPr="009F6300" w:rsidRDefault="00253171" w:rsidP="00FF3BE5">
      <w:pPr>
        <w:spacing w:after="0" w:line="240" w:lineRule="auto"/>
        <w:jc w:val="both"/>
        <w:rPr>
          <w:rFonts w:ascii="Times New Roman" w:hAnsi="Times New Roman" w:cs="Times New Roman"/>
          <w:color w:val="FF0000"/>
          <w:sz w:val="24"/>
          <w:szCs w:val="24"/>
        </w:rPr>
      </w:pPr>
      <w:r w:rsidRPr="007B0386">
        <w:rPr>
          <w:rFonts w:ascii="Times New Roman" w:hAnsi="Times New Roman" w:cs="Times New Roman"/>
          <w:b/>
          <w:color w:val="FF0000"/>
          <w:sz w:val="24"/>
          <w:szCs w:val="24"/>
        </w:rPr>
        <w:t>2.</w:t>
      </w:r>
      <w:r w:rsidRPr="007B0386">
        <w:rPr>
          <w:rFonts w:ascii="Times New Roman" w:hAnsi="Times New Roman" w:cs="Times New Roman"/>
          <w:color w:val="FF0000"/>
          <w:sz w:val="24"/>
          <w:szCs w:val="24"/>
        </w:rPr>
        <w:t xml:space="preserve"> Ofertę wraz z wymaganymi załącznikami należy złożyć w terminie do dnia </w:t>
      </w:r>
      <w:r w:rsidR="007B0386" w:rsidRPr="007B0386">
        <w:rPr>
          <w:rFonts w:ascii="Times New Roman" w:hAnsi="Times New Roman" w:cs="Times New Roman"/>
          <w:b/>
          <w:color w:val="FF0000"/>
          <w:sz w:val="24"/>
          <w:szCs w:val="24"/>
        </w:rPr>
        <w:t xml:space="preserve">28.03.2022 </w:t>
      </w:r>
      <w:r w:rsidRPr="007B0386">
        <w:rPr>
          <w:rFonts w:ascii="Times New Roman" w:hAnsi="Times New Roman" w:cs="Times New Roman"/>
          <w:b/>
          <w:color w:val="FF0000"/>
          <w:sz w:val="24"/>
          <w:szCs w:val="24"/>
        </w:rPr>
        <w:t xml:space="preserve">do godz. </w:t>
      </w:r>
      <w:r w:rsidR="00B63E67" w:rsidRPr="007B0386">
        <w:rPr>
          <w:rFonts w:ascii="Times New Roman" w:hAnsi="Times New Roman" w:cs="Times New Roman"/>
          <w:b/>
          <w:color w:val="FF0000"/>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2E1756" w:rsidRPr="008261B9" w:rsidRDefault="002E1756" w:rsidP="00FF3BE5">
      <w:pPr>
        <w:spacing w:after="0" w:line="240" w:lineRule="auto"/>
        <w:jc w:val="both"/>
        <w:rPr>
          <w:rFonts w:ascii="Times New Roman" w:hAnsi="Times New Roman" w:cs="Times New Roman"/>
          <w:b/>
          <w:bCs/>
          <w:sz w:val="24"/>
          <w:szCs w:val="24"/>
          <w:lang w:eastAsia="pl-PL"/>
        </w:rPr>
      </w:pPr>
    </w:p>
    <w:p w:rsidR="00D847AE"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FB2AF6" w:rsidRPr="007B0386" w:rsidRDefault="00FB2AF6" w:rsidP="007B0386">
      <w:pPr>
        <w:pStyle w:val="Akapitzlist"/>
        <w:numPr>
          <w:ilvl w:val="0"/>
          <w:numId w:val="51"/>
        </w:numPr>
        <w:jc w:val="both"/>
        <w:rPr>
          <w:b/>
          <w:color w:val="FF0000"/>
          <w:sz w:val="24"/>
          <w:szCs w:val="24"/>
        </w:rPr>
      </w:pPr>
      <w:r w:rsidRPr="007B0386">
        <w:rPr>
          <w:color w:val="FF0000"/>
          <w:sz w:val="24"/>
          <w:szCs w:val="24"/>
        </w:rPr>
        <w:t>Otwarcie ofert nastąpi</w:t>
      </w:r>
      <w:r w:rsidR="00DB5006" w:rsidRPr="007B0386">
        <w:rPr>
          <w:color w:val="FF0000"/>
          <w:sz w:val="24"/>
          <w:szCs w:val="24"/>
        </w:rPr>
        <w:t xml:space="preserve"> w dniu </w:t>
      </w:r>
      <w:r w:rsidR="007B0386" w:rsidRPr="007B0386">
        <w:rPr>
          <w:b/>
          <w:color w:val="FF0000"/>
          <w:sz w:val="24"/>
          <w:szCs w:val="24"/>
        </w:rPr>
        <w:t>28.03.2022</w:t>
      </w:r>
      <w:r w:rsidR="00801171" w:rsidRPr="007B0386">
        <w:rPr>
          <w:b/>
          <w:color w:val="FF0000"/>
          <w:sz w:val="24"/>
          <w:szCs w:val="24"/>
        </w:rPr>
        <w:t xml:space="preserve"> o godzinie</w:t>
      </w:r>
      <w:r w:rsidR="00DB5006" w:rsidRPr="007B0386">
        <w:rPr>
          <w:b/>
          <w:color w:val="FF0000"/>
          <w:sz w:val="24"/>
          <w:szCs w:val="24"/>
        </w:rPr>
        <w:t xml:space="preserve"> 1</w:t>
      </w:r>
      <w:r w:rsidR="007B0386" w:rsidRPr="007B0386">
        <w:rPr>
          <w:b/>
          <w:color w:val="FF0000"/>
          <w:sz w:val="24"/>
          <w:szCs w:val="24"/>
        </w:rPr>
        <w:t>1</w:t>
      </w:r>
      <w:r w:rsidR="00DB5006" w:rsidRPr="007B0386">
        <w:rPr>
          <w:b/>
          <w:color w:val="FF0000"/>
          <w:sz w:val="24"/>
          <w:szCs w:val="24"/>
        </w:rPr>
        <w:t>:00.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2E1756" w:rsidRDefault="002E1756" w:rsidP="00FF3BE5">
      <w:pPr>
        <w:spacing w:after="0" w:line="240" w:lineRule="auto"/>
        <w:jc w:val="both"/>
        <w:rPr>
          <w:rFonts w:ascii="Times New Roman" w:hAnsi="Times New Roman" w:cs="Times New Roman"/>
          <w:sz w:val="24"/>
          <w:szCs w:val="24"/>
        </w:rPr>
      </w:pPr>
    </w:p>
    <w:p w:rsidR="002E1756" w:rsidRPr="008261B9" w:rsidRDefault="002E1756"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00406FE4">
        <w:rPr>
          <w:rFonts w:ascii="Times New Roman" w:hAnsi="Times New Roman" w:cs="Times New Roman"/>
          <w:sz w:val="24"/>
          <w:szCs w:val="24"/>
          <w:lang w:eastAsia="pl-PL"/>
        </w:rPr>
        <w:t>Wykonawca poda cenę ofertową w</w:t>
      </w:r>
      <w:r w:rsidRPr="008261B9">
        <w:rPr>
          <w:rFonts w:ascii="Times New Roman" w:hAnsi="Times New Roman" w:cs="Times New Roman"/>
          <w:sz w:val="24"/>
          <w:szCs w:val="24"/>
          <w:lang w:eastAsia="pl-PL"/>
        </w:rPr>
        <w:t xml:space="preserve">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406FE4"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E63B36" w:rsidRDefault="00E63B36" w:rsidP="00FF3BE5">
      <w:pPr>
        <w:spacing w:after="0" w:line="240" w:lineRule="auto"/>
        <w:jc w:val="both"/>
        <w:rPr>
          <w:rFonts w:ascii="Times New Roman" w:hAnsi="Times New Roman" w:cs="Times New Roman"/>
          <w:sz w:val="24"/>
          <w:szCs w:val="24"/>
        </w:rPr>
      </w:pPr>
    </w:p>
    <w:p w:rsidR="007B0386" w:rsidRDefault="007B0386" w:rsidP="00FF3BE5">
      <w:pPr>
        <w:spacing w:after="0" w:line="240" w:lineRule="auto"/>
        <w:jc w:val="both"/>
        <w:rPr>
          <w:rFonts w:ascii="Times New Roman" w:hAnsi="Times New Roman" w:cs="Times New Roman"/>
          <w:sz w:val="24"/>
          <w:szCs w:val="24"/>
        </w:rPr>
      </w:pPr>
    </w:p>
    <w:p w:rsidR="007B0386" w:rsidRPr="008261B9" w:rsidRDefault="007B038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Lp.</w:t>
            </w:r>
          </w:p>
        </w:tc>
        <w:tc>
          <w:tcPr>
            <w:tcW w:w="184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Kryterium</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zasadnicze</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p>
        </w:tc>
        <w:tc>
          <w:tcPr>
            <w:tcW w:w="4678"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Opis</w:t>
            </w:r>
          </w:p>
        </w:tc>
        <w:tc>
          <w:tcPr>
            <w:tcW w:w="1984"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 xml:space="preserve">Waga – </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udział % w ocenie</w:t>
            </w:r>
          </w:p>
        </w:tc>
      </w:tr>
      <w:tr w:rsidR="005D0410" w:rsidRPr="008261B9" w:rsidTr="005D0410">
        <w:tc>
          <w:tcPr>
            <w:tcW w:w="673" w:type="dxa"/>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1.</w:t>
            </w:r>
          </w:p>
        </w:tc>
        <w:tc>
          <w:tcPr>
            <w:tcW w:w="1843" w:type="dxa"/>
          </w:tcPr>
          <w:p w:rsidR="005D0410" w:rsidRPr="00406FE4" w:rsidRDefault="005D0410" w:rsidP="005D0410">
            <w:pPr>
              <w:spacing w:after="0" w:line="240" w:lineRule="auto"/>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Cena brutto</w:t>
            </w:r>
          </w:p>
        </w:tc>
        <w:tc>
          <w:tcPr>
            <w:tcW w:w="4678" w:type="dxa"/>
          </w:tcPr>
          <w:p w:rsidR="005D0410" w:rsidRDefault="005D0410" w:rsidP="005D0410">
            <w:pPr>
              <w:spacing w:after="0" w:line="240" w:lineRule="auto"/>
              <w:rPr>
                <w:rFonts w:ascii="Times New Roman" w:hAnsi="Times New Roman" w:cs="Times New Roman"/>
                <w:sz w:val="20"/>
                <w:szCs w:val="20"/>
                <w:lang w:eastAsia="pl-PL"/>
              </w:rPr>
            </w:pPr>
            <w:r w:rsidRPr="00406FE4">
              <w:rPr>
                <w:rFonts w:ascii="Times New Roman" w:hAnsi="Times New Roman" w:cs="Times New Roman"/>
                <w:sz w:val="20"/>
                <w:szCs w:val="20"/>
                <w:lang w:eastAsia="pl-PL"/>
              </w:rPr>
              <w:t xml:space="preserve">Cena brutto (z podatkiem VAT) za realizację przedmiotu zamówienia, na którą powinny składać się wszelkie koszty ponoszone przez Wykonawcę. </w:t>
            </w:r>
          </w:p>
          <w:p w:rsidR="00406FE4" w:rsidRPr="00406FE4" w:rsidRDefault="00406FE4" w:rsidP="005D0410">
            <w:pPr>
              <w:spacing w:after="0" w:line="240" w:lineRule="auto"/>
              <w:rPr>
                <w:rFonts w:ascii="Times New Roman" w:hAnsi="Times New Roman" w:cs="Times New Roman"/>
                <w:sz w:val="20"/>
                <w:szCs w:val="20"/>
                <w:lang w:eastAsia="pl-PL"/>
              </w:rPr>
            </w:pPr>
          </w:p>
        </w:tc>
        <w:tc>
          <w:tcPr>
            <w:tcW w:w="1984" w:type="dxa"/>
          </w:tcPr>
          <w:p w:rsidR="005D0410" w:rsidRPr="00406FE4" w:rsidRDefault="005D0410" w:rsidP="005D0410">
            <w:pPr>
              <w:spacing w:after="0" w:line="240" w:lineRule="auto"/>
              <w:jc w:val="center"/>
              <w:rPr>
                <w:rFonts w:ascii="Times New Roman" w:hAnsi="Times New Roman" w:cs="Times New Roman"/>
                <w:lang w:eastAsia="pl-PL"/>
              </w:rPr>
            </w:pPr>
          </w:p>
          <w:p w:rsidR="005D0410" w:rsidRPr="00406FE4" w:rsidRDefault="009F6300" w:rsidP="005D0410">
            <w:pPr>
              <w:spacing w:after="0" w:line="240" w:lineRule="auto"/>
              <w:jc w:val="center"/>
              <w:rPr>
                <w:rFonts w:ascii="Times New Roman" w:hAnsi="Times New Roman" w:cs="Times New Roman"/>
                <w:b/>
                <w:bCs/>
                <w:lang w:eastAsia="pl-PL"/>
              </w:rPr>
            </w:pPr>
            <w:r>
              <w:rPr>
                <w:rFonts w:ascii="Times New Roman" w:hAnsi="Times New Roman" w:cs="Times New Roman"/>
                <w:b/>
                <w:bCs/>
                <w:lang w:eastAsia="pl-PL"/>
              </w:rPr>
              <w:t>100</w:t>
            </w:r>
            <w:r w:rsidR="005D0410" w:rsidRPr="00406FE4">
              <w:rPr>
                <w:rFonts w:ascii="Times New Roman" w:hAnsi="Times New Roman" w:cs="Times New Roman"/>
                <w:b/>
                <w:bCs/>
                <w:lang w:eastAsia="pl-PL"/>
              </w:rPr>
              <w:t xml:space="preserve">% </w:t>
            </w:r>
          </w:p>
        </w:tc>
      </w:tr>
    </w:tbl>
    <w:p w:rsidR="0070309D" w:rsidRDefault="0070309D"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sidR="00243E7E">
        <w:rPr>
          <w:rFonts w:ascii="Times New Roman" w:hAnsi="Times New Roman" w:cs="Times New Roman"/>
          <w:sz w:val="24"/>
          <w:szCs w:val="24"/>
          <w:u w:val="single"/>
          <w:lang w:eastAsia="pl-PL"/>
        </w:rPr>
        <w:t>czyć zgodnie z tymi przepisami.</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2F6AA7">
        <w:rPr>
          <w:rFonts w:ascii="Times New Roman" w:hAnsi="Times New Roman" w:cs="Times New Roman"/>
          <w:sz w:val="24"/>
          <w:szCs w:val="24"/>
        </w:rPr>
        <w:t xml:space="preserve">Maksymalna ilość punktów:  </w:t>
      </w:r>
      <w:r w:rsidR="009F6300">
        <w:rPr>
          <w:rFonts w:ascii="Times New Roman" w:hAnsi="Times New Roman" w:cs="Times New Roman"/>
          <w:sz w:val="24"/>
          <w:szCs w:val="24"/>
        </w:rPr>
        <w:t>100</w:t>
      </w:r>
      <w:r w:rsidR="002F6AA7">
        <w:rPr>
          <w:rFonts w:ascii="Times New Roman" w:hAnsi="Times New Roman" w:cs="Times New Roman"/>
          <w:sz w:val="24"/>
          <w:szCs w:val="24"/>
        </w:rPr>
        <w:t>.</w:t>
      </w:r>
    </w:p>
    <w:p w:rsidR="00026A61" w:rsidRPr="008261B9" w:rsidRDefault="00026A61" w:rsidP="00EF6138">
      <w:pPr>
        <w:spacing w:after="0" w:line="240" w:lineRule="auto"/>
        <w:ind w:left="708"/>
        <w:jc w:val="both"/>
        <w:rPr>
          <w:rFonts w:ascii="Times New Roman" w:hAnsi="Times New Roman" w:cs="Times New Roman"/>
          <w:sz w:val="24"/>
          <w:szCs w:val="24"/>
        </w:rPr>
      </w:pPr>
    </w:p>
    <w:p w:rsidR="00026A61" w:rsidRPr="00D642D4" w:rsidRDefault="00026A61"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w:t>
      </w:r>
      <w:r w:rsidR="00C06E99">
        <w:rPr>
          <w:rFonts w:ascii="Times New Roman" w:hAnsi="Times New Roman" w:cs="Times New Roman"/>
          <w:sz w:val="24"/>
          <w:szCs w:val="24"/>
          <w:lang w:eastAsia="pl-PL"/>
        </w:rPr>
        <w:t xml:space="preserve">dla danej części, </w:t>
      </w:r>
      <w:r w:rsidRPr="008261B9">
        <w:rPr>
          <w:rFonts w:ascii="Times New Roman" w:hAnsi="Times New Roman" w:cs="Times New Roman"/>
          <w:sz w:val="24"/>
          <w:szCs w:val="24"/>
          <w:lang w:eastAsia="pl-PL"/>
        </w:rPr>
        <w:t>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w:t>
      </w:r>
      <w:r w:rsidR="00C06E99">
        <w:rPr>
          <w:rFonts w:ascii="Times New Roman" w:hAnsi="Times New Roman" w:cs="Times New Roman"/>
          <w:color w:val="000000"/>
          <w:sz w:val="24"/>
          <w:szCs w:val="24"/>
          <w:lang w:eastAsia="pl-PL"/>
        </w:rPr>
        <w:t>o.</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w:t>
      </w:r>
      <w:r w:rsidR="00C06E99">
        <w:rPr>
          <w:rFonts w:ascii="Times New Roman" w:hAnsi="Times New Roman" w:cs="Times New Roman"/>
          <w:color w:val="000000"/>
          <w:sz w:val="24"/>
          <w:szCs w:val="24"/>
          <w:lang w:eastAsia="pl-PL"/>
        </w:rPr>
        <w:t>zania ofertą określonym w SWZ.</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C06E99">
        <w:rPr>
          <w:rFonts w:ascii="Times New Roman" w:hAnsi="Times New Roman" w:cs="Times New Roman"/>
          <w:color w:val="000000"/>
          <w:sz w:val="24"/>
          <w:szCs w:val="24"/>
          <w:lang w:eastAsia="pl-PL"/>
        </w:rPr>
        <w:t>nej zgody na wybór jego oferty.</w:t>
      </w:r>
    </w:p>
    <w:p w:rsidR="00741F14"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D1C33" w:rsidRPr="008261B9" w:rsidRDefault="003D1C33"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2676F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lastRenderedPageBreak/>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Pouczenie o środkach ochrony pr</w:t>
      </w:r>
      <w:r w:rsidR="008E0266">
        <w:rPr>
          <w:rFonts w:ascii="Times New Roman" w:hAnsi="Times New Roman" w:cs="Times New Roman"/>
          <w:b/>
          <w:sz w:val="24"/>
          <w:szCs w:val="24"/>
        </w:rPr>
        <w:t>awnej przysługujących Wykonawcy</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4A1249">
      <w:pPr>
        <w:pStyle w:val="Style2"/>
        <w:numPr>
          <w:ilvl w:val="0"/>
          <w:numId w:val="21"/>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4A1249">
      <w:pPr>
        <w:pStyle w:val="Akapitzlist"/>
        <w:numPr>
          <w:ilvl w:val="0"/>
          <w:numId w:val="27"/>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4A1249">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4A1249">
      <w:pPr>
        <w:pStyle w:val="Akapitzlist"/>
        <w:numPr>
          <w:ilvl w:val="0"/>
          <w:numId w:val="27"/>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4A1249">
      <w:pPr>
        <w:pStyle w:val="Akapitzlist"/>
        <w:numPr>
          <w:ilvl w:val="0"/>
          <w:numId w:val="27"/>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4A1249">
      <w:pPr>
        <w:pStyle w:val="Akapitzlist"/>
        <w:numPr>
          <w:ilvl w:val="0"/>
          <w:numId w:val="27"/>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6C3EB2" w:rsidRPr="006C3EB2" w:rsidRDefault="00B53F2F" w:rsidP="006C3EB2">
      <w:pPr>
        <w:spacing w:after="0" w:line="240" w:lineRule="auto"/>
        <w:jc w:val="center"/>
        <w:rPr>
          <w:rFonts w:ascii="Times New Roman" w:hAnsi="Times New Roman" w:cs="Times New Roman"/>
          <w:b/>
          <w:u w:val="single"/>
          <w:lang w:eastAsia="pl-PL"/>
        </w:rPr>
      </w:pPr>
      <w:r w:rsidRPr="006C3EB2">
        <w:rPr>
          <w:rFonts w:ascii="Times New Roman" w:hAnsi="Times New Roman" w:cs="Times New Roman"/>
          <w:b/>
          <w:u w:val="single"/>
          <w:lang w:eastAsia="pl-PL"/>
        </w:rPr>
        <w:t xml:space="preserve">FORMULARZ </w:t>
      </w:r>
      <w:r w:rsidR="006C3EB2">
        <w:rPr>
          <w:rFonts w:ascii="Times New Roman" w:hAnsi="Times New Roman" w:cs="Times New Roman"/>
          <w:b/>
          <w:u w:val="single"/>
          <w:lang w:eastAsia="pl-PL"/>
        </w:rPr>
        <w:t xml:space="preserve"> </w:t>
      </w:r>
      <w:r w:rsidRPr="006C3EB2">
        <w:rPr>
          <w:rFonts w:ascii="Times New Roman" w:hAnsi="Times New Roman" w:cs="Times New Roman"/>
          <w:b/>
          <w:u w:val="single"/>
          <w:lang w:eastAsia="pl-PL"/>
        </w:rPr>
        <w:t>OFERTY</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DLA</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 xml:space="preserve"> CZĘŚCI: …………………….</w:t>
      </w:r>
    </w:p>
    <w:p w:rsidR="006C3EB2" w:rsidRPr="006C3EB2" w:rsidRDefault="006C3EB2" w:rsidP="006C3EB2">
      <w:pPr>
        <w:spacing w:after="0" w:line="240" w:lineRule="auto"/>
        <w:jc w:val="center"/>
        <w:rPr>
          <w:rFonts w:ascii="Times New Roman" w:hAnsi="Times New Roman" w:cs="Times New Roman"/>
          <w:lang w:eastAsia="pl-PL"/>
        </w:rPr>
      </w:pPr>
      <w:r w:rsidRPr="006C3EB2">
        <w:rPr>
          <w:rFonts w:ascii="Times New Roman" w:hAnsi="Times New Roman" w:cs="Times New Roman"/>
          <w:lang w:eastAsia="pl-PL"/>
        </w:rPr>
        <w:t xml:space="preserve">/należy </w:t>
      </w:r>
      <w:r>
        <w:rPr>
          <w:rFonts w:ascii="Times New Roman" w:hAnsi="Times New Roman" w:cs="Times New Roman"/>
          <w:lang w:eastAsia="pl-PL"/>
        </w:rPr>
        <w:t xml:space="preserve"> </w:t>
      </w:r>
      <w:r w:rsidRPr="006C3EB2">
        <w:rPr>
          <w:rFonts w:ascii="Times New Roman" w:hAnsi="Times New Roman" w:cs="Times New Roman"/>
          <w:lang w:eastAsia="pl-PL"/>
        </w:rPr>
        <w:t xml:space="preserve">podać </w:t>
      </w:r>
      <w:r>
        <w:rPr>
          <w:rFonts w:ascii="Times New Roman" w:hAnsi="Times New Roman" w:cs="Times New Roman"/>
          <w:lang w:eastAsia="pl-PL"/>
        </w:rPr>
        <w:t xml:space="preserve"> </w:t>
      </w:r>
      <w:r w:rsidRPr="006C3EB2">
        <w:rPr>
          <w:rFonts w:ascii="Times New Roman" w:hAnsi="Times New Roman" w:cs="Times New Roman"/>
          <w:lang w:eastAsia="pl-PL"/>
        </w:rPr>
        <w:t>nr</w:t>
      </w:r>
      <w:r>
        <w:rPr>
          <w:rFonts w:ascii="Times New Roman" w:hAnsi="Times New Roman" w:cs="Times New Roman"/>
          <w:lang w:eastAsia="pl-PL"/>
        </w:rPr>
        <w:t xml:space="preserve"> </w:t>
      </w:r>
      <w:r w:rsidRPr="006C3EB2">
        <w:rPr>
          <w:rFonts w:ascii="Times New Roman" w:hAnsi="Times New Roman" w:cs="Times New Roman"/>
          <w:lang w:eastAsia="pl-PL"/>
        </w:rPr>
        <w:t xml:space="preserve"> i</w:t>
      </w:r>
      <w:r>
        <w:rPr>
          <w:rFonts w:ascii="Times New Roman" w:hAnsi="Times New Roman" w:cs="Times New Roman"/>
          <w:lang w:eastAsia="pl-PL"/>
        </w:rPr>
        <w:t xml:space="preserve"> </w:t>
      </w:r>
      <w:r w:rsidRPr="006C3EB2">
        <w:rPr>
          <w:rFonts w:ascii="Times New Roman" w:hAnsi="Times New Roman" w:cs="Times New Roman"/>
          <w:lang w:eastAsia="pl-PL"/>
        </w:rPr>
        <w:t xml:space="preserve"> nazwę </w:t>
      </w:r>
      <w:r>
        <w:rPr>
          <w:rFonts w:ascii="Times New Roman" w:hAnsi="Times New Roman" w:cs="Times New Roman"/>
          <w:lang w:eastAsia="pl-PL"/>
        </w:rPr>
        <w:t xml:space="preserve"> </w:t>
      </w:r>
      <w:r w:rsidRPr="006C3EB2">
        <w:rPr>
          <w:rFonts w:ascii="Times New Roman" w:hAnsi="Times New Roman" w:cs="Times New Roman"/>
          <w:lang w:eastAsia="pl-PL"/>
        </w:rPr>
        <w:t>części/</w:t>
      </w:r>
    </w:p>
    <w:p w:rsidR="006C3EB2" w:rsidRPr="006C3EB2" w:rsidRDefault="006C3EB2" w:rsidP="00F34801">
      <w:pPr>
        <w:spacing w:after="0" w:line="240" w:lineRule="auto"/>
        <w:jc w:val="center"/>
        <w:rPr>
          <w:rFonts w:ascii="Times New Roman" w:hAnsi="Times New Roman" w:cs="Times New Roman"/>
          <w:b/>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3A612D" w:rsidRDefault="00B53F2F" w:rsidP="00F34801">
      <w:pPr>
        <w:spacing w:after="0" w:line="240" w:lineRule="auto"/>
        <w:jc w:val="both"/>
        <w:rPr>
          <w:rFonts w:ascii="Times New Roman" w:hAnsi="Times New Roman" w:cs="Times New Roman"/>
          <w:lang w:eastAsia="pl-PL"/>
        </w:rPr>
      </w:pPr>
      <w:r w:rsidRPr="006C3EB2">
        <w:rPr>
          <w:rFonts w:ascii="Times New Roman" w:hAnsi="Times New Roman" w:cs="Times New Roman"/>
        </w:rPr>
        <w:t>W odpowiedzi na ogłoszenie</w:t>
      </w:r>
      <w:r w:rsidR="00E07A78" w:rsidRPr="006C3EB2">
        <w:rPr>
          <w:rFonts w:ascii="Times New Roman" w:hAnsi="Times New Roman" w:cs="Times New Roman"/>
        </w:rPr>
        <w:t xml:space="preserve"> </w:t>
      </w:r>
      <w:r w:rsidR="000B75F9" w:rsidRPr="006C3EB2">
        <w:rPr>
          <w:rFonts w:ascii="Times New Roman" w:hAnsi="Times New Roman" w:cs="Times New Roman"/>
        </w:rPr>
        <w:t xml:space="preserve">w postępowaniu </w:t>
      </w:r>
      <w:r w:rsidR="00F34801" w:rsidRPr="006C3EB2">
        <w:rPr>
          <w:rFonts w:ascii="Times New Roman" w:hAnsi="Times New Roman" w:cs="Times New Roman"/>
        </w:rPr>
        <w:t xml:space="preserve">o </w:t>
      </w:r>
      <w:r w:rsidR="00F34801" w:rsidRPr="006C3EB2">
        <w:rPr>
          <w:rFonts w:ascii="Times New Roman" w:hAnsi="Times New Roman" w:cs="Times New Roman"/>
          <w:lang w:eastAsia="pl-PL"/>
        </w:rPr>
        <w:t xml:space="preserve">udzielenie zamówienia publicznego prowadzonego </w:t>
      </w:r>
      <w:r w:rsidR="000B75F9" w:rsidRPr="006C3EB2">
        <w:rPr>
          <w:rFonts w:ascii="Times New Roman" w:hAnsi="Times New Roman" w:cs="Times New Roman"/>
          <w:lang w:eastAsia="pl-PL"/>
        </w:rPr>
        <w:br/>
      </w:r>
      <w:r w:rsidR="004A41F5" w:rsidRPr="006C3EB2">
        <w:rPr>
          <w:rFonts w:ascii="Times New Roman" w:hAnsi="Times New Roman" w:cs="Times New Roman"/>
          <w:lang w:eastAsia="pl-PL"/>
        </w:rPr>
        <w:t xml:space="preserve">w </w:t>
      </w:r>
      <w:r w:rsidR="004A41F5" w:rsidRPr="006C3EB2">
        <w:rPr>
          <w:rStyle w:val="CharStyle8"/>
          <w:rFonts w:ascii="Times New Roman" w:hAnsi="Times New Roman"/>
          <w:color w:val="000000"/>
        </w:rPr>
        <w:t>tr</w:t>
      </w:r>
      <w:r w:rsidR="006C3EB2" w:rsidRPr="006C3EB2">
        <w:rPr>
          <w:rStyle w:val="CharStyle8"/>
          <w:rFonts w:ascii="Times New Roman" w:hAnsi="Times New Roman"/>
          <w:color w:val="000000"/>
        </w:rPr>
        <w:t xml:space="preserve">ybie przetargu nieograniczonego pod nazwą: </w:t>
      </w:r>
      <w:r w:rsidR="006C3EB2">
        <w:rPr>
          <w:rStyle w:val="CharStyle8"/>
          <w:rFonts w:ascii="Times New Roman" w:hAnsi="Times New Roman"/>
          <w:color w:val="000000"/>
        </w:rPr>
        <w:t>„</w:t>
      </w:r>
      <w:r w:rsidR="003D1C33">
        <w:rPr>
          <w:rStyle w:val="CharStyle8"/>
          <w:rFonts w:ascii="Times New Roman" w:hAnsi="Times New Roman"/>
          <w:b/>
        </w:rPr>
        <w:t>dostawa i instalacja sprzętu sieciowego</w:t>
      </w:r>
      <w:r w:rsidR="006C3EB2">
        <w:rPr>
          <w:rFonts w:ascii="Times New Roman" w:eastAsia="Times New Roman" w:hAnsi="Times New Roman"/>
          <w:b/>
          <w:bCs/>
        </w:rPr>
        <w:t>”</w:t>
      </w:r>
      <w:r w:rsidR="00F614D3">
        <w:rPr>
          <w:rFonts w:ascii="Times New Roman" w:eastAsia="Times New Roman" w:hAnsi="Times New Roman"/>
          <w:b/>
          <w:bCs/>
        </w:rPr>
        <w:t xml:space="preserve"> część nr…….. nazwa</w:t>
      </w:r>
      <w:r w:rsidR="00F614D3" w:rsidRPr="00F614D3">
        <w:rPr>
          <w:rFonts w:ascii="Times New Roman" w:eastAsia="Times New Roman" w:hAnsi="Times New Roman"/>
          <w:b/>
          <w:bCs/>
          <w:color w:val="FF0000"/>
        </w:rPr>
        <w:t>………………………………………………….</w:t>
      </w:r>
      <w:r w:rsidR="006C3EB2" w:rsidRPr="00F614D3">
        <w:rPr>
          <w:rFonts w:ascii="Times New Roman" w:eastAsia="Times New Roman" w:hAnsi="Times New Roman"/>
          <w:b/>
          <w:bCs/>
          <w:color w:val="FF0000"/>
        </w:rPr>
        <w:t xml:space="preserve">, </w:t>
      </w:r>
      <w:r w:rsidRPr="003A612D">
        <w:rPr>
          <w:rFonts w:ascii="Times New Roman" w:hAnsi="Times New Roman" w:cs="Times New Roman"/>
        </w:rPr>
        <w:t>oświadczamy, że akceptujemy w całości wszystkie warunki zawarte w Specyfikacji Warunków Zamówienia.</w:t>
      </w:r>
    </w:p>
    <w:p w:rsidR="00B53F2F" w:rsidRPr="003A612D"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FD69E2"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9A1417">
        <w:rPr>
          <w:rFonts w:ascii="Times New Roman" w:hAnsi="Times New Roman" w:cs="Times New Roman"/>
          <w:b/>
        </w:rPr>
        <w:t>terminie</w:t>
      </w:r>
      <w:r w:rsidR="00FD69E2">
        <w:rPr>
          <w:rFonts w:ascii="Times New Roman" w:hAnsi="Times New Roman" w:cs="Times New Roman"/>
          <w:b/>
        </w:rPr>
        <w:t>:</w:t>
      </w:r>
    </w:p>
    <w:p w:rsidR="003D6A40" w:rsidRDefault="003D6A40" w:rsidP="006E2B13">
      <w:pPr>
        <w:spacing w:after="0" w:line="240" w:lineRule="auto"/>
        <w:jc w:val="both"/>
        <w:rPr>
          <w:rFonts w:ascii="Times New Roman" w:hAnsi="Times New Roman" w:cs="Times New Roman"/>
          <w:b/>
        </w:rPr>
      </w:pPr>
    </w:p>
    <w:p w:rsidR="00A1385A" w:rsidRPr="00F262AE" w:rsidRDefault="003D6A40" w:rsidP="00A1385A">
      <w:pPr>
        <w:spacing w:after="0" w:line="240" w:lineRule="auto"/>
        <w:jc w:val="both"/>
        <w:rPr>
          <w:rFonts w:ascii="Times New Roman" w:hAnsi="Times New Roman" w:cs="Times New Roman"/>
          <w:b/>
        </w:rPr>
      </w:pPr>
      <w:r w:rsidRPr="002F51FF">
        <w:rPr>
          <w:rFonts w:ascii="Times New Roman" w:hAnsi="Times New Roman" w:cs="Times New Roman"/>
          <w:b/>
          <w:sz w:val="24"/>
          <w:szCs w:val="24"/>
        </w:rPr>
        <w:t xml:space="preserve"> do </w:t>
      </w:r>
      <w:r w:rsidR="003A612D">
        <w:rPr>
          <w:rFonts w:ascii="Times New Roman" w:hAnsi="Times New Roman" w:cs="Times New Roman"/>
          <w:b/>
          <w:sz w:val="24"/>
          <w:szCs w:val="24"/>
        </w:rPr>
        <w:t xml:space="preserve">4 miesięcy </w:t>
      </w:r>
      <w:r w:rsidR="00A1385A">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877960">
        <w:rPr>
          <w:rFonts w:ascii="Times New Roman" w:hAnsi="Times New Roman" w:cs="Times New Roman"/>
          <w:b/>
        </w:rPr>
        <w:t>DD</w:t>
      </w:r>
      <w:r w:rsidR="00A1385A" w:rsidRPr="001235A8">
        <w:rPr>
          <w:rFonts w:ascii="Times New Roman" w:hAnsi="Times New Roman" w:cs="Times New Roman"/>
          <w:b/>
        </w:rPr>
        <w:t>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w:t>
      </w:r>
      <w:r w:rsidR="00040092">
        <w:rPr>
          <w:rFonts w:ascii="Times New Roman" w:hAnsi="Times New Roman" w:cs="Times New Roman"/>
          <w:b/>
        </w:rPr>
        <w:t>Informatyki</w:t>
      </w:r>
      <w:r w:rsidR="00A1385A">
        <w:rPr>
          <w:rFonts w:ascii="Times New Roman" w:hAnsi="Times New Roman" w:cs="Times New Roman"/>
          <w:b/>
        </w:rPr>
        <w:t>) *</w:t>
      </w:r>
    </w:p>
    <w:p w:rsidR="00A1385A" w:rsidRDefault="00A1385A" w:rsidP="003D6A40">
      <w:pPr>
        <w:spacing w:after="0" w:line="240" w:lineRule="auto"/>
        <w:jc w:val="both"/>
        <w:rPr>
          <w:rFonts w:ascii="Times New Roman" w:hAnsi="Times New Roman" w:cs="Times New Roman"/>
          <w:b/>
          <w:sz w:val="24"/>
          <w:szCs w:val="24"/>
        </w:rPr>
      </w:pPr>
    </w:p>
    <w:p w:rsidR="00F262AE" w:rsidRPr="00F262AE" w:rsidRDefault="006E2B13" w:rsidP="00F262AE">
      <w:pPr>
        <w:spacing w:after="0" w:line="240" w:lineRule="auto"/>
        <w:jc w:val="both"/>
        <w:rPr>
          <w:rFonts w:ascii="Times New Roman" w:eastAsia="Times New Roman" w:hAnsi="Times New Roman" w:cs="Times New Roman"/>
          <w:lang w:eastAsia="pl-PL"/>
        </w:rPr>
      </w:pPr>
      <w:r w:rsidRPr="00F262AE">
        <w:rPr>
          <w:rFonts w:ascii="Times New Roman" w:hAnsi="Times New Roman" w:cs="Times New Roman"/>
        </w:rPr>
        <w:t xml:space="preserve">b) Zapewniamy gwarancję i rękojmię na zaoferowany przedmiot zamówienia na okres </w:t>
      </w:r>
      <w:r w:rsidR="003A612D">
        <w:rPr>
          <w:rFonts w:ascii="Times New Roman" w:hAnsi="Times New Roman" w:cs="Times New Roman"/>
          <w:b/>
        </w:rPr>
        <w:t xml:space="preserve">36 </w:t>
      </w:r>
      <w:r w:rsidR="00397498" w:rsidRPr="00F262AE">
        <w:rPr>
          <w:rFonts w:ascii="Times New Roman" w:hAnsi="Times New Roman" w:cs="Times New Roman"/>
          <w:b/>
        </w:rPr>
        <w:t>miesięcy</w:t>
      </w:r>
      <w:r w:rsidR="003A612D">
        <w:rPr>
          <w:rFonts w:ascii="Times New Roman" w:hAnsi="Times New Roman" w:cs="Times New Roman"/>
          <w:b/>
        </w:rPr>
        <w:t xml:space="preserve"> </w:t>
      </w:r>
      <w:r w:rsidRPr="00F262AE">
        <w:rPr>
          <w:rFonts w:ascii="Times New Roman" w:hAnsi="Times New Roman" w:cs="Times New Roman"/>
        </w:rPr>
        <w:t>od daty końcowego odbioru przedmiotu zamówienia na podstawie pod</w:t>
      </w:r>
      <w:r w:rsidR="00F262AE" w:rsidRPr="00F262AE">
        <w:rPr>
          <w:rFonts w:ascii="Times New Roman" w:hAnsi="Times New Roman" w:cs="Times New Roman"/>
        </w:rPr>
        <w:t xml:space="preserve">pisanych obustronnie protokołów: </w:t>
      </w:r>
      <w:r w:rsidRPr="00F262AE">
        <w:rPr>
          <w:rFonts w:ascii="Times New Roman" w:hAnsi="Times New Roman" w:cs="Times New Roman"/>
        </w:rPr>
        <w:t>od</w:t>
      </w:r>
      <w:r w:rsidR="00F262AE" w:rsidRPr="00F262AE">
        <w:rPr>
          <w:rFonts w:ascii="Times New Roman" w:hAnsi="Times New Roman" w:cs="Times New Roman"/>
        </w:rPr>
        <w:t xml:space="preserve">bioru ilościowo – jakościowego oraz </w:t>
      </w:r>
      <w:r w:rsidRPr="00F262AE">
        <w:rPr>
          <w:rFonts w:ascii="Times New Roman" w:hAnsi="Times New Roman" w:cs="Times New Roman"/>
        </w:rPr>
        <w:t>z przeprowadzonej instalacji</w:t>
      </w:r>
      <w:r w:rsidR="003A612D">
        <w:rPr>
          <w:rFonts w:ascii="Times New Roman" w:hAnsi="Times New Roman" w:cs="Times New Roman"/>
        </w:rPr>
        <w:t xml:space="preserve"> i wdrożenia.</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c) akceptujemy płatność </w:t>
      </w:r>
      <w:r w:rsidRPr="009D39C9">
        <w:rPr>
          <w:rFonts w:ascii="Times New Roman" w:eastAsia="Times New Roman" w:hAnsi="Times New Roman" w:cs="Times New Roman"/>
          <w:b/>
          <w:lang w:eastAsia="pl-PL"/>
        </w:rPr>
        <w:t xml:space="preserve">w terminie </w:t>
      </w:r>
      <w:r w:rsidRPr="009D39C9">
        <w:rPr>
          <w:rFonts w:ascii="Times New Roman" w:eastAsia="Times New Roman" w:hAnsi="Times New Roman" w:cs="Times New Roman"/>
          <w:b/>
          <w:bCs/>
          <w:lang w:eastAsia="pl-PL"/>
        </w:rPr>
        <w:t xml:space="preserve">do </w:t>
      </w:r>
      <w:r w:rsidR="003D1C33">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 xml:space="preserve">protokoły: odbioru ilościowo – jakościowego oraz z przeprowadzonej instalacji </w:t>
      </w:r>
      <w:r w:rsidR="003A612D">
        <w:rPr>
          <w:rFonts w:ascii="Times New Roman" w:hAnsi="Times New Roman" w:cs="Times New Roman"/>
        </w:rPr>
        <w:t>i wdrożenia.</w:t>
      </w:r>
    </w:p>
    <w:p w:rsidR="003E3148" w:rsidRPr="009D39C9" w:rsidRDefault="003E3148" w:rsidP="002F51FF">
      <w:pPr>
        <w:tabs>
          <w:tab w:val="left" w:pos="709"/>
        </w:tabs>
        <w:spacing w:after="0" w:line="240" w:lineRule="auto"/>
        <w:jc w:val="both"/>
        <w:rPr>
          <w:rFonts w:ascii="Times New Roman" w:hAnsi="Times New Roman" w:cs="Times New Roman"/>
        </w:rPr>
      </w:pPr>
    </w:p>
    <w:p w:rsidR="006E2B13" w:rsidRPr="000A0817" w:rsidRDefault="002F51FF" w:rsidP="003A612D">
      <w:pPr>
        <w:tabs>
          <w:tab w:val="left" w:pos="709"/>
        </w:tabs>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rPr>
        <w:t>d</w:t>
      </w:r>
      <w:r w:rsidR="00B21823">
        <w:rPr>
          <w:rFonts w:ascii="Times New Roman" w:hAnsi="Times New Roman" w:cs="Times New Roman"/>
        </w:rPr>
        <w:t xml:space="preserve">) Oferowany przedmiot zamówienia jest </w:t>
      </w:r>
      <w:r w:rsidR="006E2B13" w:rsidRPr="000A0817">
        <w:rPr>
          <w:rFonts w:ascii="Times New Roman" w:hAnsi="Times New Roman" w:cs="Times New Roman"/>
        </w:rPr>
        <w:t>fabrycznie now</w:t>
      </w:r>
      <w:r w:rsidR="00B21823">
        <w:rPr>
          <w:rFonts w:ascii="Times New Roman" w:hAnsi="Times New Roman" w:cs="Times New Roman"/>
        </w:rPr>
        <w:t>y</w:t>
      </w:r>
      <w:r w:rsidR="006E2B13" w:rsidRPr="000A0817">
        <w:rPr>
          <w:rFonts w:ascii="Times New Roman" w:hAnsi="Times New Roman" w:cs="Times New Roman"/>
        </w:rPr>
        <w:t xml:space="preserve"> (tzn. rok produkcji nie </w:t>
      </w:r>
      <w:r w:rsidR="00587B52">
        <w:rPr>
          <w:rFonts w:ascii="Times New Roman" w:hAnsi="Times New Roman" w:cs="Times New Roman"/>
        </w:rPr>
        <w:t xml:space="preserve">będzie </w:t>
      </w:r>
      <w:r w:rsidR="006E2B13" w:rsidRPr="000A0817">
        <w:rPr>
          <w:rFonts w:ascii="Times New Roman" w:hAnsi="Times New Roman" w:cs="Times New Roman"/>
        </w:rPr>
        <w:t>wcześniej</w:t>
      </w:r>
      <w:r w:rsidR="00587B52">
        <w:rPr>
          <w:rFonts w:ascii="Times New Roman" w:hAnsi="Times New Roman" w:cs="Times New Roman"/>
        </w:rPr>
        <w:t>szy</w:t>
      </w:r>
      <w:r w:rsidR="006E2B13" w:rsidRPr="000A0817">
        <w:rPr>
          <w:rFonts w:ascii="Times New Roman" w:hAnsi="Times New Roman" w:cs="Times New Roman"/>
        </w:rPr>
        <w:t xml:space="preserve"> niż </w:t>
      </w:r>
      <w:r w:rsidR="006E2B13" w:rsidRPr="00304402">
        <w:rPr>
          <w:rFonts w:ascii="Times New Roman" w:hAnsi="Times New Roman" w:cs="Times New Roman"/>
        </w:rPr>
        <w:t>202</w:t>
      </w:r>
      <w:r w:rsidR="00304402" w:rsidRPr="00304402">
        <w:rPr>
          <w:rFonts w:ascii="Times New Roman" w:hAnsi="Times New Roman" w:cs="Times New Roman"/>
        </w:rPr>
        <w:t>1</w:t>
      </w:r>
      <w:r w:rsidR="006E2B13" w:rsidRPr="00304402">
        <w:rPr>
          <w:rFonts w:ascii="Times New Roman" w:hAnsi="Times New Roman" w:cs="Times New Roman"/>
        </w:rPr>
        <w:t>/202</w:t>
      </w:r>
      <w:r w:rsidR="00304402" w:rsidRPr="00304402">
        <w:rPr>
          <w:rFonts w:ascii="Times New Roman" w:hAnsi="Times New Roman" w:cs="Times New Roman"/>
        </w:rPr>
        <w:t>2</w:t>
      </w:r>
      <w:r w:rsidR="006E2B13" w:rsidRPr="00B21823">
        <w:rPr>
          <w:rFonts w:ascii="Times New Roman" w:hAnsi="Times New Roman" w:cs="Times New Roman"/>
        </w:rPr>
        <w:t xml:space="preserve">), </w:t>
      </w:r>
      <w:r w:rsidR="00B21823" w:rsidRPr="00B21823">
        <w:rPr>
          <w:rFonts w:ascii="Times New Roman" w:eastAsia="Times New Roman" w:hAnsi="Times New Roman" w:cs="Times New Roman"/>
          <w:lang w:eastAsia="pl-PL"/>
        </w:rPr>
        <w:t xml:space="preserve">nie został </w:t>
      </w:r>
      <w:r w:rsidR="006E2B13" w:rsidRPr="00B21823">
        <w:rPr>
          <w:rFonts w:ascii="Times New Roman" w:eastAsia="Times New Roman" w:hAnsi="Times New Roman" w:cs="Times New Roman"/>
          <w:lang w:eastAsia="pl-PL"/>
        </w:rPr>
        <w:t>wcześniej</w:t>
      </w:r>
      <w:r w:rsidR="006E2B13" w:rsidRPr="000A0817">
        <w:rPr>
          <w:rFonts w:ascii="Times New Roman" w:eastAsia="Times New Roman" w:hAnsi="Times New Roman" w:cs="Times New Roman"/>
          <w:lang w:eastAsia="pl-PL"/>
        </w:rPr>
        <w:t xml:space="preserve"> użyt</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or</w:t>
      </w:r>
      <w:r w:rsidR="00B21823">
        <w:rPr>
          <w:rFonts w:ascii="Times New Roman" w:eastAsia="Times New Roman" w:hAnsi="Times New Roman" w:cs="Times New Roman"/>
          <w:lang w:eastAsia="pl-PL"/>
        </w:rPr>
        <w:t>az nie służył</w:t>
      </w:r>
      <w:r w:rsidR="006E2B13" w:rsidRPr="000A0817">
        <w:rPr>
          <w:rFonts w:ascii="Times New Roman" w:eastAsia="Times New Roman" w:hAnsi="Times New Roman" w:cs="Times New Roman"/>
          <w:lang w:eastAsia="pl-PL"/>
        </w:rPr>
        <w:t xml:space="preserve"> wcześniej</w:t>
      </w:r>
      <w:r w:rsidR="00B21823">
        <w:rPr>
          <w:rFonts w:ascii="Times New Roman" w:eastAsia="Times New Roman" w:hAnsi="Times New Roman" w:cs="Times New Roman"/>
          <w:lang w:eastAsia="pl-PL"/>
        </w:rPr>
        <w:t>,</w:t>
      </w:r>
      <w:r w:rsidR="006E2B13" w:rsidRPr="000A0817">
        <w:rPr>
          <w:rFonts w:ascii="Times New Roman" w:eastAsia="Times New Roman" w:hAnsi="Times New Roman" w:cs="Times New Roman"/>
          <w:lang w:eastAsia="pl-PL"/>
        </w:rPr>
        <w:t xml:space="preserve"> jako urządzenie </w:t>
      </w:r>
      <w:r w:rsidR="00B21823">
        <w:rPr>
          <w:rFonts w:ascii="Times New Roman" w:eastAsia="Times New Roman" w:hAnsi="Times New Roman" w:cs="Times New Roman"/>
          <w:lang w:eastAsia="pl-PL"/>
        </w:rPr>
        <w:t xml:space="preserve">/ urządzenia </w:t>
      </w:r>
      <w:r w:rsidR="006E2B13" w:rsidRPr="000A0817">
        <w:rPr>
          <w:rFonts w:ascii="Times New Roman" w:eastAsia="Times New Roman" w:hAnsi="Times New Roman" w:cs="Times New Roman"/>
          <w:lang w:eastAsia="pl-PL"/>
        </w:rPr>
        <w:t>demonstracyjne na konferencjach i imprezach targowych, nie pochodzi z dostaw do realizacji projektu u innego klienta oraz będzie woln</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od wad technicznych, prawnych i formalnych.</w:t>
      </w:r>
    </w:p>
    <w:p w:rsidR="00B21823" w:rsidRDefault="00B21823"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B21823"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color w:val="000000"/>
          <w:szCs w:val="24"/>
          <w:lang w:eastAsia="pl-PL"/>
        </w:rPr>
        <w:t>o</w:t>
      </w:r>
      <w:r w:rsidR="0084776B" w:rsidRPr="008261B9">
        <w:rPr>
          <w:rFonts w:ascii="Times New Roman" w:hAnsi="Times New Roman" w:cs="Times New Roman"/>
          <w:color w:val="000000"/>
          <w:szCs w:val="24"/>
          <w:lang w:eastAsia="pl-PL"/>
        </w:rPr>
        <w:t xml:space="preserve">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Default="00910DB1" w:rsidP="00910DB1">
      <w:pPr>
        <w:tabs>
          <w:tab w:val="left" w:pos="5100"/>
        </w:tabs>
        <w:spacing w:after="0" w:line="240" w:lineRule="auto"/>
        <w:rPr>
          <w:rFonts w:ascii="Times New Roman" w:hAnsi="Times New Roman" w:cs="Times New Roman"/>
          <w:bCs/>
          <w:sz w:val="20"/>
          <w:szCs w:val="24"/>
          <w:lang w:eastAsia="pl-PL"/>
        </w:rPr>
      </w:pPr>
      <w:r>
        <w:rPr>
          <w:rFonts w:ascii="Times New Roman" w:hAnsi="Times New Roman" w:cs="Times New Roman"/>
          <w:bCs/>
          <w:sz w:val="20"/>
          <w:szCs w:val="24"/>
          <w:lang w:eastAsia="pl-PL"/>
        </w:rPr>
        <w:tab/>
      </w:r>
    </w:p>
    <w:p w:rsidR="00910DB1" w:rsidRPr="008261B9" w:rsidRDefault="00910DB1" w:rsidP="00910DB1">
      <w:pPr>
        <w:tabs>
          <w:tab w:val="left" w:pos="5100"/>
        </w:tabs>
        <w:spacing w:after="0" w:line="240" w:lineRule="auto"/>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B21823" w:rsidRDefault="006C1234" w:rsidP="004F6ABC">
      <w:pPr>
        <w:pStyle w:val="Akapitzlist"/>
        <w:autoSpaceDE w:val="0"/>
        <w:autoSpaceDN w:val="0"/>
        <w:adjustRightInd w:val="0"/>
        <w:ind w:left="0"/>
        <w:rPr>
          <w:sz w:val="22"/>
          <w:szCs w:val="22"/>
        </w:rPr>
      </w:pPr>
      <w:r w:rsidRPr="00B21823">
        <w:rPr>
          <w:b/>
          <w:bCs/>
          <w:sz w:val="22"/>
          <w:szCs w:val="22"/>
        </w:rPr>
        <w:t>10.</w:t>
      </w:r>
      <w:r w:rsidR="004F6ABC" w:rsidRPr="00B21823">
        <w:rPr>
          <w:b/>
          <w:bCs/>
          <w:sz w:val="22"/>
          <w:szCs w:val="22"/>
        </w:rPr>
        <w:t xml:space="preserve"> </w:t>
      </w:r>
      <w:r w:rsidRPr="00B21823">
        <w:rPr>
          <w:bCs/>
          <w:sz w:val="22"/>
          <w:szCs w:val="22"/>
        </w:rPr>
        <w:t>Zastrzegamy sobie następujące informacje, stanowiące tajemnicę przedsiębiorstwa w rozumieniu   przepisów o zwalczaniu nieuczciwej konkurencji:</w:t>
      </w:r>
    </w:p>
    <w:p w:rsidR="006C1234" w:rsidRPr="00B21823" w:rsidRDefault="006C1234" w:rsidP="006C1234">
      <w:pPr>
        <w:spacing w:after="0" w:line="240" w:lineRule="auto"/>
        <w:rPr>
          <w:rFonts w:ascii="Times New Roman" w:hAnsi="Times New Roman" w:cs="Times New Roman"/>
          <w:bCs/>
          <w:lang w:eastAsia="pl-PL"/>
        </w:rPr>
      </w:pPr>
      <w:r w:rsidRPr="00B21823">
        <w:rPr>
          <w:rFonts w:ascii="Times New Roman" w:hAnsi="Times New Roman" w:cs="Times New Roman"/>
          <w:bCs/>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 xml:space="preserve">Zgodnie z art. 13, ust. 1 i ust. 2 ogólnego Rozporządzenia Parlamentu Europejskiego i Rady (UE) 2016/679 z dnia 27 kwietnia 2016 r. w sprawie ochrony osób fizycznych w związku z przetwarzaniem </w:t>
      </w:r>
      <w:r w:rsidRPr="00BA362D">
        <w:rPr>
          <w:rFonts w:ascii="Times New Roman" w:hAnsi="Times New Roman"/>
          <w:sz w:val="22"/>
          <w:szCs w:val="22"/>
        </w:rPr>
        <w:lastRenderedPageBreak/>
        <w:t>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 xml:space="preserve">Jednocześnie Zamawiający przypomina o ciążącym na Pani/Panu obowiązku informacyjnym wynikającym z art.14 RODO względem osób fizycznych, których dane przekazane zostaną </w:t>
      </w:r>
      <w:r w:rsidRPr="00BA362D">
        <w:rPr>
          <w:sz w:val="22"/>
          <w:szCs w:val="22"/>
        </w:rPr>
        <w:lastRenderedPageBreak/>
        <w:t>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01B51" w:rsidRDefault="00901B51"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C5A30" w:rsidRDefault="00FC5A30"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74FC8" w:rsidRDefault="00F74FC8" w:rsidP="00901B51">
      <w:pPr>
        <w:spacing w:after="0" w:line="240" w:lineRule="auto"/>
        <w:jc w:val="right"/>
        <w:rPr>
          <w:rFonts w:ascii="Times New Roman" w:hAnsi="Times New Roman" w:cs="Times New Roman"/>
          <w:b/>
          <w:bCs/>
          <w:szCs w:val="24"/>
        </w:rPr>
      </w:pPr>
    </w:p>
    <w:p w:rsidR="00436784" w:rsidRPr="008261B9" w:rsidRDefault="00436784" w:rsidP="00901B51">
      <w:pPr>
        <w:spacing w:after="0" w:line="240" w:lineRule="auto"/>
        <w:jc w:val="right"/>
        <w:rPr>
          <w:rFonts w:ascii="Times New Roman" w:hAnsi="Times New Roman" w:cs="Times New Roman"/>
          <w:b/>
          <w:bCs/>
          <w:szCs w:val="24"/>
        </w:rPr>
      </w:pPr>
      <w:r w:rsidRPr="008261B9">
        <w:rPr>
          <w:rFonts w:ascii="Times New Roman" w:hAnsi="Times New Roman" w:cs="Times New Roman"/>
          <w:b/>
          <w:bCs/>
          <w:szCs w:val="24"/>
        </w:rPr>
        <w:t xml:space="preserve">Załącznik nr </w:t>
      </w:r>
      <w:r w:rsidR="0031101B">
        <w:rPr>
          <w:rFonts w:ascii="Times New Roman" w:hAnsi="Times New Roman" w:cs="Times New Roman"/>
          <w:b/>
          <w:bCs/>
          <w:szCs w:val="24"/>
        </w:rPr>
        <w:t>2</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01286D" w:rsidRPr="0001286D" w:rsidRDefault="0001286D" w:rsidP="0001286D">
      <w:pPr>
        <w:spacing w:after="0" w:line="240" w:lineRule="auto"/>
        <w:jc w:val="center"/>
        <w:rPr>
          <w:rFonts w:ascii="Times New Roman" w:hAnsi="Times New Roman" w:cs="Times New Roman"/>
          <w:b/>
          <w:bCs/>
        </w:rPr>
      </w:pPr>
      <w:r w:rsidRPr="0001286D">
        <w:rPr>
          <w:rFonts w:ascii="Times New Roman" w:hAnsi="Times New Roman" w:cs="Times New Roman"/>
          <w:b/>
          <w:bCs/>
        </w:rPr>
        <w:t>DLA CZĘŚCI: …………</w:t>
      </w:r>
      <w:r>
        <w:rPr>
          <w:rFonts w:ascii="Times New Roman" w:hAnsi="Times New Roman" w:cs="Times New Roman"/>
          <w:b/>
          <w:bCs/>
        </w:rPr>
        <w:t>………………………</w:t>
      </w:r>
      <w:r w:rsidRPr="0001286D">
        <w:rPr>
          <w:rFonts w:ascii="Times New Roman" w:hAnsi="Times New Roman" w:cs="Times New Roman"/>
          <w:b/>
          <w:bCs/>
        </w:rPr>
        <w:t>………</w:t>
      </w:r>
    </w:p>
    <w:p w:rsidR="0001286D" w:rsidRPr="0001286D" w:rsidRDefault="0001286D" w:rsidP="0001286D">
      <w:pPr>
        <w:spacing w:after="120" w:line="240" w:lineRule="auto"/>
        <w:rPr>
          <w:rFonts w:ascii="Times New Roman" w:hAnsi="Times New Roman" w:cs="Times New Roman"/>
          <w:bCs/>
        </w:rPr>
      </w:pPr>
      <w:r w:rsidRPr="0001286D">
        <w:rPr>
          <w:rFonts w:ascii="Times New Roman" w:hAnsi="Times New Roman" w:cs="Times New Roman"/>
          <w:b/>
          <w:bCs/>
        </w:rPr>
        <w:tab/>
      </w:r>
      <w:r w:rsidRPr="0001286D">
        <w:rPr>
          <w:rFonts w:ascii="Times New Roman" w:hAnsi="Times New Roman" w:cs="Times New Roman"/>
          <w:b/>
          <w:bCs/>
        </w:rPr>
        <w:tab/>
      </w:r>
      <w:r w:rsidRPr="0001286D">
        <w:rPr>
          <w:rFonts w:ascii="Times New Roman" w:hAnsi="Times New Roman" w:cs="Times New Roman"/>
          <w:b/>
          <w:bCs/>
        </w:rPr>
        <w:tab/>
      </w:r>
      <w:r>
        <w:rPr>
          <w:rFonts w:ascii="Times New Roman" w:hAnsi="Times New Roman" w:cs="Times New Roman"/>
          <w:b/>
          <w:bCs/>
        </w:rPr>
        <w:t xml:space="preserve">          </w:t>
      </w:r>
      <w:r w:rsidRPr="0001286D">
        <w:rPr>
          <w:rFonts w:ascii="Times New Roman" w:hAnsi="Times New Roman" w:cs="Times New Roman"/>
          <w:b/>
          <w:bCs/>
        </w:rPr>
        <w:t xml:space="preserve"> </w:t>
      </w:r>
      <w:r w:rsidRPr="0001286D">
        <w:rPr>
          <w:rFonts w:ascii="Times New Roman" w:hAnsi="Times New Roman" w:cs="Times New Roman"/>
          <w:bCs/>
        </w:rPr>
        <w:t>/należy</w:t>
      </w:r>
      <w:r>
        <w:rPr>
          <w:rFonts w:ascii="Times New Roman" w:hAnsi="Times New Roman" w:cs="Times New Roman"/>
          <w:bCs/>
        </w:rPr>
        <w:t xml:space="preserve"> </w:t>
      </w:r>
      <w:r w:rsidRPr="0001286D">
        <w:rPr>
          <w:rFonts w:ascii="Times New Roman" w:hAnsi="Times New Roman" w:cs="Times New Roman"/>
          <w:bCs/>
        </w:rPr>
        <w:t xml:space="preserve"> podać</w:t>
      </w:r>
      <w:r>
        <w:rPr>
          <w:rFonts w:ascii="Times New Roman" w:hAnsi="Times New Roman" w:cs="Times New Roman"/>
          <w:bCs/>
        </w:rPr>
        <w:t xml:space="preserve"> </w:t>
      </w:r>
      <w:r w:rsidRPr="0001286D">
        <w:rPr>
          <w:rFonts w:ascii="Times New Roman" w:hAnsi="Times New Roman" w:cs="Times New Roman"/>
          <w:bCs/>
        </w:rPr>
        <w:t xml:space="preserve"> nr</w:t>
      </w:r>
      <w:r>
        <w:rPr>
          <w:rFonts w:ascii="Times New Roman" w:hAnsi="Times New Roman" w:cs="Times New Roman"/>
          <w:bCs/>
        </w:rPr>
        <w:t xml:space="preserve">  i  </w:t>
      </w:r>
      <w:r w:rsidRPr="0001286D">
        <w:rPr>
          <w:rFonts w:ascii="Times New Roman" w:hAnsi="Times New Roman" w:cs="Times New Roman"/>
          <w:bCs/>
        </w:rPr>
        <w:t>nazwę</w:t>
      </w:r>
      <w:r>
        <w:rPr>
          <w:rFonts w:ascii="Times New Roman" w:hAnsi="Times New Roman" w:cs="Times New Roman"/>
          <w:bCs/>
        </w:rPr>
        <w:t xml:space="preserve"> </w:t>
      </w:r>
      <w:r w:rsidRPr="0001286D">
        <w:rPr>
          <w:rFonts w:ascii="Times New Roman" w:hAnsi="Times New Roman" w:cs="Times New Roman"/>
          <w:bCs/>
        </w:rPr>
        <w:t xml:space="preserve"> części/</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2270" w:type="dxa"/>
            <w:tcBorders>
              <w:bottom w:val="single" w:sz="4" w:space="0" w:color="auto"/>
            </w:tcBorders>
          </w:tcPr>
          <w:p w:rsidR="00C55C03" w:rsidRDefault="00C55C03" w:rsidP="00C55C03">
            <w:pPr>
              <w:spacing w:after="0" w:line="240" w:lineRule="auto"/>
              <w:rPr>
                <w:rFonts w:cs="Times New Roman"/>
                <w:b/>
                <w:bCs/>
                <w:szCs w:val="24"/>
              </w:rPr>
            </w:pP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3A612D" w:rsidRPr="007E7319" w:rsidRDefault="003A612D" w:rsidP="003A612D">
      <w:pPr>
        <w:spacing w:after="0" w:line="240" w:lineRule="auto"/>
        <w:jc w:val="both"/>
        <w:rPr>
          <w:rFonts w:ascii="Times New Roman" w:hAnsi="Times New Roman" w:cs="Times New Roman"/>
          <w:b/>
          <w:color w:val="FF0000"/>
          <w:sz w:val="20"/>
          <w:szCs w:val="20"/>
        </w:rPr>
      </w:pPr>
      <w:r w:rsidRPr="007E7319">
        <w:rPr>
          <w:i/>
          <w:iCs/>
          <w:color w:val="FF0000"/>
        </w:rPr>
        <w:t xml:space="preserve">Wykonawca zobowiązany jest do wyszczególnienia wszystkich elementów oferowanego rozwiązania oraz opisania ich w sposób umożliwiający jednoznaczną identyfikację oferowanego </w:t>
      </w:r>
      <w:r>
        <w:rPr>
          <w:i/>
          <w:iCs/>
          <w:color w:val="FF0000"/>
        </w:rPr>
        <w:t>urządzenia</w:t>
      </w:r>
      <w:r w:rsidRPr="007E7319">
        <w:rPr>
          <w:i/>
          <w:iCs/>
          <w:color w:val="FF0000"/>
        </w:rPr>
        <w:t xml:space="preserve"> bądź usługi (w szczególności opis taki powinien zawierać nazwę producenta, nazwę modelu, identyfikator P/N, zakres usług), </w:t>
      </w:r>
      <w:r>
        <w:rPr>
          <w:i/>
          <w:iCs/>
          <w:color w:val="FF0000"/>
        </w:rPr>
        <w:t>w formularzu techniczno</w:t>
      </w:r>
      <w:r w:rsidRPr="007E7319">
        <w:rPr>
          <w:i/>
          <w:iCs/>
          <w:color w:val="FF0000"/>
        </w:rPr>
        <w:t>–cenowym, stanowiącym załącznik nr 3 do SWZ.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3A612D" w:rsidRDefault="003A612D"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t>
      </w:r>
      <w:r w:rsidR="0001286D">
        <w:rPr>
          <w:rFonts w:ascii="Times New Roman" w:hAnsi="Times New Roman" w:cs="Times New Roman"/>
          <w:b/>
          <w:sz w:val="18"/>
          <w:szCs w:val="20"/>
        </w:rPr>
        <w:t xml:space="preserve">dla danej części </w:t>
      </w:r>
      <w:r w:rsidRPr="0070575C">
        <w:rPr>
          <w:rFonts w:ascii="Times New Roman" w:hAnsi="Times New Roman" w:cs="Times New Roman"/>
          <w:b/>
          <w:sz w:val="18"/>
          <w:szCs w:val="20"/>
        </w:rPr>
        <w:t xml:space="preserve">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 xml:space="preserve">ałącznik nr </w:t>
      </w:r>
      <w:r w:rsidR="0031101B">
        <w:rPr>
          <w:rFonts w:ascii="Times New Roman" w:hAnsi="Times New Roman" w:cs="Times New Roman"/>
          <w:b/>
          <w:bCs/>
        </w:rPr>
        <w:t>3</w:t>
      </w:r>
    </w:p>
    <w:p w:rsidR="00344728" w:rsidRDefault="00D478A2" w:rsidP="00344728">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WZÓR</w:t>
      </w:r>
      <w:r w:rsidR="006D2680" w:rsidRPr="006D2680">
        <w:rPr>
          <w:rFonts w:ascii="Times New Roman" w:hAnsi="Times New Roman" w:cs="Times New Roman"/>
          <w:b/>
          <w:u w:val="single"/>
        </w:rPr>
        <w:t xml:space="preserve"> </w:t>
      </w:r>
      <w:r w:rsidRPr="006D2680">
        <w:rPr>
          <w:rFonts w:ascii="Times New Roman" w:hAnsi="Times New Roman" w:cs="Times New Roman"/>
          <w:b/>
          <w:u w:val="single"/>
        </w:rPr>
        <w:t xml:space="preserve"> UMOWY</w:t>
      </w:r>
      <w:r w:rsidR="006D2680" w:rsidRPr="006D2680">
        <w:rPr>
          <w:rFonts w:ascii="Times New Roman" w:hAnsi="Times New Roman" w:cs="Times New Roman"/>
          <w:b/>
          <w:u w:val="single"/>
        </w:rPr>
        <w:t xml:space="preserve">  </w:t>
      </w:r>
    </w:p>
    <w:p w:rsidR="003A612D" w:rsidRPr="008261B9" w:rsidRDefault="003A612D" w:rsidP="00344728">
      <w:pPr>
        <w:spacing w:after="0" w:line="240" w:lineRule="auto"/>
        <w:jc w:val="center"/>
        <w:rPr>
          <w:rFonts w:ascii="Times New Roman" w:eastAsia="Times New Roman" w:hAnsi="Times New Roman" w:cs="Times New Roman"/>
          <w:b/>
          <w:u w:val="single"/>
          <w:lang w:eastAsia="pl-PL"/>
        </w:rPr>
      </w:pPr>
    </w:p>
    <w:p w:rsidR="003A612D" w:rsidRDefault="000D1595"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3A612D">
        <w:rPr>
          <w:rFonts w:ascii="Times New Roman" w:eastAsia="Times New Roman" w:hAnsi="Times New Roman" w:cs="Times New Roman"/>
          <w:b/>
          <w:lang w:eastAsia="pl-PL"/>
        </w:rPr>
        <w:t xml:space="preserve">5620-…./KB/22/FI </w:t>
      </w: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 xml:space="preserve">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009377C9">
        <w:rPr>
          <w:rFonts w:ascii="Times New Roman" w:hAnsi="Times New Roman" w:cs="Times New Roman"/>
        </w:rPr>
        <w:t xml:space="preserve">pn. </w:t>
      </w:r>
      <w:r w:rsidR="003A612D" w:rsidRPr="003A612D">
        <w:rPr>
          <w:rFonts w:ascii="Times New Roman" w:eastAsia="Times New Roman" w:hAnsi="Times New Roman"/>
          <w:b/>
          <w:bCs/>
        </w:rPr>
        <w:t>Dostawa,  instalacja i wdrożenie sprzętu sieciowego</w:t>
      </w:r>
      <w:r w:rsidR="003A612D" w:rsidRPr="009377C9">
        <w:rPr>
          <w:rFonts w:ascii="Times New Roman" w:eastAsia="Times New Roman" w:hAnsi="Times New Roman"/>
          <w:b/>
        </w:rPr>
        <w:t xml:space="preserve"> </w:t>
      </w:r>
      <w:r w:rsidR="009377C9" w:rsidRPr="009377C9">
        <w:rPr>
          <w:rFonts w:ascii="Times New Roman" w:eastAsia="Times New Roman" w:hAnsi="Times New Roman"/>
          <w:b/>
        </w:rPr>
        <w:t xml:space="preserve">- część </w:t>
      </w:r>
      <w:r w:rsidR="000B6375">
        <w:rPr>
          <w:rFonts w:ascii="Times New Roman" w:eastAsia="Times New Roman" w:hAnsi="Times New Roman"/>
          <w:b/>
        </w:rPr>
        <w:t>………….</w:t>
      </w:r>
      <w:r w:rsidR="009377C9" w:rsidRPr="009377C9">
        <w:rPr>
          <w:rFonts w:ascii="Times New Roman" w:eastAsia="Times New Roman" w:hAnsi="Times New Roman"/>
          <w:b/>
        </w:rPr>
        <w:t xml:space="preserve"> </w:t>
      </w:r>
      <w:r w:rsidR="000B6375">
        <w:rPr>
          <w:rFonts w:ascii="Times New Roman" w:eastAsia="Times New Roman" w:hAnsi="Times New Roman"/>
          <w:b/>
        </w:rPr>
        <w:t>Nazwa………………………………………………….</w:t>
      </w:r>
      <w:r w:rsidR="009377C9" w:rsidRPr="009377C9">
        <w:rPr>
          <w:rFonts w:ascii="Times New Roman" w:eastAsia="Times New Roman" w:hAnsi="Times New Roman"/>
          <w:b/>
        </w:rPr>
        <w:t xml:space="preserve"> </w:t>
      </w:r>
      <w:r w:rsidR="000B6375">
        <w:rPr>
          <w:rFonts w:ascii="Times New Roman" w:hAnsi="Times New Roman" w:cs="Times New Roman"/>
        </w:rPr>
        <w:t>z</w:t>
      </w:r>
      <w:r w:rsidR="00F84AEA" w:rsidRPr="00283D4D">
        <w:rPr>
          <w:rFonts w:ascii="Times New Roman" w:hAnsi="Times New Roman" w:cs="Times New Roman"/>
        </w:rPr>
        <w:t>wan</w:t>
      </w:r>
      <w:r w:rsidR="000B6375">
        <w:rPr>
          <w:rFonts w:ascii="Times New Roman" w:hAnsi="Times New Roman" w:cs="Times New Roman"/>
        </w:rPr>
        <w:t xml:space="preserve">ego </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w:t>
      </w:r>
      <w:r w:rsidR="000B6375">
        <w:rPr>
          <w:rFonts w:ascii="Times New Roman" w:hAnsi="Times New Roman" w:cs="Times New Roman"/>
        </w:rPr>
        <w:t>5</w:t>
      </w:r>
      <w:r w:rsidRPr="008261B9">
        <w:rPr>
          <w:rFonts w:ascii="Times New Roman" w:hAnsi="Times New Roman" w:cs="Times New Roman"/>
        </w:rPr>
        <w:t> 000,00 Euro, przeprowadzonym zgodnie z przepisami ustawy z dnia 11 września 2019r. - Prawo zamówień publicznych (Dz. U. z 20</w:t>
      </w:r>
      <w:r w:rsidR="000B6375">
        <w:rPr>
          <w:rFonts w:ascii="Times New Roman" w:hAnsi="Times New Roman" w:cs="Times New Roman"/>
        </w:rPr>
        <w:t>21</w:t>
      </w:r>
      <w:r w:rsidRPr="008261B9">
        <w:rPr>
          <w:rFonts w:ascii="Times New Roman" w:hAnsi="Times New Roman" w:cs="Times New Roman"/>
        </w:rPr>
        <w:t xml:space="preserve"> r. poz. </w:t>
      </w:r>
      <w:r w:rsidR="000B6375">
        <w:rPr>
          <w:rFonts w:ascii="Times New Roman" w:hAnsi="Times New Roman" w:cs="Times New Roman"/>
        </w:rPr>
        <w:t>1129)</w:t>
      </w:r>
      <w:r w:rsidRPr="008261B9">
        <w:rPr>
          <w:rFonts w:ascii="Times New Roman" w:hAnsi="Times New Roman" w:cs="Times New Roman"/>
        </w:rPr>
        <w:t xml:space="preserve">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FB3017">
        <w:rPr>
          <w:rFonts w:ascii="Times New Roman" w:hAnsi="Times New Roman" w:cs="Times New Roman"/>
          <w:color w:val="000000"/>
        </w:rPr>
        <w:t>warunkach DD</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w:t>
      </w:r>
      <w:r w:rsidR="00040092">
        <w:rPr>
          <w:rFonts w:ascii="Times New Roman" w:hAnsi="Times New Roman" w:cs="Times New Roman"/>
          <w:b/>
        </w:rPr>
        <w:t>Informatyki</w:t>
      </w:r>
      <w:r w:rsidR="00283D4D">
        <w:rPr>
          <w:rFonts w:ascii="Times New Roman" w:hAnsi="Times New Roman" w:cs="Times New Roman"/>
          <w:b/>
        </w:rPr>
        <w:t>).</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lastRenderedPageBreak/>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9377C9" w:rsidRPr="009377C9" w:rsidRDefault="00344728" w:rsidP="00216171">
      <w:pPr>
        <w:pStyle w:val="Akapitzlist"/>
        <w:ind w:left="0"/>
        <w:jc w:val="both"/>
        <w:rPr>
          <w:color w:val="000000"/>
          <w:sz w:val="22"/>
          <w:szCs w:val="22"/>
        </w:rPr>
      </w:pPr>
      <w:r w:rsidRPr="009377C9">
        <w:rPr>
          <w:b/>
          <w:color w:val="000000"/>
          <w:sz w:val="22"/>
          <w:szCs w:val="22"/>
        </w:rPr>
        <w:t xml:space="preserve">1. </w:t>
      </w:r>
      <w:r w:rsidRPr="009377C9">
        <w:rPr>
          <w:color w:val="000000"/>
          <w:sz w:val="22"/>
          <w:szCs w:val="22"/>
        </w:rPr>
        <w:t xml:space="preserve">Należność za przedmiot umowy, o której mowa w </w:t>
      </w:r>
      <w:r w:rsidRPr="009377C9">
        <w:rPr>
          <w:sz w:val="22"/>
          <w:szCs w:val="22"/>
        </w:rPr>
        <w:sym w:font="Times New Roman" w:char="00A7"/>
      </w:r>
      <w:r w:rsidRPr="009377C9">
        <w:rPr>
          <w:color w:val="000000"/>
          <w:sz w:val="22"/>
          <w:szCs w:val="22"/>
        </w:rPr>
        <w:t xml:space="preserve">1, ust. 2 zostanie przelana na konto   </w:t>
      </w:r>
      <w:r w:rsidRPr="009377C9">
        <w:rPr>
          <w:b/>
          <w:color w:val="000000"/>
          <w:sz w:val="22"/>
          <w:szCs w:val="22"/>
        </w:rPr>
        <w:t>WYKONAWCY</w:t>
      </w:r>
      <w:r w:rsidRPr="009377C9">
        <w:rPr>
          <w:color w:val="000000"/>
          <w:sz w:val="22"/>
          <w:szCs w:val="22"/>
        </w:rPr>
        <w:t xml:space="preserve">: </w:t>
      </w:r>
      <w:r w:rsidR="00216171" w:rsidRPr="009377C9">
        <w:rPr>
          <w:color w:val="000000"/>
          <w:sz w:val="22"/>
          <w:szCs w:val="22"/>
        </w:rPr>
        <w:t xml:space="preserve">  </w:t>
      </w:r>
    </w:p>
    <w:p w:rsidR="009377C9" w:rsidRPr="009377C9" w:rsidRDefault="009377C9" w:rsidP="00216171">
      <w:pPr>
        <w:pStyle w:val="Akapitzlist"/>
        <w:ind w:left="0"/>
        <w:jc w:val="both"/>
        <w:rPr>
          <w:color w:val="000000"/>
          <w:sz w:val="22"/>
          <w:szCs w:val="22"/>
        </w:rPr>
      </w:pPr>
    </w:p>
    <w:p w:rsidR="00344728" w:rsidRDefault="009377C9" w:rsidP="00216171">
      <w:pPr>
        <w:pStyle w:val="Akapitzlist"/>
        <w:ind w:left="0"/>
        <w:jc w:val="both"/>
        <w:rPr>
          <w:color w:val="000000"/>
          <w:sz w:val="22"/>
          <w:szCs w:val="22"/>
        </w:rPr>
      </w:pPr>
      <w:r w:rsidRPr="009377C9">
        <w:rPr>
          <w:color w:val="000000"/>
          <w:sz w:val="22"/>
          <w:szCs w:val="22"/>
        </w:rPr>
        <w:t xml:space="preserve"> - </w:t>
      </w:r>
      <w:r w:rsidR="00216171" w:rsidRPr="009377C9">
        <w:rPr>
          <w:color w:val="000000"/>
          <w:sz w:val="22"/>
          <w:szCs w:val="22"/>
        </w:rPr>
        <w:t xml:space="preserve"> </w:t>
      </w:r>
      <w:r w:rsidR="00344728" w:rsidRPr="009377C9">
        <w:rPr>
          <w:color w:val="000000"/>
          <w:sz w:val="22"/>
          <w:szCs w:val="22"/>
        </w:rPr>
        <w:t>w  banku</w:t>
      </w:r>
      <w:r w:rsidR="00344728" w:rsidRPr="009377C9">
        <w:rPr>
          <w:color w:val="000000"/>
          <w:sz w:val="22"/>
          <w:szCs w:val="22"/>
        </w:rPr>
        <w:tab/>
        <w:t>....................................................</w:t>
      </w:r>
    </w:p>
    <w:p w:rsidR="006654C5" w:rsidRPr="009377C9" w:rsidRDefault="006654C5" w:rsidP="00216171">
      <w:pPr>
        <w:pStyle w:val="Akapitzlist"/>
        <w:ind w:left="0"/>
        <w:jc w:val="both"/>
        <w:rPr>
          <w:color w:val="000000"/>
          <w:sz w:val="22"/>
          <w:szCs w:val="22"/>
        </w:rPr>
      </w:pPr>
    </w:p>
    <w:p w:rsidR="00344728" w:rsidRPr="009377C9" w:rsidRDefault="009377C9" w:rsidP="009377C9">
      <w:pPr>
        <w:spacing w:after="0" w:line="240" w:lineRule="auto"/>
        <w:jc w:val="both"/>
        <w:rPr>
          <w:rFonts w:ascii="Times New Roman" w:eastAsia="Times New Roman" w:hAnsi="Times New Roman" w:cs="Times New Roman"/>
          <w:color w:val="000000"/>
          <w:lang w:eastAsia="pl-PL"/>
        </w:rPr>
      </w:pPr>
      <w:r w:rsidRPr="009377C9">
        <w:rPr>
          <w:rFonts w:ascii="Times New Roman" w:eastAsia="Times New Roman" w:hAnsi="Times New Roman" w:cs="Times New Roman"/>
          <w:color w:val="000000"/>
          <w:lang w:eastAsia="pl-PL"/>
        </w:rPr>
        <w:t xml:space="preserve"> - </w:t>
      </w:r>
      <w:r w:rsidR="00344728" w:rsidRPr="009377C9">
        <w:rPr>
          <w:rFonts w:ascii="Times New Roman" w:eastAsia="Times New Roman" w:hAnsi="Times New Roman" w:cs="Times New Roman"/>
          <w:color w:val="000000"/>
          <w:lang w:eastAsia="pl-PL"/>
        </w:rPr>
        <w:t>nr rachunku</w:t>
      </w:r>
      <w:r w:rsidR="00344728" w:rsidRPr="009377C9">
        <w:rPr>
          <w:rFonts w:ascii="Times New Roman" w:eastAsia="Times New Roman" w:hAnsi="Times New Roman" w:cs="Times New Roman"/>
          <w:color w:val="000000"/>
          <w:lang w:eastAsia="pl-PL"/>
        </w:rPr>
        <w:tab/>
        <w:t>....................</w:t>
      </w:r>
      <w:r w:rsidR="00216171" w:rsidRPr="009377C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w:t>
      </w:r>
      <w:r w:rsidR="00216171" w:rsidRPr="009377C9">
        <w:rPr>
          <w:rFonts w:ascii="Times New Roman" w:eastAsia="Times New Roman" w:hAnsi="Times New Roman" w:cs="Times New Roman"/>
          <w:color w:val="000000"/>
          <w:lang w:eastAsia="pl-PL"/>
        </w:rPr>
        <w:t>.........</w:t>
      </w:r>
    </w:p>
    <w:p w:rsidR="00344728" w:rsidRPr="008261B9" w:rsidRDefault="00344728" w:rsidP="009377C9">
      <w:pPr>
        <w:spacing w:after="0" w:line="240" w:lineRule="auto"/>
        <w:rPr>
          <w:rFonts w:ascii="Times New Roman" w:eastAsia="Times New Roman" w:hAnsi="Times New Roman" w:cs="Times New Roman"/>
          <w:color w:val="000000"/>
          <w:lang w:eastAsia="pl-PL"/>
        </w:rPr>
      </w:pPr>
    </w:p>
    <w:p w:rsidR="00721B78" w:rsidRPr="009D39C9" w:rsidRDefault="00721B78"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na warunkach: płatność będzie dokonana</w:t>
      </w:r>
      <w:r w:rsidRPr="009D39C9">
        <w:rPr>
          <w:rFonts w:ascii="Times New Roman" w:eastAsia="Times New Roman" w:hAnsi="Times New Roman" w:cs="Times New Roman"/>
          <w:b/>
          <w:lang w:eastAsia="pl-PL"/>
        </w:rPr>
        <w:t xml:space="preserve"> w terminie </w:t>
      </w:r>
      <w:r w:rsidRPr="009D39C9">
        <w:rPr>
          <w:rFonts w:ascii="Times New Roman" w:eastAsia="Times New Roman" w:hAnsi="Times New Roman" w:cs="Times New Roman"/>
          <w:b/>
          <w:bCs/>
          <w:lang w:eastAsia="pl-PL"/>
        </w:rPr>
        <w:t xml:space="preserve">do </w:t>
      </w:r>
      <w:r w:rsidR="000B6375">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w:t>
      </w:r>
      <w:r w:rsidR="000B6375">
        <w:rPr>
          <w:rFonts w:ascii="Times New Roman" w:hAnsi="Times New Roman" w:cs="Times New Roman"/>
        </w:rPr>
        <w:t xml:space="preserve"> i wdrożenia</w:t>
      </w:r>
      <w:r w:rsidR="00F51F89" w:rsidRPr="009D39C9">
        <w:rPr>
          <w:rFonts w:ascii="Times New Roman" w:hAnsi="Times New Roman" w:cs="Times New Roman"/>
        </w:rPr>
        <w:t>.</w:t>
      </w:r>
    </w:p>
    <w:p w:rsidR="00721B78" w:rsidRPr="009D39C9" w:rsidRDefault="00721B78" w:rsidP="00A825C7">
      <w:pPr>
        <w:spacing w:after="0" w:line="240" w:lineRule="auto"/>
        <w:jc w:val="both"/>
        <w:rPr>
          <w:rFonts w:ascii="Times New Roman" w:eastAsia="Times New Roman" w:hAnsi="Times New Roman" w:cs="Times New Roman"/>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E028D" w:rsidRDefault="00DE028D"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6654C5" w:rsidRPr="005F7AEB" w:rsidRDefault="006654C5" w:rsidP="00344728">
      <w:pPr>
        <w:spacing w:after="0" w:line="240" w:lineRule="auto"/>
        <w:jc w:val="both"/>
        <w:rPr>
          <w:rFonts w:ascii="Times New Roman" w:eastAsia="Times New Roman" w:hAnsi="Times New Roman" w:cs="Times New Roman"/>
          <w:b/>
          <w:u w:val="single"/>
          <w:lang w:eastAsia="pl-PL"/>
        </w:rPr>
      </w:pPr>
    </w:p>
    <w:p w:rsidR="005F7AEB" w:rsidRPr="00040092" w:rsidRDefault="002D0820" w:rsidP="000B6375">
      <w:pPr>
        <w:pStyle w:val="Akapitzlist"/>
        <w:numPr>
          <w:ilvl w:val="0"/>
          <w:numId w:val="50"/>
        </w:numPr>
        <w:jc w:val="both"/>
        <w:rPr>
          <w:sz w:val="22"/>
          <w:szCs w:val="22"/>
        </w:rPr>
      </w:pPr>
      <w:r w:rsidRPr="00040092">
        <w:rPr>
          <w:b/>
          <w:color w:val="000000"/>
          <w:sz w:val="22"/>
          <w:szCs w:val="22"/>
        </w:rPr>
        <w:t>WYKONAWCA</w:t>
      </w:r>
      <w:r w:rsidRPr="00040092">
        <w:rPr>
          <w:color w:val="000000"/>
          <w:sz w:val="22"/>
          <w:szCs w:val="22"/>
        </w:rPr>
        <w:t xml:space="preserve"> dostarczy przedmiot umowy w terminie</w:t>
      </w:r>
      <w:r w:rsidR="00040092">
        <w:rPr>
          <w:color w:val="000000"/>
          <w:sz w:val="22"/>
          <w:szCs w:val="22"/>
        </w:rPr>
        <w:t xml:space="preserve"> </w:t>
      </w:r>
      <w:r w:rsidR="001210B2" w:rsidRPr="00040092">
        <w:rPr>
          <w:b/>
          <w:sz w:val="22"/>
          <w:szCs w:val="22"/>
        </w:rPr>
        <w:t xml:space="preserve">do </w:t>
      </w:r>
      <w:r w:rsidR="000B6375" w:rsidRPr="00040092">
        <w:rPr>
          <w:b/>
          <w:sz w:val="22"/>
          <w:szCs w:val="22"/>
        </w:rPr>
        <w:t>4 miesięcy</w:t>
      </w:r>
      <w:r w:rsidR="00040092">
        <w:rPr>
          <w:b/>
          <w:sz w:val="22"/>
          <w:szCs w:val="22"/>
        </w:rPr>
        <w:t xml:space="preserve"> </w:t>
      </w:r>
      <w:r w:rsidRPr="00040092">
        <w:rPr>
          <w:b/>
          <w:sz w:val="22"/>
          <w:szCs w:val="22"/>
        </w:rPr>
        <w:t>od daty zawarcia umowy</w:t>
      </w:r>
      <w:r w:rsidR="00536F6F" w:rsidRPr="00040092">
        <w:rPr>
          <w:color w:val="000000"/>
          <w:sz w:val="22"/>
          <w:szCs w:val="22"/>
        </w:rPr>
        <w:t xml:space="preserve"> na warunkach </w:t>
      </w:r>
      <w:r w:rsidR="009D39C9" w:rsidRPr="00040092">
        <w:rPr>
          <w:sz w:val="22"/>
          <w:szCs w:val="22"/>
        </w:rPr>
        <w:t>DD</w:t>
      </w:r>
      <w:r w:rsidRPr="00040092">
        <w:rPr>
          <w:sz w:val="22"/>
          <w:szCs w:val="22"/>
        </w:rPr>
        <w:t>P</w:t>
      </w:r>
      <w:r w:rsidR="00D14E40" w:rsidRPr="00040092">
        <w:rPr>
          <w:sz w:val="22"/>
          <w:szCs w:val="22"/>
        </w:rPr>
        <w:t xml:space="preserve"> </w:t>
      </w:r>
      <w:r w:rsidRPr="00040092">
        <w:rPr>
          <w:sz w:val="22"/>
          <w:szCs w:val="22"/>
        </w:rPr>
        <w:t>Incoterms 2020 do ozn</w:t>
      </w:r>
      <w:r w:rsidR="001210B2" w:rsidRPr="00040092">
        <w:rPr>
          <w:sz w:val="22"/>
          <w:szCs w:val="22"/>
        </w:rPr>
        <w:t>aczonego miejsca wykonania, tj.</w:t>
      </w:r>
      <w:r w:rsidR="006654C5" w:rsidRPr="00040092">
        <w:rPr>
          <w:sz w:val="22"/>
          <w:szCs w:val="22"/>
        </w:rPr>
        <w:t xml:space="preserve"> </w:t>
      </w:r>
      <w:r w:rsidRPr="00040092">
        <w:rPr>
          <w:b/>
          <w:sz w:val="22"/>
          <w:szCs w:val="22"/>
        </w:rPr>
        <w:t>Główny Instytut Górnictwa, P</w:t>
      </w:r>
      <w:r w:rsidR="00536F6F" w:rsidRPr="00040092">
        <w:rPr>
          <w:b/>
          <w:sz w:val="22"/>
          <w:szCs w:val="22"/>
        </w:rPr>
        <w:t xml:space="preserve">lac Gwarków 1, 40-166 Katowice (Zakład </w:t>
      </w:r>
      <w:r w:rsidR="00040092">
        <w:rPr>
          <w:b/>
          <w:sz w:val="22"/>
          <w:szCs w:val="22"/>
        </w:rPr>
        <w:t xml:space="preserve"> Informatyki </w:t>
      </w:r>
      <w:r w:rsidR="00536F6F" w:rsidRPr="00040092">
        <w:rPr>
          <w:b/>
          <w:sz w:val="22"/>
          <w:szCs w:val="22"/>
        </w:rPr>
        <w:t>).</w:t>
      </w:r>
      <w:r w:rsidR="00EF75FA" w:rsidRPr="00040092">
        <w:rPr>
          <w:b/>
          <w:sz w:val="22"/>
          <w:szCs w:val="22"/>
        </w:rPr>
        <w:t xml:space="preserve"> </w:t>
      </w:r>
      <w:r w:rsidR="006654C5" w:rsidRPr="00040092">
        <w:rPr>
          <w:sz w:val="22"/>
          <w:szCs w:val="22"/>
        </w:rPr>
        <w:t>Zamawiający dopuszcza dostawę przedmiotu umowy partiami.</w:t>
      </w:r>
      <w:r w:rsidR="006654C5" w:rsidRPr="00040092">
        <w:rPr>
          <w:b/>
          <w:sz w:val="22"/>
          <w:szCs w:val="22"/>
        </w:rPr>
        <w:t xml:space="preserve"> </w:t>
      </w:r>
      <w:r w:rsidR="001210B2" w:rsidRPr="00040092">
        <w:rPr>
          <w:sz w:val="22"/>
          <w:szCs w:val="22"/>
        </w:rPr>
        <w:t>Po wykonanej</w:t>
      </w:r>
      <w:r w:rsidR="006654C5" w:rsidRPr="00040092">
        <w:rPr>
          <w:sz w:val="22"/>
          <w:szCs w:val="22"/>
        </w:rPr>
        <w:t xml:space="preserve"> </w:t>
      </w:r>
      <w:r w:rsidR="00EF75FA" w:rsidRPr="00040092">
        <w:rPr>
          <w:sz w:val="22"/>
          <w:szCs w:val="22"/>
        </w:rPr>
        <w:t>dostawie zostanie podpisany protokół ilościowo – jakościowy.</w:t>
      </w:r>
    </w:p>
    <w:p w:rsidR="000B6375" w:rsidRPr="000B6375" w:rsidRDefault="000B6375" w:rsidP="000B6375">
      <w:pPr>
        <w:jc w:val="both"/>
        <w:rPr>
          <w:rFonts w:ascii="Times New Roman" w:hAnsi="Times New Roman" w:cs="Times New Roman"/>
          <w:b/>
          <w:bCs/>
          <w:sz w:val="18"/>
          <w:szCs w:val="18"/>
          <w:u w:val="single"/>
        </w:rPr>
      </w:pPr>
    </w:p>
    <w:p w:rsidR="002D0820" w:rsidRPr="009D39C9" w:rsidRDefault="002D0820" w:rsidP="002D0820">
      <w:pPr>
        <w:spacing w:after="0" w:line="240" w:lineRule="auto"/>
        <w:jc w:val="both"/>
        <w:rPr>
          <w:rFonts w:ascii="Times New Roman" w:hAnsi="Times New Roman" w:cs="Times New Roman"/>
        </w:rPr>
      </w:pPr>
      <w:r w:rsidRPr="009D39C9">
        <w:rPr>
          <w:rFonts w:ascii="Times New Roman" w:eastAsia="Times New Roman" w:hAnsi="Times New Roman" w:cs="Times New Roman"/>
          <w:b/>
          <w:lang w:eastAsia="pl-PL"/>
        </w:rPr>
        <w:t>2.</w:t>
      </w:r>
      <w:r w:rsidR="00E206E5"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sidR="00D449A8" w:rsidRPr="009D39C9">
        <w:rPr>
          <w:rFonts w:ascii="Times New Roman" w:hAnsi="Times New Roman" w:cs="Times New Roman"/>
        </w:rPr>
        <w:t xml:space="preserve">eprowadzenia instalacji </w:t>
      </w:r>
      <w:r w:rsidR="000B6375">
        <w:rPr>
          <w:rFonts w:ascii="Times New Roman" w:hAnsi="Times New Roman" w:cs="Times New Roman"/>
        </w:rPr>
        <w:t xml:space="preserve">i wdrożenia urządzeń </w:t>
      </w:r>
      <w:r w:rsidRPr="009D39C9">
        <w:rPr>
          <w:rFonts w:ascii="Times New Roman" w:hAnsi="Times New Roman" w:cs="Times New Roman"/>
        </w:rPr>
        <w:t xml:space="preserve"> </w:t>
      </w:r>
      <w:r w:rsidR="006654C5" w:rsidRPr="009D39C9">
        <w:rPr>
          <w:rFonts w:ascii="Times New Roman" w:hAnsi="Times New Roman" w:cs="Times New Roman"/>
        </w:rPr>
        <w:t>bezpośrednio po wykonaniu dostawy.</w:t>
      </w:r>
    </w:p>
    <w:p w:rsidR="00344728" w:rsidRPr="009D39C9" w:rsidRDefault="00344728" w:rsidP="00344728">
      <w:pPr>
        <w:spacing w:after="0" w:line="240" w:lineRule="auto"/>
        <w:jc w:val="both"/>
        <w:rPr>
          <w:rFonts w:ascii="Times New Roman" w:hAnsi="Times New Roman" w:cs="Times New Roman"/>
        </w:rPr>
      </w:pPr>
    </w:p>
    <w:p w:rsidR="006654C5" w:rsidRPr="009D39C9" w:rsidRDefault="00EF75FA" w:rsidP="006654C5">
      <w:pPr>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b/>
        </w:rPr>
        <w:t>3.</w:t>
      </w:r>
      <w:r w:rsidRPr="009D39C9">
        <w:rPr>
          <w:rFonts w:ascii="Times New Roman" w:hAnsi="Times New Roman" w:cs="Times New Roman"/>
        </w:rPr>
        <w:t xml:space="preserve"> K</w:t>
      </w:r>
      <w:r w:rsidR="00643D6C" w:rsidRPr="009D39C9">
        <w:rPr>
          <w:rFonts w:ascii="Times New Roman" w:hAnsi="Times New Roman" w:cs="Times New Roman"/>
        </w:rPr>
        <w:t xml:space="preserve">ońcowy odbiór przedmiotu umowy będzie potwierdzony </w:t>
      </w:r>
      <w:r w:rsidRPr="009D39C9">
        <w:rPr>
          <w:rFonts w:ascii="Times New Roman" w:hAnsi="Times New Roman" w:cs="Times New Roman"/>
        </w:rPr>
        <w:t xml:space="preserve">podpisaniem protokołu z </w:t>
      </w:r>
      <w:r w:rsidR="000B6375">
        <w:rPr>
          <w:rFonts w:ascii="Times New Roman" w:hAnsi="Times New Roman" w:cs="Times New Roman"/>
        </w:rPr>
        <w:t xml:space="preserve">instalacji i wdrożenia. </w:t>
      </w:r>
    </w:p>
    <w:p w:rsidR="00643D6C" w:rsidRPr="00A46751"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BA70BE"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A46751" w:rsidRPr="008261B9" w:rsidRDefault="00A46751"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000B6375">
        <w:rPr>
          <w:b/>
          <w:sz w:val="22"/>
          <w:szCs w:val="22"/>
        </w:rPr>
        <w:t xml:space="preserve">36 miesięcy </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2124F">
        <w:rPr>
          <w:sz w:val="22"/>
          <w:szCs w:val="22"/>
        </w:rPr>
        <w:t xml:space="preserve"> – dotyczy elementów przedmiotu umowy wymienionych w §4, </w:t>
      </w:r>
      <w:r w:rsidR="00EB5E6A">
        <w:rPr>
          <w:sz w:val="22"/>
          <w:szCs w:val="22"/>
        </w:rPr>
        <w:t xml:space="preserve"> pkt.</w:t>
      </w:r>
      <w:r w:rsidR="0002124F">
        <w:rPr>
          <w:sz w:val="22"/>
          <w:szCs w:val="22"/>
        </w:rPr>
        <w:t>3</w:t>
      </w:r>
      <w:r w:rsidR="000407A2">
        <w:rPr>
          <w:sz w:val="22"/>
          <w:szCs w:val="22"/>
        </w:rPr>
        <w:t>).</w:t>
      </w:r>
    </w:p>
    <w:p w:rsidR="0002124F" w:rsidRDefault="0002124F" w:rsidP="00BA70BE">
      <w:pPr>
        <w:spacing w:after="0" w:line="240" w:lineRule="auto"/>
        <w:jc w:val="both"/>
        <w:rPr>
          <w:rFonts w:ascii="Times New Roman" w:eastAsia="Times New Roman" w:hAnsi="Times New Roman" w:cs="Times New Roman"/>
          <w:b/>
          <w:sz w:val="18"/>
          <w:u w:val="single"/>
          <w:lang w:eastAsia="pl-PL"/>
        </w:rPr>
      </w:pPr>
    </w:p>
    <w:p w:rsidR="0002124F" w:rsidRPr="007D1FE9" w:rsidRDefault="0002124F" w:rsidP="00BA70BE">
      <w:pPr>
        <w:spacing w:after="0" w:line="240" w:lineRule="auto"/>
        <w:jc w:val="both"/>
        <w:rPr>
          <w:rFonts w:ascii="Times New Roman" w:hAnsi="Times New Roman" w:cs="Times New Roman"/>
        </w:rPr>
      </w:pPr>
    </w:p>
    <w:p w:rsidR="00BA70BE" w:rsidRPr="007D1FE9" w:rsidRDefault="00BA70BE" w:rsidP="000B6375">
      <w:pPr>
        <w:spacing w:after="0" w:line="240" w:lineRule="auto"/>
        <w:jc w:val="both"/>
        <w:rPr>
          <w:rFonts w:ascii="Times New Roman" w:eastAsia="Times New Roman" w:hAnsi="Times New Roman" w:cs="Times New Roman"/>
          <w:lang w:eastAsia="pl-PL"/>
        </w:rPr>
      </w:pPr>
      <w:r w:rsidRPr="0002124F">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4</w:t>
      </w:r>
      <w:r w:rsidR="00BA70BE" w:rsidRPr="007D1FE9">
        <w:rPr>
          <w:rFonts w:ascii="Times New Roman" w:eastAsia="Times New Roman" w:hAnsi="Times New Roman" w:cs="Times New Roman"/>
          <w:b/>
          <w:lang w:eastAsia="pl-PL"/>
        </w:rPr>
        <w:t>.</w:t>
      </w:r>
      <w:r w:rsidR="0002124F">
        <w:rPr>
          <w:rFonts w:ascii="Times New Roman" w:eastAsia="Times New Roman" w:hAnsi="Times New Roman" w:cs="Times New Roman"/>
          <w:b/>
          <w:lang w:eastAsia="pl-PL"/>
        </w:rPr>
        <w:t xml:space="preserve"> </w:t>
      </w:r>
      <w:r w:rsidR="00BA70BE" w:rsidRPr="007D1FE9">
        <w:rPr>
          <w:rFonts w:ascii="Times New Roman" w:eastAsia="Times New Roman" w:hAnsi="Times New Roman" w:cs="Times New Roman"/>
          <w:b/>
          <w:lang w:eastAsia="pl-PL"/>
        </w:rPr>
        <w:t>WYKONAWCA</w:t>
      </w:r>
      <w:r w:rsidR="00BA70BE"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52DBE">
        <w:rPr>
          <w:rFonts w:ascii="Times New Roman" w:eastAsia="Times New Roman" w:hAnsi="Times New Roman" w:cs="Times New Roman"/>
          <w:lang w:eastAsia="pl-PL"/>
        </w:rPr>
        <w:t xml:space="preserve">. </w:t>
      </w:r>
      <w:r w:rsidR="00BA70BE"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BA70BE" w:rsidRPr="007D1FE9">
        <w:rPr>
          <w:rFonts w:ascii="Times New Roman" w:eastAsia="Times New Roman" w:hAnsi="Times New Roman" w:cs="Times New Roman"/>
          <w:lang w:eastAsia="pl-PL"/>
        </w:rPr>
        <w:t xml:space="preserve">. Serwis pogwarancyjny może być realizowany przez </w:t>
      </w:r>
      <w:r w:rsidR="00BA70BE" w:rsidRPr="007D1FE9">
        <w:rPr>
          <w:rFonts w:ascii="Times New Roman" w:eastAsia="Times New Roman" w:hAnsi="Times New Roman" w:cs="Times New Roman"/>
          <w:b/>
          <w:lang w:eastAsia="pl-PL"/>
        </w:rPr>
        <w:t>WYKONAWCĘ</w:t>
      </w:r>
      <w:r w:rsidR="00BA70BE" w:rsidRPr="007D1FE9">
        <w:rPr>
          <w:rFonts w:ascii="Times New Roman" w:eastAsia="Times New Roman" w:hAnsi="Times New Roman" w:cs="Times New Roman"/>
          <w:lang w:eastAsia="pl-PL"/>
        </w:rPr>
        <w:t xml:space="preserve"> na podstawie odrębnej umowy.</w:t>
      </w: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7D1FE9">
        <w:rPr>
          <w:rFonts w:ascii="Times New Roman" w:eastAsia="Times New Roman" w:hAnsi="Times New Roman" w:cs="Times New Roman"/>
          <w:b/>
          <w:lang w:eastAsia="pl-PL"/>
        </w:rPr>
        <w:t xml:space="preserve">. WYKONAWCA </w:t>
      </w:r>
      <w:r w:rsidR="00BA70BE"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00BA70BE" w:rsidRPr="007D1FE9">
        <w:rPr>
          <w:rFonts w:ascii="Times New Roman" w:eastAsia="Times New Roman" w:hAnsi="Times New Roman" w:cs="Times New Roman"/>
          <w:lang w:eastAsia="pl-PL"/>
        </w:rPr>
        <w:t xml:space="preserve"> i wykonawczych, a ponadto jest wykonany zgodnie z obowiązującymi standardami </w:t>
      </w:r>
      <w:r w:rsidR="00BA70BE"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BA70BE" w:rsidRPr="007D1FE9">
        <w:rPr>
          <w:rFonts w:ascii="Times New Roman" w:eastAsia="Times New Roman" w:hAnsi="Times New Roman" w:cs="Times New Roman"/>
          <w:lang w:eastAsia="pl-PL"/>
        </w:rPr>
        <w:t xml:space="preserve">. Uprawnienia z tytułu rękojmi za wady „przedmiotu umowy” przysługują </w:t>
      </w:r>
      <w:r w:rsidR="00BA70BE" w:rsidRPr="007D1FE9">
        <w:rPr>
          <w:rFonts w:ascii="Times New Roman" w:eastAsia="Times New Roman" w:hAnsi="Times New Roman" w:cs="Times New Roman"/>
          <w:b/>
          <w:lang w:eastAsia="pl-PL"/>
        </w:rPr>
        <w:t>ZAMAWIAJĄCEMU</w:t>
      </w:r>
      <w:r w:rsidR="00BA70BE"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00BA70BE" w:rsidRPr="007D1FE9">
        <w:rPr>
          <w:rFonts w:ascii="Times New Roman" w:eastAsia="Times New Roman" w:hAnsi="Times New Roman" w:cs="Times New Roman"/>
          <w:b/>
          <w:lang w:eastAsia="pl-PL"/>
        </w:rPr>
        <w:t>WYKONAWCY</w:t>
      </w:r>
      <w:r w:rsidR="00BA70BE"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BA70BE" w:rsidRPr="007D1FE9">
        <w:rPr>
          <w:rFonts w:ascii="Times New Roman" w:eastAsia="Times New Roman" w:hAnsi="Times New Roman" w:cs="Times New Roman"/>
          <w:lang w:eastAsia="pl-PL"/>
        </w:rPr>
        <w:t xml:space="preserve">. Uprawnienia z tytułu rękojmi rozpoczynają się w dacie podpisania przez </w:t>
      </w:r>
      <w:r w:rsidR="00BA70BE" w:rsidRPr="007D1FE9">
        <w:rPr>
          <w:rFonts w:ascii="Times New Roman" w:eastAsia="Times New Roman" w:hAnsi="Times New Roman" w:cs="Times New Roman"/>
          <w:b/>
          <w:iCs/>
          <w:lang w:eastAsia="pl-PL"/>
        </w:rPr>
        <w:t xml:space="preserve">ZAMAWIAJĄCEGO </w:t>
      </w:r>
      <w:r w:rsidR="00BA70BE"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00BA70BE" w:rsidRPr="007D1FE9">
        <w:rPr>
          <w:rFonts w:ascii="Times New Roman" w:eastAsia="Times New Roman" w:hAnsi="Times New Roman" w:cs="Times New Roman"/>
          <w:iCs/>
          <w:lang w:eastAsia="pl-PL"/>
        </w:rPr>
        <w:t xml:space="preserve">„przedmiotu umowy” </w:t>
      </w:r>
      <w:r w:rsidR="00BA70BE" w:rsidRPr="009D39C9">
        <w:rPr>
          <w:rFonts w:ascii="Times New Roman" w:eastAsia="Times New Roman" w:hAnsi="Times New Roman" w:cs="Times New Roman"/>
          <w:iCs/>
          <w:lang w:eastAsia="pl-PL"/>
        </w:rPr>
        <w:t>(</w:t>
      </w:r>
      <w:r w:rsidR="00F01BA8" w:rsidRPr="009D39C9">
        <w:rPr>
          <w:rFonts w:ascii="Times New Roman" w:eastAsia="Times New Roman" w:hAnsi="Times New Roman" w:cs="Times New Roman"/>
          <w:iCs/>
          <w:lang w:eastAsia="pl-PL"/>
        </w:rPr>
        <w:t xml:space="preserve">odpowiednio: </w:t>
      </w:r>
      <w:r w:rsidR="00F01BA8" w:rsidRPr="009D39C9">
        <w:rPr>
          <w:rFonts w:ascii="Times New Roman" w:eastAsia="Times New Roman" w:hAnsi="Times New Roman" w:cs="Times New Roman"/>
          <w:lang w:eastAsia="pl-PL"/>
        </w:rPr>
        <w:t xml:space="preserve">§4, ust. 1  lub  </w:t>
      </w:r>
      <w:r w:rsidR="00BA70BE" w:rsidRPr="009D39C9">
        <w:rPr>
          <w:rFonts w:ascii="Times New Roman" w:eastAsia="Times New Roman" w:hAnsi="Times New Roman" w:cs="Times New Roman"/>
          <w:lang w:eastAsia="pl-PL"/>
        </w:rPr>
        <w:t>§4, ust.</w:t>
      </w:r>
      <w:r w:rsidR="00233C45" w:rsidRPr="009D39C9">
        <w:rPr>
          <w:rFonts w:ascii="Times New Roman" w:eastAsia="Times New Roman" w:hAnsi="Times New Roman" w:cs="Times New Roman"/>
          <w:lang w:eastAsia="pl-PL"/>
        </w:rPr>
        <w:t xml:space="preserve"> 3</w:t>
      </w:r>
      <w:r w:rsidR="00BA70BE" w:rsidRPr="009D39C9">
        <w:rPr>
          <w:rFonts w:ascii="Times New Roman" w:eastAsia="Times New Roman" w:hAnsi="Times New Roman" w:cs="Times New Roman"/>
          <w:lang w:eastAsia="pl-PL"/>
        </w:rPr>
        <w:t>)</w:t>
      </w:r>
      <w:r w:rsidR="00BA70BE" w:rsidRPr="007D1FE9">
        <w:rPr>
          <w:rFonts w:ascii="Times New Roman" w:eastAsia="Times New Roman" w:hAnsi="Times New Roman" w:cs="Times New Roman"/>
          <w:lang w:eastAsia="pl-PL"/>
        </w:rPr>
        <w:t xml:space="preserve">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0</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w:t>
      </w:r>
      <w:r w:rsidR="000B6375">
        <w:rPr>
          <w:rFonts w:ascii="Times New Roman" w:eastAsia="Times New Roman" w:hAnsi="Times New Roman" w:cs="Times New Roman"/>
          <w:b/>
          <w:lang w:eastAsia="pl-PL"/>
        </w:rPr>
        <w:t>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w:t>
      </w:r>
      <w:r w:rsidR="000B6375">
        <w:rPr>
          <w:rFonts w:ascii="Times New Roman" w:hAnsi="Times New Roman" w:cs="Times New Roman"/>
          <w:b/>
        </w:rPr>
        <w:t>5</w:t>
      </w:r>
      <w:r w:rsidRPr="007D1FE9">
        <w:rPr>
          <w:rFonts w:ascii="Times New Roman" w:hAnsi="Times New Roman" w:cs="Times New Roman"/>
          <w:b/>
        </w:rPr>
        <w:t>.</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w:t>
      </w:r>
      <w:r w:rsidR="000B6375">
        <w:rPr>
          <w:rFonts w:ascii="Times New Roman" w:eastAsia="Times New Roman" w:hAnsi="Times New Roman" w:cs="Times New Roman"/>
          <w:b/>
          <w:lang w:eastAsia="pl-PL"/>
        </w:rPr>
        <w:t>6</w:t>
      </w:r>
      <w:r w:rsidRPr="007D1FE9">
        <w:rPr>
          <w:rFonts w:ascii="Times New Roman" w:eastAsia="Times New Roman" w:hAnsi="Times New Roman" w:cs="Times New Roman"/>
          <w:b/>
          <w:lang w:eastAsia="pl-PL"/>
        </w:rPr>
        <w:t xml:space="preserve">.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w okresie, o którym mowa w pkt. 1</w:t>
      </w:r>
      <w:r w:rsidR="00660749">
        <w:rPr>
          <w:rFonts w:ascii="Times New Roman" w:eastAsia="Times New Roman" w:hAnsi="Times New Roman" w:cs="Times New Roman"/>
          <w:lang w:eastAsia="pl-PL"/>
        </w:rPr>
        <w:t>2</w:t>
      </w:r>
      <w:r w:rsidRPr="007D1FE9">
        <w:rPr>
          <w:rFonts w:ascii="Times New Roman" w:eastAsia="Times New Roman" w:hAnsi="Times New Roman" w:cs="Times New Roman"/>
          <w:lang w:eastAsia="pl-PL"/>
        </w:rPr>
        <w:t xml:space="preserve">,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Pr="008261B9" w:rsidRDefault="008D089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Default="00BA70BE" w:rsidP="00BA70BE">
      <w:pPr>
        <w:spacing w:after="0" w:line="240" w:lineRule="auto"/>
        <w:jc w:val="both"/>
        <w:rPr>
          <w:rFonts w:ascii="Times New Roman" w:eastAsia="Times New Roman" w:hAnsi="Times New Roman" w:cs="Times New Roman"/>
          <w:lang w:eastAsia="pl-PL"/>
        </w:rPr>
      </w:pPr>
    </w:p>
    <w:p w:rsidR="008D089D" w:rsidRPr="008261B9" w:rsidRDefault="008D089D"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niedostarczonych elementów </w:t>
      </w:r>
      <w:r w:rsidR="00A46308" w:rsidRPr="00B7491F">
        <w:rPr>
          <w:rFonts w:ascii="Times New Roman" w:eastAsia="Times New Roman" w:hAnsi="Times New Roman" w:cs="Times New Roman"/>
          <w:lang w:eastAsia="pl-PL"/>
        </w:rPr>
        <w:t xml:space="preserve">wchodzących w skład </w:t>
      </w:r>
      <w:r w:rsidRPr="00B7491F">
        <w:rPr>
          <w:rFonts w:ascii="Times New Roman" w:eastAsia="Times New Roman" w:hAnsi="Times New Roman" w:cs="Times New Roman"/>
          <w:lang w:eastAsia="pl-PL"/>
        </w:rPr>
        <w:t xml:space="preserve">przedmiotu umowy </w:t>
      </w:r>
      <w:r w:rsidRPr="008261B9">
        <w:rPr>
          <w:rFonts w:ascii="Times New Roman" w:eastAsia="Times New Roman" w:hAnsi="Times New Roman" w:cs="Times New Roman"/>
          <w:lang w:eastAsia="pl-PL"/>
        </w:rPr>
        <w:t xml:space="preserve">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008D089D">
        <w:rPr>
          <w:rFonts w:ascii="Times New Roman" w:eastAsia="Times New Roman" w:hAnsi="Times New Roman" w:cs="Times New Roman"/>
          <w:lang w:eastAsia="pl-PL"/>
        </w:rPr>
        <w:t xml:space="preserve">4, ust. </w:t>
      </w:r>
      <w:r w:rsidR="00660749">
        <w:rPr>
          <w:rFonts w:ascii="Times New Roman" w:eastAsia="Times New Roman" w:hAnsi="Times New Roman" w:cs="Times New Roman"/>
          <w:lang w:eastAsia="pl-PL"/>
        </w:rPr>
        <w:t>3</w:t>
      </w:r>
      <w:r w:rsidR="008D089D">
        <w:rPr>
          <w:rFonts w:ascii="Times New Roman" w:eastAsia="Times New Roman" w:hAnsi="Times New Roman" w:cs="Times New Roman"/>
          <w:lang w:eastAsia="pl-PL"/>
        </w:rPr>
        <w:t>.</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8D089D">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wadliwego elementu </w:t>
      </w:r>
      <w:r w:rsidR="00A46308" w:rsidRPr="00B7491F">
        <w:rPr>
          <w:rFonts w:ascii="Times New Roman" w:eastAsia="Times New Roman" w:hAnsi="Times New Roman" w:cs="Times New Roman"/>
          <w:lang w:eastAsia="pl-PL"/>
        </w:rPr>
        <w:t xml:space="preserve">wchodzącego w skład </w:t>
      </w:r>
      <w:r w:rsidRPr="00B7491F">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000B6375">
        <w:rPr>
          <w:rFonts w:ascii="Times New Roman" w:eastAsia="Times New Roman" w:hAnsi="Times New Roman" w:cs="Times New Roman"/>
          <w:lang w:eastAsia="pl-PL"/>
        </w:rPr>
        <w:t>4</w:t>
      </w:r>
      <w:r w:rsidRPr="00B50771">
        <w:rPr>
          <w:rFonts w:ascii="Times New Roman" w:eastAsia="Times New Roman" w:hAnsi="Times New Roman" w:cs="Times New Roman"/>
          <w:lang w:eastAsia="pl-PL"/>
        </w:rPr>
        <w:t xml:space="preserve">,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000B6375">
        <w:rPr>
          <w:rFonts w:ascii="Times New Roman" w:eastAsia="Times New Roman" w:hAnsi="Times New Roman" w:cs="Times New Roman"/>
          <w:lang w:eastAsia="pl-PL"/>
        </w:rPr>
        <w:t>4</w:t>
      </w:r>
      <w:r w:rsidRPr="00B50771">
        <w:rPr>
          <w:rFonts w:ascii="Times New Roman" w:eastAsia="Times New Roman" w:hAnsi="Times New Roman" w:cs="Times New Roman"/>
          <w:lang w:eastAsia="pl-PL"/>
        </w:rPr>
        <w:t>, ust. 1</w:t>
      </w:r>
      <w:r w:rsidR="00660749">
        <w:rPr>
          <w:rFonts w:ascii="Times New Roman" w:eastAsia="Times New Roman" w:hAnsi="Times New Roman" w:cs="Times New Roman"/>
          <w:lang w:eastAsia="pl-PL"/>
        </w:rPr>
        <w:t>2</w:t>
      </w:r>
      <w:bookmarkStart w:id="3" w:name="_GoBack"/>
      <w:bookmarkEnd w:id="3"/>
      <w:r w:rsidRPr="00B50771">
        <w:rPr>
          <w:rFonts w:ascii="Times New Roman" w:eastAsia="Times New Roman" w:hAnsi="Times New Roman" w:cs="Times New Roman"/>
          <w:lang w:eastAsia="pl-PL"/>
        </w:rPr>
        <w:t>.</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3</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odstąpienia od umowy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 przyczyn, za które odpowiada </w:t>
      </w:r>
      <w:r w:rsidR="00BA70BE" w:rsidRPr="008261B9">
        <w:rPr>
          <w:rFonts w:ascii="Times New Roman" w:eastAsia="Times New Roman" w:hAnsi="Times New Roman" w:cs="Times New Roman"/>
          <w:b/>
          <w:lang w:eastAsia="pl-PL"/>
        </w:rPr>
        <w:t>WYKONAWCA, WYKONAWCA</w:t>
      </w:r>
      <w:r w:rsidR="00BA70BE"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wystąpienia szkody przewyższającej wartość kary umownej </w:t>
      </w:r>
      <w:r w:rsidR="00BA70BE" w:rsidRPr="008261B9">
        <w:rPr>
          <w:rFonts w:ascii="Times New Roman" w:eastAsia="Times New Roman" w:hAnsi="Times New Roman" w:cs="Times New Roman"/>
          <w:b/>
          <w:lang w:eastAsia="pl-PL"/>
        </w:rPr>
        <w:t>WYKONAWCA</w:t>
      </w:r>
      <w:r w:rsidR="00BA70BE" w:rsidRPr="008261B9">
        <w:rPr>
          <w:rFonts w:ascii="Times New Roman" w:eastAsia="Times New Roman" w:hAnsi="Times New Roman" w:cs="Times New Roman"/>
          <w:lang w:eastAsia="pl-PL"/>
        </w:rPr>
        <w:t xml:space="preserve"> zapłaci </w:t>
      </w:r>
      <w:r w:rsidR="00BA70BE" w:rsidRPr="008261B9">
        <w:rPr>
          <w:rFonts w:ascii="Times New Roman" w:eastAsia="Times New Roman" w:hAnsi="Times New Roman" w:cs="Times New Roman"/>
          <w:b/>
          <w:lang w:eastAsia="pl-PL"/>
        </w:rPr>
        <w:t>ZAMAWIAJĄCEMU</w:t>
      </w:r>
      <w:r w:rsidR="00BA70BE"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BA70BE" w:rsidRPr="008261B9">
        <w:rPr>
          <w:rFonts w:ascii="Times New Roman" w:eastAsia="Times New Roman" w:hAnsi="Times New Roman" w:cs="Times New Roman"/>
          <w:b/>
          <w:lang w:eastAsia="pl-PL"/>
        </w:rPr>
        <w:t xml:space="preserve">. </w:t>
      </w:r>
      <w:r w:rsidR="00BA70BE" w:rsidRPr="008261B9">
        <w:rPr>
          <w:rFonts w:ascii="Times New Roman" w:eastAsia="Times New Roman" w:hAnsi="Times New Roman" w:cs="Times New Roman"/>
          <w:lang w:eastAsia="pl-PL"/>
        </w:rPr>
        <w:t xml:space="preserve">Kary, o których mowa powyżej </w:t>
      </w:r>
      <w:r w:rsidR="00BA70BE" w:rsidRPr="008261B9">
        <w:rPr>
          <w:rFonts w:ascii="Times New Roman" w:eastAsia="Times New Roman" w:hAnsi="Times New Roman" w:cs="Times New Roman"/>
          <w:b/>
          <w:lang w:eastAsia="pl-PL"/>
        </w:rPr>
        <w:t xml:space="preserve">WYKONAWCA </w:t>
      </w:r>
      <w:r w:rsidR="00BA70BE" w:rsidRPr="008261B9">
        <w:rPr>
          <w:rFonts w:ascii="Times New Roman" w:eastAsia="Times New Roman" w:hAnsi="Times New Roman" w:cs="Times New Roman"/>
          <w:lang w:eastAsia="pl-PL"/>
        </w:rPr>
        <w:t xml:space="preserve">zapłaci na wskazany przez </w:t>
      </w:r>
      <w:r w:rsidR="00BA70BE" w:rsidRPr="008261B9">
        <w:rPr>
          <w:rFonts w:ascii="Times New Roman" w:eastAsia="Times New Roman" w:hAnsi="Times New Roman" w:cs="Times New Roman"/>
          <w:b/>
          <w:lang w:eastAsia="pl-PL"/>
        </w:rPr>
        <w:t xml:space="preserve">ZAMAWIAJĄCEGO </w:t>
      </w:r>
      <w:r w:rsidR="00BA70BE" w:rsidRPr="008261B9">
        <w:rPr>
          <w:rFonts w:ascii="Times New Roman" w:eastAsia="Times New Roman" w:hAnsi="Times New Roman" w:cs="Times New Roman"/>
          <w:lang w:eastAsia="pl-PL"/>
        </w:rPr>
        <w:t xml:space="preserve">rachunek bankowy przelewem, w terminie 14 dni kalendarzowych od dnia doręczenia mu żądania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zapłaty kary umownej. Po bezskutecznym upływie terminu </w:t>
      </w:r>
      <w:r w:rsidR="00BA70BE" w:rsidRPr="008261B9">
        <w:rPr>
          <w:rFonts w:ascii="Times New Roman" w:eastAsia="Times New Roman" w:hAnsi="Times New Roman" w:cs="Times New Roman"/>
          <w:b/>
          <w:lang w:eastAsia="pl-PL"/>
        </w:rPr>
        <w:t>ZAMAWIAJĄCY</w:t>
      </w:r>
      <w:r w:rsidR="00BA70BE" w:rsidRPr="008261B9">
        <w:rPr>
          <w:rFonts w:ascii="Times New Roman" w:eastAsia="Times New Roman" w:hAnsi="Times New Roman" w:cs="Times New Roman"/>
          <w:lang w:eastAsia="pl-PL"/>
        </w:rPr>
        <w:t xml:space="preserve"> ma prawo potrącić kary umowne z należnego wynagrodzenia </w:t>
      </w:r>
      <w:r w:rsidR="00BA70BE"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BA70BE" w:rsidRPr="008261B9">
        <w:rPr>
          <w:rFonts w:ascii="Times New Roman" w:eastAsia="Times New Roman" w:hAnsi="Times New Roman" w:cs="Times New Roman"/>
          <w:b/>
          <w:bCs/>
          <w:lang w:eastAsia="pl-PL"/>
        </w:rPr>
        <w:t>.</w:t>
      </w:r>
      <w:r w:rsidR="00BA70BE" w:rsidRPr="008261B9">
        <w:rPr>
          <w:rFonts w:ascii="Times New Roman" w:eastAsia="Times New Roman" w:hAnsi="Times New Roman" w:cs="Times New Roman"/>
          <w:lang w:eastAsia="pl-PL"/>
        </w:rPr>
        <w:t xml:space="preserve"> Obowiązek zapłaty przez </w:t>
      </w:r>
      <w:r w:rsidR="00BA70BE" w:rsidRPr="008261B9">
        <w:rPr>
          <w:rFonts w:ascii="Times New Roman" w:eastAsia="Times New Roman" w:hAnsi="Times New Roman" w:cs="Times New Roman"/>
          <w:b/>
          <w:lang w:eastAsia="pl-PL"/>
        </w:rPr>
        <w:t>WYKONAWCĘ</w:t>
      </w:r>
      <w:r w:rsidR="00BA70BE" w:rsidRPr="008261B9">
        <w:rPr>
          <w:rFonts w:ascii="Times New Roman" w:eastAsia="Times New Roman" w:hAnsi="Times New Roman" w:cs="Times New Roman"/>
          <w:lang w:eastAsia="pl-PL"/>
        </w:rPr>
        <w:t xml:space="preserve"> kar umownych pozostaje niezależny od wysokości poniesionej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szkody, jak i niezależny od zaistnienia szkody w tym ewentualnego braku szkody.</w:t>
      </w:r>
    </w:p>
    <w:p w:rsidR="000B6375" w:rsidRDefault="000B6375" w:rsidP="00BA70BE">
      <w:pPr>
        <w:spacing w:after="120" w:line="240" w:lineRule="auto"/>
        <w:rPr>
          <w:rFonts w:ascii="Times New Roman" w:eastAsia="Times New Roman" w:hAnsi="Times New Roman" w:cs="Times New Roman"/>
          <w:b/>
          <w:lang w:eastAsia="pl-PL"/>
        </w:rPr>
      </w:pPr>
    </w:p>
    <w:p w:rsidR="00BA70BE" w:rsidRPr="008261B9" w:rsidRDefault="005F6495"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Łączna maksymalna wartość kar umownych nie może przekroczyć </w:t>
      </w:r>
      <w:r w:rsidR="00BA70BE">
        <w:rPr>
          <w:rFonts w:ascii="Times New Roman" w:eastAsia="Times New Roman" w:hAnsi="Times New Roman" w:cs="Times New Roman"/>
          <w:lang w:eastAsia="pl-PL"/>
        </w:rPr>
        <w:t>3</w:t>
      </w:r>
      <w:r w:rsidR="00BA70BE"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6D2680" w:rsidRDefault="006D2680"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FC5A30" w:rsidRDefault="00FC5A30"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 xml:space="preserve">OPIS </w:t>
      </w:r>
      <w:r w:rsidR="00A51D49">
        <w:rPr>
          <w:rFonts w:ascii="Times New Roman" w:hAnsi="Times New Roman" w:cs="Times New Roman"/>
          <w:b/>
          <w:bCs/>
        </w:rPr>
        <w:t xml:space="preserve"> </w:t>
      </w:r>
      <w:r w:rsidRPr="00520BA7">
        <w:rPr>
          <w:rFonts w:ascii="Times New Roman" w:hAnsi="Times New Roman" w:cs="Times New Roman"/>
          <w:b/>
          <w:bCs/>
        </w:rPr>
        <w:t xml:space="preserve">PRZEDMIOTU </w:t>
      </w:r>
      <w:r w:rsidR="00A51D49">
        <w:rPr>
          <w:rFonts w:ascii="Times New Roman" w:hAnsi="Times New Roman" w:cs="Times New Roman"/>
          <w:b/>
          <w:bCs/>
        </w:rPr>
        <w:t xml:space="preserve"> </w:t>
      </w:r>
      <w:r w:rsidRPr="00520BA7">
        <w:rPr>
          <w:rFonts w:ascii="Times New Roman" w:hAnsi="Times New Roman" w:cs="Times New Roman"/>
          <w:b/>
          <w:bCs/>
        </w:rPr>
        <w:t>ZAMÓWIENIA</w:t>
      </w:r>
    </w:p>
    <w:p w:rsidR="002D792C" w:rsidRPr="00520BA7" w:rsidRDefault="002D792C" w:rsidP="00520BA7">
      <w:pPr>
        <w:spacing w:after="0" w:line="240" w:lineRule="auto"/>
        <w:jc w:val="center"/>
        <w:rPr>
          <w:rFonts w:ascii="Times New Roman" w:hAnsi="Times New Roman" w:cs="Times New Roman"/>
          <w:b/>
          <w:bCs/>
        </w:rPr>
      </w:pPr>
    </w:p>
    <w:p w:rsidR="003D453C" w:rsidRDefault="00D46EE1" w:rsidP="000A594A">
      <w:pPr>
        <w:spacing w:after="0" w:line="240" w:lineRule="auto"/>
        <w:jc w:val="both"/>
        <w:rPr>
          <w:rFonts w:ascii="Times New Roman" w:hAnsi="Times New Roman" w:cs="Times New Roman"/>
          <w:b/>
        </w:rPr>
      </w:pPr>
      <w:r w:rsidRPr="00A51D49">
        <w:rPr>
          <w:rFonts w:ascii="Times New Roman" w:hAnsi="Times New Roman" w:cs="Times New Roman"/>
          <w:b/>
        </w:rPr>
        <w:t xml:space="preserve">Przedmiotem zamówienia jest </w:t>
      </w:r>
      <w:r w:rsidR="000A594A">
        <w:rPr>
          <w:rFonts w:ascii="Times New Roman" w:hAnsi="Times New Roman" w:cs="Times New Roman"/>
          <w:b/>
        </w:rPr>
        <w:t>dostawa sprzętu sieciowego:</w:t>
      </w:r>
    </w:p>
    <w:p w:rsidR="000A594A" w:rsidRDefault="000A594A" w:rsidP="000A594A">
      <w:pPr>
        <w:spacing w:after="0" w:line="240" w:lineRule="auto"/>
        <w:jc w:val="both"/>
        <w:rPr>
          <w:rFonts w:ascii="Times New Roman" w:hAnsi="Times New Roman" w:cs="Times New Roman"/>
          <w:b/>
        </w:rPr>
      </w:pPr>
    </w:p>
    <w:p w:rsidR="000A594A" w:rsidRPr="001D3424" w:rsidRDefault="000A594A" w:rsidP="000A594A">
      <w:pPr>
        <w:pStyle w:val="Style2"/>
        <w:shd w:val="clear" w:color="auto" w:fill="auto"/>
        <w:spacing w:before="0" w:after="0" w:line="240" w:lineRule="auto"/>
        <w:ind w:firstLine="0"/>
        <w:jc w:val="both"/>
        <w:rPr>
          <w:rFonts w:ascii="Times New Roman" w:eastAsia="Times New Roman" w:hAnsi="Times New Roman"/>
          <w:b/>
          <w:sz w:val="28"/>
          <w:szCs w:val="28"/>
        </w:rPr>
      </w:pPr>
      <w:r w:rsidRPr="001D3424">
        <w:rPr>
          <w:rFonts w:ascii="Times New Roman" w:eastAsia="Times New Roman" w:hAnsi="Times New Roman"/>
          <w:b/>
          <w:sz w:val="28"/>
          <w:szCs w:val="28"/>
        </w:rPr>
        <w:t>część 1 – dostawa, instalacja oraz wdrożenie przełączników SAN</w:t>
      </w:r>
    </w:p>
    <w:p w:rsidR="000A594A" w:rsidRPr="000A594A" w:rsidRDefault="000A594A" w:rsidP="009341E7">
      <w:pPr>
        <w:keepNext/>
        <w:numPr>
          <w:ilvl w:val="0"/>
          <w:numId w:val="49"/>
        </w:numPr>
        <w:spacing w:before="360" w:after="120" w:line="240" w:lineRule="auto"/>
        <w:ind w:left="284"/>
        <w:contextualSpacing/>
        <w:outlineLvl w:val="0"/>
        <w:rPr>
          <w:rFonts w:ascii="Times New Roman" w:eastAsia="Times New Roman" w:hAnsi="Times New Roman" w:cs="Times New Roman"/>
          <w:b/>
          <w:sz w:val="24"/>
          <w:szCs w:val="24"/>
          <w:lang w:eastAsia="pl-PL"/>
        </w:rPr>
      </w:pPr>
      <w:r w:rsidRPr="000A594A">
        <w:rPr>
          <w:rFonts w:ascii="Times New Roman" w:eastAsia="Times New Roman" w:hAnsi="Times New Roman" w:cs="Times New Roman"/>
          <w:b/>
          <w:sz w:val="24"/>
          <w:szCs w:val="24"/>
          <w:lang w:eastAsia="pl-PL"/>
        </w:rPr>
        <w:t>24-portowy przełącznik SAN magistrali Fibre Channel 32Gb/s    Ilość :   4 szt.</w:t>
      </w:r>
    </w:p>
    <w:p w:rsidR="000A594A" w:rsidRPr="000A594A" w:rsidRDefault="000A594A" w:rsidP="009341E7">
      <w:pPr>
        <w:keepNext/>
        <w:numPr>
          <w:ilvl w:val="0"/>
          <w:numId w:val="42"/>
        </w:numPr>
        <w:spacing w:before="360" w:after="120" w:line="240" w:lineRule="auto"/>
        <w:outlineLvl w:val="0"/>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Wymagania techniczne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Typ obudowy:</w:t>
      </w:r>
    </w:p>
    <w:p w:rsidR="000A594A" w:rsidRPr="000A594A" w:rsidRDefault="000A594A" w:rsidP="000A594A">
      <w:pPr>
        <w:ind w:left="284"/>
        <w:rPr>
          <w:rFonts w:ascii="Times New Roman" w:hAnsi="Times New Roman" w:cs="Times New Roman"/>
          <w:b/>
          <w:iCs/>
          <w:sz w:val="20"/>
          <w:szCs w:val="20"/>
        </w:rPr>
      </w:pPr>
      <w:r w:rsidRPr="000A594A">
        <w:rPr>
          <w:rFonts w:ascii="Times New Roman" w:hAnsi="Times New Roman" w:cs="Times New Roman"/>
          <w:iCs/>
          <w:sz w:val="20"/>
          <w:szCs w:val="20"/>
        </w:rPr>
        <w:t>Przełącznik musi być przystosowany do montażu w szafie rack 19’ o wysokości max. 1U. Wraz z urządzeniem należy dostarczyć komplet szyn montażowych. Przepływ powietrza w przełączniku powinien być skierowany od tyłu w stronę portów. Przełącznik musi być dostosowany do obudów serwerów typu rack.</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Parametry sieciowe:</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w:t>
      </w:r>
      <w:r w:rsidRPr="000A594A">
        <w:rPr>
          <w:rFonts w:ascii="Times New Roman" w:eastAsia="Times New Roman" w:hAnsi="Times New Roman" w:cs="Times New Roman"/>
          <w:sz w:val="20"/>
          <w:szCs w:val="20"/>
          <w:lang w:eastAsia="pl-PL"/>
        </w:rPr>
        <w:t>Fibre Channel (FC)</w:t>
      </w:r>
      <w:r w:rsidRPr="000A594A">
        <w:rPr>
          <w:rFonts w:ascii="Times New Roman" w:eastAsia="Times New Roman" w:hAnsi="Times New Roman" w:cs="Times New Roman"/>
          <w:iCs/>
          <w:sz w:val="20"/>
          <w:szCs w:val="20"/>
          <w:lang w:eastAsia="pl-PL"/>
        </w:rPr>
        <w:t xml:space="preserve"> musi być wykonany w technologii FC minimum 32 Gb/s i zapewniać możliwość pracy portów FC z prędkościami 32, 16, 8 Gb/s w zależności od rodzaju zastosowanych wkładek SFP;</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 przypadku obsadzenia portu FC za pomocą wkładki SFP 16 Gb/s przełącznik musi umożliwiać pracę tego portu z prędkością 16 lub 8 Gb/s, przy czym wybór prędkości musi być możliwy w trybie autonegocjacji;</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Wszystkie zaoferowane porty przełącznika FC muszą umożliwiać działanie bez tzw. nadsubscrypcji, gdzie wszystkie porty w maksymalnie rozbudowanej konfiguracji przełącznika mogą pracować równocześnie z pełną prędkością 16Gb/s lub 32Gb/s w zależności do zastosowanych wkładek FC;</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Całkowita przepustowość przełącznika FC dostępna dla maksymalnie rozbudowanej konfiguracji wyposażonej we wkładki 32Gb/s musi wynosić minimum 768 Gb/s end-to-end;</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Oczekiwana wartość opóźnienia przy przesyłaniu ramek FC między dowolnymi portami przełącznika nie może być większa niż 900ns;</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Rodzaj obsługiwanych portów: E, D, F, S oraz M;</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powinien obsługiwać połączenia przełączników w sieci Fabric z wykorzystaniem protokołu Inter-Switch Link (ISL);</w:t>
      </w:r>
    </w:p>
    <w:p w:rsidR="000A594A" w:rsidRPr="000A594A" w:rsidRDefault="000A594A" w:rsidP="009341E7">
      <w:pPr>
        <w:numPr>
          <w:ilvl w:val="0"/>
          <w:numId w:val="41"/>
        </w:numPr>
        <w:autoSpaceDE w:val="0"/>
        <w:autoSpaceDN w:val="0"/>
        <w:adjustRightInd w:val="0"/>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Przełącznik powinien posiadać funkcjonalność obsługi protokołu </w:t>
      </w:r>
      <w:r w:rsidRPr="000A594A">
        <w:rPr>
          <w:rFonts w:ascii="Times New Roman" w:eastAsia="Times New Roman" w:hAnsi="Times New Roman" w:cs="Times New Roman"/>
          <w:i/>
          <w:sz w:val="20"/>
          <w:szCs w:val="20"/>
          <w:lang w:eastAsia="pl-PL"/>
        </w:rPr>
        <w:t>ISL trunking</w:t>
      </w:r>
      <w:r w:rsidRPr="000A594A">
        <w:rPr>
          <w:rFonts w:ascii="Times New Roman" w:eastAsia="Times New Roman" w:hAnsi="Times New Roman" w:cs="Times New Roman"/>
          <w:sz w:val="20"/>
          <w:szCs w:val="20"/>
          <w:lang w:eastAsia="pl-PL"/>
        </w:rPr>
        <w:t>. W ramach jednej grupy powinien mieć możliwość połączenia do 8 portów o łącznej przepustowości do 256 Gb/s. Niniejsza funkcjonalność nie jest przedmiotem tego zamówienia.</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Licencjonowane porty:</w:t>
      </w:r>
    </w:p>
    <w:p w:rsidR="000A594A" w:rsidRPr="000A594A" w:rsidRDefault="000A594A" w:rsidP="000A594A">
      <w:pPr>
        <w:spacing w:after="0" w:line="240" w:lineRule="auto"/>
        <w:ind w:left="681"/>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musi być wyposażony w co najmniej 24 porty i wszystkie muszą być licencjonowane i aktywne;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Zainstalowane wkładki:</w:t>
      </w:r>
      <w:r w:rsidRPr="000A594A">
        <w:rPr>
          <w:rFonts w:ascii="Times New Roman" w:eastAsia="Times New Roman" w:hAnsi="Times New Roman" w:cs="Times New Roman"/>
          <w:iCs/>
          <w:sz w:val="20"/>
          <w:szCs w:val="20"/>
          <w:lang w:eastAsia="pl-PL"/>
        </w:rPr>
        <w:tab/>
      </w:r>
    </w:p>
    <w:p w:rsidR="000A594A" w:rsidRPr="000A594A" w:rsidRDefault="000A594A" w:rsidP="000A594A">
      <w:pPr>
        <w:ind w:left="567"/>
        <w:rPr>
          <w:rFonts w:ascii="Times New Roman" w:hAnsi="Times New Roman" w:cs="Times New Roman"/>
          <w:b/>
          <w:iCs/>
          <w:sz w:val="20"/>
          <w:szCs w:val="20"/>
        </w:rPr>
      </w:pPr>
      <w:r w:rsidRPr="000A594A">
        <w:rPr>
          <w:rFonts w:ascii="Times New Roman" w:hAnsi="Times New Roman" w:cs="Times New Roman"/>
          <w:iCs/>
          <w:sz w:val="20"/>
          <w:szCs w:val="20"/>
        </w:rPr>
        <w:t xml:space="preserve"> 24 wkładki 32 Gb/s typu Short Wave;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Funkcjonalność przełącznika:</w:t>
      </w:r>
      <w:r w:rsidRPr="000A594A">
        <w:rPr>
          <w:rFonts w:ascii="Times New Roman" w:eastAsia="Times New Roman" w:hAnsi="Times New Roman" w:cs="Times New Roman"/>
          <w:iCs/>
          <w:sz w:val="20"/>
          <w:szCs w:val="20"/>
          <w:lang w:eastAsia="pl-PL"/>
        </w:rPr>
        <w:tab/>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realizować sprzętową obsługę grupowania na podstawie portów i adresów WWN (ang. zoning) przez tzw. układ ASIC;</w:t>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wspierać następujące mechanizmy zwiększające poziom bezpieczeństwa:</w:t>
      </w:r>
    </w:p>
    <w:p w:rsidR="000A594A" w:rsidRPr="000A594A" w:rsidRDefault="000A594A" w:rsidP="000A594A">
      <w:pPr>
        <w:spacing w:after="0" w:line="240" w:lineRule="auto"/>
        <w:rPr>
          <w:rFonts w:ascii="Times New Roman" w:eastAsia="Times New Roman" w:hAnsi="Times New Roman" w:cs="Times New Roman"/>
          <w:b/>
          <w:iCs/>
          <w:sz w:val="20"/>
          <w:szCs w:val="20"/>
          <w:lang w:eastAsia="pl-PL"/>
        </w:rPr>
      </w:pP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uwierzytelnianie (autentykacja) przełączników w sieci Fabric za pomocą protokołów DH-CHAP i FCAP;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uwierzytelnianie (autentykacja) urządzeń końcowych w sieci Fabric za pomocą protokołu DH-CHAP;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połączenia z konsolą administracyjną;</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wsparcie dla protokołu SSHv2;</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definiowanie wielu kont administratorów z możliwością ograniczenia ich uprawnień za pomocą mechanizmu tzw. RBAC (ang. Role Based Access Control);</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lastRenderedPageBreak/>
        <w:t>definiowane kont administratorów w środowiskach RADIUS, TACACS+, LDAP ze wsparciem IPv6, OpenLDAP;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komunikacji narzędzi administracyjnych za pomocą SSL/HTTPS;</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obsługa SNMP v1 + v3;</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IP Filter dla portu administracyjnego przełącznika;</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wgrywanie nowych wersji oprogramowania sprzętowego przełącznika FC z wykorzystaniem bezpiecznych protokołów SCP oraz SFTP.</w:t>
      </w:r>
    </w:p>
    <w:p w:rsidR="000A594A" w:rsidRPr="000A594A" w:rsidRDefault="000A594A" w:rsidP="009341E7">
      <w:pPr>
        <w:numPr>
          <w:ilvl w:val="0"/>
          <w:numId w:val="43"/>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być wyposażony w następujące narzędzia diagnostyczne i mechanizmy obsługi ruchu FC:</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logowanie zdarzeń poprzez mechanizm „syslog”;</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FC ping;</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FC traceroute;</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kopiowanie danych wymienianych pomiędzy dwoma wybranymi portami na inny wybrany port przełącznika.</w:t>
      </w:r>
    </w:p>
    <w:p w:rsidR="000A594A" w:rsidRPr="000A594A" w:rsidRDefault="000A594A" w:rsidP="009341E7">
      <w:pPr>
        <w:numPr>
          <w:ilvl w:val="0"/>
          <w:numId w:val="44"/>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Wsparcie dla technologii NPIV (ang. N_Port ID Virtualization), umożliwiającej </w:t>
      </w:r>
      <w:r w:rsidRPr="000A594A">
        <w:rPr>
          <w:rFonts w:ascii="Times New Roman" w:eastAsia="Times New Roman" w:hAnsi="Times New Roman" w:cs="Times New Roman"/>
          <w:sz w:val="20"/>
          <w:szCs w:val="20"/>
          <w:shd w:val="clear" w:color="auto" w:fill="FFFFFF"/>
          <w:lang w:eastAsia="pl-PL"/>
        </w:rPr>
        <w:t>podłączenie wielu partycji logicznych do jednego portu fizycznego</w:t>
      </w:r>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Zarządzanie:</w:t>
      </w:r>
    </w:p>
    <w:p w:rsidR="000A594A" w:rsidRPr="000A594A" w:rsidRDefault="000A594A" w:rsidP="009341E7">
      <w:pPr>
        <w:numPr>
          <w:ilvl w:val="0"/>
          <w:numId w:val="45"/>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mieć możliwość konfiguracji przez:</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polecenia tekstowe w interfejsie znakowym konsoli terminala,</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przeglądarkę internetową z interfejsem graficznym lub dedykowane oprogramowanie;</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zapewnić możliwość jego zarządzania przez zintegrowany port 100/1000 Mb Ethernet, port szeregowy oraz inband IP-over-FC.</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zapewniać wsparcie dla standardu zarządzającego SMI-S.</w:t>
      </w:r>
    </w:p>
    <w:p w:rsidR="000A594A" w:rsidRPr="000A594A" w:rsidRDefault="000A594A" w:rsidP="000A594A">
      <w:pPr>
        <w:rPr>
          <w:rFonts w:ascii="Times New Roman" w:eastAsia="Times New Roman" w:hAnsi="Times New Roman" w:cs="Times New Roman"/>
          <w:i/>
          <w:sz w:val="20"/>
          <w:szCs w:val="20"/>
          <w:lang w:eastAsia="pl-PL"/>
        </w:rPr>
      </w:pPr>
    </w:p>
    <w:p w:rsidR="000A594A" w:rsidRPr="000A594A" w:rsidRDefault="000A594A" w:rsidP="000A594A">
      <w:pPr>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*Dostawa, instalacja i wdrożenie</w:t>
      </w:r>
    </w:p>
    <w:p w:rsidR="000A594A" w:rsidRPr="000A594A" w:rsidRDefault="000A594A" w:rsidP="000A594A">
      <w:pPr>
        <w:spacing w:after="120"/>
        <w:rPr>
          <w:rFonts w:ascii="Times New Roman" w:hAnsi="Times New Roman" w:cs="Times New Roman"/>
          <w:sz w:val="20"/>
          <w:szCs w:val="20"/>
          <w:lang w:eastAsia="ar-SA"/>
        </w:rPr>
      </w:pPr>
      <w:r w:rsidRPr="000A594A">
        <w:rPr>
          <w:rFonts w:ascii="Times New Roman" w:hAnsi="Times New Roman" w:cs="Times New Roman"/>
          <w:sz w:val="20"/>
          <w:szCs w:val="20"/>
          <w:lang w:eastAsia="ar-SA"/>
        </w:rPr>
        <w:t>Zakres wymaganych usług:</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Instalacja przełączników w szafach serwerowych;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między przełącznikami w dwóch serwerowniach,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Konfiguracja przełączników i włączenie ich do klastra typu </w:t>
      </w:r>
      <w:r w:rsidRPr="000A594A">
        <w:rPr>
          <w:rFonts w:ascii="Times New Roman" w:eastAsia="Times New Roman" w:hAnsi="Times New Roman" w:cs="Times New Roman"/>
          <w:i/>
          <w:sz w:val="20"/>
          <w:szCs w:val="20"/>
          <w:lang w:eastAsia="pl-PL"/>
        </w:rPr>
        <w:t>fabric</w:t>
      </w:r>
      <w:r w:rsidRPr="000A594A">
        <w:rPr>
          <w:rFonts w:ascii="Times New Roman" w:eastAsia="Times New Roman" w:hAnsi="Times New Roman" w:cs="Times New Roman"/>
          <w:sz w:val="20"/>
          <w:szCs w:val="20"/>
          <w:lang w:eastAsia="pl-PL"/>
        </w:rPr>
        <w:t>.</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macierzy dyskowej oraz serwerów.</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stref na klastrze w celu udostępnienia odpowiednich zasobów dyskowych serwerom.</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przełączników SAN w celu zapewnienia replikacji danych pomiędzy macierzami dyskowymi w dwóch serwerowniach.</w:t>
      </w:r>
    </w:p>
    <w:p w:rsidR="000A594A" w:rsidRPr="000A594A" w:rsidRDefault="000A594A" w:rsidP="000A594A">
      <w:pPr>
        <w:rPr>
          <w:rFonts w:ascii="Times New Roman" w:eastAsia="Times New Roman" w:hAnsi="Times New Roman" w:cs="Times New Roman"/>
          <w:i/>
          <w:sz w:val="20"/>
          <w:szCs w:val="20"/>
          <w:lang w:eastAsia="pl-PL"/>
        </w:rPr>
      </w:pPr>
      <w:r w:rsidRPr="000A594A">
        <w:rPr>
          <w:sz w:val="20"/>
          <w:szCs w:val="20"/>
        </w:rPr>
        <w:br w:type="page"/>
      </w:r>
      <w:r w:rsidRPr="000A594A">
        <w:rPr>
          <w:sz w:val="20"/>
          <w:szCs w:val="20"/>
        </w:rPr>
        <w:lastRenderedPageBreak/>
        <w:t>*</w:t>
      </w:r>
      <w:r w:rsidRPr="000A594A">
        <w:rPr>
          <w:rFonts w:ascii="Times New Roman" w:eastAsia="Times New Roman" w:hAnsi="Times New Roman" w:cs="Times New Roman"/>
          <w:i/>
          <w:sz w:val="20"/>
          <w:szCs w:val="20"/>
          <w:lang w:eastAsia="pl-PL"/>
        </w:rPr>
        <w:t xml:space="preserve"> Gwarancja i wsparcie techniczne</w:t>
      </w:r>
    </w:p>
    <w:p w:rsidR="000A594A" w:rsidRPr="000A594A" w:rsidRDefault="000A594A" w:rsidP="009341E7">
      <w:pPr>
        <w:numPr>
          <w:ilvl w:val="0"/>
          <w:numId w:val="48"/>
        </w:numPr>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Okres gwarancji i wsparcia technicznego: minimum 36 miesięcy.</w:t>
      </w:r>
    </w:p>
    <w:p w:rsidR="000A594A" w:rsidRPr="000A594A" w:rsidRDefault="000A594A" w:rsidP="009341E7">
      <w:pPr>
        <w:numPr>
          <w:ilvl w:val="0"/>
          <w:numId w:val="48"/>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Gwarancja i wsparcie techniczne mają być świadczone na następujących zasadach: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Możliwość zgłaszania awarii w trybie 8h x 5 dni roboczych;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Czas reakcji: maksymalnie następny dzień roboczy;</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 xml:space="preserve">Serwis na miejscu instalacji (ang. </w:t>
      </w:r>
      <w:r w:rsidRPr="000A594A">
        <w:rPr>
          <w:rFonts w:ascii="Times New Roman" w:eastAsia="Times New Roman" w:hAnsi="Times New Roman" w:cs="Times New Roman"/>
          <w:i/>
          <w:sz w:val="20"/>
          <w:szCs w:val="20"/>
          <w:lang w:eastAsia="ar-SA"/>
        </w:rPr>
        <w:t>on-site</w:t>
      </w:r>
      <w:r w:rsidRPr="000A594A">
        <w:rPr>
          <w:rFonts w:ascii="Times New Roman" w:eastAsia="Times New Roman" w:hAnsi="Times New Roman" w:cs="Times New Roman"/>
          <w:sz w:val="20"/>
          <w:szCs w:val="20"/>
          <w:lang w:eastAsia="ar-SA"/>
        </w:rPr>
        <w:t>);</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Dostęp do poprawek oprogramowania urządzenia oraz wsparcia technicznego;</w:t>
      </w:r>
    </w:p>
    <w:p w:rsidR="000A594A" w:rsidRPr="000A594A" w:rsidRDefault="000A594A" w:rsidP="009341E7">
      <w:pPr>
        <w:numPr>
          <w:ilvl w:val="0"/>
          <w:numId w:val="37"/>
        </w:numPr>
        <w:spacing w:after="0" w:line="259" w:lineRule="auto"/>
        <w:rPr>
          <w:rFonts w:ascii="Times New Roman" w:eastAsia="Times New Roman" w:hAnsi="Times New Roman" w:cs="Times New Roman"/>
          <w:color w:val="FF0000"/>
          <w:sz w:val="20"/>
          <w:szCs w:val="20"/>
          <w:lang w:eastAsia="ar-SA"/>
        </w:rPr>
      </w:pPr>
      <w:r w:rsidRPr="000A594A">
        <w:rPr>
          <w:rFonts w:ascii="Times New Roman" w:eastAsia="Times New Roman" w:hAnsi="Times New Roman" w:cs="Times New Roman"/>
          <w:sz w:val="20"/>
          <w:szCs w:val="20"/>
          <w:lang w:eastAsia="pl-PL"/>
        </w:rPr>
        <w:t>Wsparcie techniczne udzielane telefonicznie i pocztą elektroniczną</w:t>
      </w:r>
      <w:r w:rsidRPr="000A594A">
        <w:rPr>
          <w:rFonts w:ascii="Times New Roman" w:eastAsia="Times New Roman" w:hAnsi="Times New Roman" w:cs="Times New Roman"/>
          <w:color w:val="FF0000"/>
          <w:sz w:val="20"/>
          <w:szCs w:val="20"/>
          <w:lang w:eastAsia="pl-PL"/>
        </w:rPr>
        <w:t>.</w:t>
      </w:r>
    </w:p>
    <w:p w:rsidR="000A594A" w:rsidRPr="000A594A" w:rsidRDefault="000A594A" w:rsidP="000A594A">
      <w:pPr>
        <w:widowControl w:val="0"/>
        <w:spacing w:after="0" w:line="240" w:lineRule="auto"/>
        <w:jc w:val="both"/>
        <w:rPr>
          <w:rFonts w:ascii="Times New Roman" w:eastAsia="Times New Roman" w:hAnsi="Times New Roman" w:cs="Times New Roman"/>
          <w:b/>
          <w:bCs/>
          <w:sz w:val="20"/>
          <w:szCs w:val="20"/>
          <w:lang w:eastAsia="pl-PL"/>
        </w:rPr>
      </w:pPr>
    </w:p>
    <w:p w:rsidR="000A594A" w:rsidRDefault="000A594A" w:rsidP="000A594A">
      <w:pPr>
        <w:spacing w:after="0" w:line="240" w:lineRule="auto"/>
        <w:jc w:val="both"/>
        <w:rPr>
          <w:rFonts w:ascii="Times New Roman" w:eastAsia="Times New Roman" w:hAnsi="Times New Roman"/>
          <w:b/>
          <w:sz w:val="24"/>
          <w:szCs w:val="24"/>
        </w:rPr>
      </w:pPr>
    </w:p>
    <w:p w:rsidR="000A594A" w:rsidRDefault="000A594A" w:rsidP="000A594A">
      <w:pPr>
        <w:spacing w:after="0" w:line="240" w:lineRule="auto"/>
        <w:jc w:val="both"/>
        <w:rPr>
          <w:rFonts w:ascii="Times New Roman" w:eastAsia="Times New Roman" w:hAnsi="Times New Roman"/>
          <w:b/>
          <w:sz w:val="24"/>
          <w:szCs w:val="24"/>
        </w:rPr>
      </w:pPr>
    </w:p>
    <w:p w:rsidR="000A594A" w:rsidRPr="000B6375" w:rsidRDefault="001D3424" w:rsidP="000A594A">
      <w:pPr>
        <w:spacing w:after="0" w:line="240" w:lineRule="auto"/>
        <w:jc w:val="both"/>
        <w:rPr>
          <w:rFonts w:ascii="Times New Roman" w:eastAsia="Times New Roman" w:hAnsi="Times New Roman"/>
          <w:b/>
          <w:bCs/>
          <w:sz w:val="28"/>
          <w:szCs w:val="28"/>
        </w:rPr>
      </w:pPr>
      <w:r>
        <w:rPr>
          <w:rFonts w:ascii="Times New Roman" w:eastAsia="Times New Roman" w:hAnsi="Times New Roman"/>
          <w:b/>
          <w:sz w:val="28"/>
          <w:szCs w:val="28"/>
        </w:rPr>
        <w:t>C</w:t>
      </w:r>
      <w:r w:rsidR="000A594A" w:rsidRPr="000B6375">
        <w:rPr>
          <w:rFonts w:ascii="Times New Roman" w:eastAsia="Times New Roman" w:hAnsi="Times New Roman"/>
          <w:b/>
          <w:sz w:val="28"/>
          <w:szCs w:val="28"/>
        </w:rPr>
        <w:t xml:space="preserve">zęść 2 – </w:t>
      </w:r>
      <w:r w:rsidR="000B6375">
        <w:rPr>
          <w:rFonts w:ascii="Times New Roman" w:eastAsia="Times New Roman" w:hAnsi="Times New Roman"/>
          <w:b/>
          <w:sz w:val="28"/>
          <w:szCs w:val="28"/>
        </w:rPr>
        <w:t>D</w:t>
      </w:r>
      <w:r w:rsidR="000A594A" w:rsidRPr="000B6375">
        <w:rPr>
          <w:rFonts w:ascii="Times New Roman" w:eastAsia="Times New Roman" w:hAnsi="Times New Roman"/>
          <w:b/>
          <w:sz w:val="28"/>
          <w:szCs w:val="28"/>
        </w:rPr>
        <w:t>ostawa , instalacja oraz wdrożenie serwerów</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Przedmiot zakupu</w:t>
      </w: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Pr="000A594A">
        <w:rPr>
          <w:rFonts w:ascii="Times New Roman" w:eastAsia="Times New Roman" w:hAnsi="Times New Roman" w:cs="Times New Roman"/>
          <w:sz w:val="24"/>
          <w:szCs w:val="24"/>
          <w:lang w:eastAsia="ar-SA"/>
        </w:rPr>
        <w:t xml:space="preserve">Serwer przeznaczony do zabudowy w szafie typu rack 19” wyposażony w min. 2 procesory min. 16-rdzeniowe, min. 256 GB pamięci operacyjnej, min. dwa dyski flash o pojemności min. 240 GB każdy obsługiwane przez kontroler macierzowy SAS/SATA 12Gb/s skonfigurowane w trybie RAID1, dwie karty HBA z min. jednym portem 32Gb/s oraz dwa redundantne zasilacze.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 xml:space="preserve"> Ilość: 6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2.</w:t>
      </w:r>
      <w:r w:rsidRPr="000A594A">
        <w:rPr>
          <w:rFonts w:ascii="Times New Roman" w:eastAsia="Times New Roman" w:hAnsi="Times New Roman" w:cs="Times New Roman"/>
          <w:sz w:val="24"/>
          <w:szCs w:val="24"/>
          <w:lang w:eastAsia="ar-SA"/>
        </w:rPr>
        <w:t xml:space="preserve">Moduł przekaźników sieciowych HPE X130 10G SFP+ LC SR (JD092B) lub równoważny. </w:t>
      </w: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0A594A">
        <w:rPr>
          <w:rFonts w:ascii="Times New Roman" w:eastAsia="Times New Roman" w:hAnsi="Times New Roman" w:cs="Times New Roman"/>
          <w:sz w:val="24"/>
          <w:szCs w:val="24"/>
          <w:lang w:eastAsia="ar-SA"/>
        </w:rPr>
        <w:t xml:space="preserve">Patchcord światłowodowy wielomodowy, LC/PC-LC/PC, OM4 MM 50/125, LS0H, duplex, 3m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r w:rsidRPr="000A594A">
        <w:rPr>
          <w:rFonts w:ascii="Times New Roman" w:eastAsia="Times New Roman" w:hAnsi="Times New Roman" w:cs="Times New Roman"/>
          <w:sz w:val="24"/>
          <w:szCs w:val="24"/>
          <w:lang w:eastAsia="ar-SA"/>
        </w:rPr>
        <w:t xml:space="preserve">  </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Wymagania techniczne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1. Serwer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Obudowa: </w:t>
      </w:r>
      <w:r w:rsidRPr="000A594A">
        <w:rPr>
          <w:rFonts w:ascii="Times New Roman" w:eastAsia="Times New Roman" w:hAnsi="Times New Roman" w:cs="Times New Roman"/>
          <w:sz w:val="24"/>
          <w:szCs w:val="24"/>
          <w:lang w:eastAsia="ar-SA"/>
        </w:rPr>
        <w:t xml:space="preserve">Do instalacji w szafie </w:t>
      </w:r>
      <w:r w:rsidRPr="000A594A">
        <w:rPr>
          <w:rFonts w:ascii="Times New Roman" w:eastAsia="Times New Roman" w:hAnsi="Times New Roman" w:cs="Times New Roman"/>
          <w:i/>
          <w:sz w:val="24"/>
          <w:szCs w:val="24"/>
          <w:lang w:eastAsia="ar-SA"/>
        </w:rPr>
        <w:t>rack</w:t>
      </w:r>
      <w:r w:rsidRPr="000A594A">
        <w:rPr>
          <w:rFonts w:ascii="Times New Roman" w:eastAsia="Times New Roman" w:hAnsi="Times New Roman" w:cs="Times New Roman"/>
          <w:sz w:val="24"/>
          <w:szCs w:val="24"/>
          <w:lang w:eastAsia="ar-SA"/>
        </w:rPr>
        <w:t xml:space="preserve"> 19", wysokość nie więcej niż 1U, z zestawem szyn do mocowania w szafie i wysuwania do celów serwisowych, wyposażona w zestaw ułatwiający wyprowadzenie przewodów z tyłu serwera.</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Procesor: </w:t>
      </w:r>
      <w:r w:rsidRPr="000A594A">
        <w:rPr>
          <w:rFonts w:ascii="Times New Roman" w:eastAsia="Times New Roman" w:hAnsi="Times New Roman" w:cs="Times New Roman"/>
          <w:sz w:val="24"/>
          <w:szCs w:val="24"/>
          <w:lang w:eastAsia="ar-SA"/>
        </w:rPr>
        <w:t xml:space="preserve">Architektura x86. Maksymalna ilość wydzielanego ciepła TDP (ang. </w:t>
      </w:r>
      <w:r w:rsidRPr="000A594A">
        <w:rPr>
          <w:rFonts w:ascii="Times New Roman" w:eastAsia="Times New Roman" w:hAnsi="Times New Roman" w:cs="Times New Roman"/>
          <w:i/>
          <w:sz w:val="24"/>
          <w:szCs w:val="24"/>
          <w:lang w:eastAsia="ar-SA"/>
        </w:rPr>
        <w:t>Thermal Design Power</w:t>
      </w:r>
      <w:r w:rsidRPr="000A594A">
        <w:rPr>
          <w:rFonts w:ascii="Times New Roman" w:eastAsia="Times New Roman" w:hAnsi="Times New Roman" w:cs="Times New Roman"/>
          <w:sz w:val="24"/>
          <w:szCs w:val="24"/>
          <w:lang w:eastAsia="ar-SA"/>
        </w:rPr>
        <w:t>) dla procesora – 155W. Minimalna ilość rdzeni dla procesora – 16. Wynik wydajności procesora instalowanego w oferowanym serwerze powinien przekraczać 240 punktów baseline  w teście CPU2017 Integer Rate opublikowanym przez SPEC.org (</w:t>
      </w:r>
      <w:hyperlink r:id="rId24"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Test przeprowadzony przez producenta serwera musi być zamieszczony na stronie </w:t>
      </w:r>
      <w:hyperlink r:id="rId25"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Cs/>
          <w:sz w:val="24"/>
          <w:szCs w:val="24"/>
          <w:lang w:eastAsia="ar-SA"/>
        </w:rPr>
        <w:t>Wielordzeniowość procesora jest konieczna z powodu zastosowania dostarczanego serwera jako hosta wirtualizacji, co pociąga za sobą konieczność optymalnego rozdzielenia zasobów procesora na poszczególne maszyny wirtualne.</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Płyta główna:</w:t>
      </w:r>
      <w:r w:rsidRPr="000A594A">
        <w:rPr>
          <w:rFonts w:ascii="Times New Roman" w:eastAsia="Times New Roman" w:hAnsi="Times New Roman" w:cs="Times New Roman"/>
          <w:sz w:val="24"/>
          <w:szCs w:val="24"/>
          <w:lang w:eastAsia="ar-SA"/>
        </w:rPr>
        <w:t xml:space="preserve"> Płyta główna dedykowana do pracy w serwerach, wyprodukowana przez producenta serwera z możliwością zainstalowania minimum dwóch procesorów wykonujących instrukcje 64-bitowe. Obsługa procesorów do 64 rdzeni oraz ciepła TDP do 280W.</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r w:rsidRPr="000A594A">
        <w:rPr>
          <w:rFonts w:ascii="Times New Roman" w:eastAsia="Times New Roman" w:hAnsi="Times New Roman" w:cs="Times New Roman"/>
          <w:b/>
          <w:sz w:val="24"/>
          <w:szCs w:val="24"/>
          <w:lang w:eastAsia="ar-SA"/>
        </w:rPr>
        <w:lastRenderedPageBreak/>
        <w:t>Pamięć operacyjna:</w:t>
      </w:r>
      <w:r w:rsidRPr="000A594A">
        <w:rPr>
          <w:rFonts w:ascii="Times New Roman" w:eastAsia="Times New Roman" w:hAnsi="Times New Roman" w:cs="Times New Roman"/>
          <w:sz w:val="24"/>
          <w:szCs w:val="24"/>
          <w:lang w:eastAsia="ar-SA"/>
        </w:rPr>
        <w:t xml:space="preserve"> Zainstalowane 256 GB pamięci RAM, Minimum 32 sloty na pamięć, wsparcie pamięci typu RDIMM do 4TB. </w:t>
      </w:r>
      <w:r w:rsidRPr="000A594A">
        <w:rPr>
          <w:rFonts w:ascii="Times New Roman" w:eastAsia="Times New Roman" w:hAnsi="Times New Roman" w:cs="Times New Roman"/>
          <w:sz w:val="24"/>
          <w:szCs w:val="24"/>
          <w:lang w:val="en-US" w:eastAsia="ar-SA"/>
        </w:rPr>
        <w:t>Zabezpieczenie pamięci: ECC, SDDC, Patrol/Demand Scrubbing, DRAM Address Command Parity with Replay, DRAM Uncorrected ECC Error Retry, Post Package Repair.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Procesor graficzny:</w:t>
      </w:r>
      <w:r w:rsidRPr="000A594A">
        <w:rPr>
          <w:rFonts w:ascii="Times New Roman" w:eastAsia="Times New Roman" w:hAnsi="Times New Roman" w:cs="Times New Roman"/>
          <w:sz w:val="24"/>
          <w:szCs w:val="24"/>
          <w:lang w:eastAsia="ar-SA"/>
        </w:rPr>
        <w:t xml:space="preserve"> Zintegrowana karta graficzna z minimum 16MB pamięci, osiągająca rozdzielczość min. 1920x1200 przy 60 Hz. Port VGA. </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Dyski:</w:t>
      </w:r>
      <w:r w:rsidRPr="000A594A">
        <w:rPr>
          <w:rFonts w:ascii="Times New Roman" w:eastAsia="Times New Roman" w:hAnsi="Times New Roman" w:cs="Times New Roman"/>
          <w:sz w:val="24"/>
          <w:szCs w:val="24"/>
          <w:lang w:eastAsia="ar-SA"/>
        </w:rPr>
        <w:t xml:space="preserve"> Zainstalowane dyski: 2 x min.240GB SATA SSD. Serwer musi posiadać min. 8 zatok na dyski Hot-Swap, umożliwiających instalację dysków SATA/SAS – bez wymiany/dokładania jakichkolwiek elementów serwera. Możliwość instalacji dysków SED. Możliwość zastosowania w serwerze systemu montażu dysków typu </w:t>
      </w:r>
      <w:r w:rsidRPr="000A594A">
        <w:rPr>
          <w:rFonts w:ascii="Times New Roman" w:eastAsia="Times New Roman" w:hAnsi="Times New Roman" w:cs="Times New Roman"/>
          <w:i/>
          <w:sz w:val="24"/>
          <w:szCs w:val="24"/>
          <w:lang w:eastAsia="ar-SA"/>
        </w:rPr>
        <w:t xml:space="preserve">backplane </w:t>
      </w:r>
      <w:r w:rsidRPr="000A594A">
        <w:rPr>
          <w:rFonts w:ascii="Times New Roman" w:eastAsia="Times New Roman" w:hAnsi="Times New Roman" w:cs="Times New Roman"/>
          <w:sz w:val="24"/>
          <w:szCs w:val="24"/>
          <w:lang w:eastAsia="ar-SA"/>
        </w:rPr>
        <w:t>umożliwiającego instalację zarówno dysków SATA/SAS, jak i NVMe w tych samych zatokach.</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Kontroler dyskowy:</w:t>
      </w:r>
      <w:r w:rsidRPr="000A594A">
        <w:rPr>
          <w:rFonts w:ascii="Times New Roman" w:eastAsia="Times New Roman" w:hAnsi="Times New Roman" w:cs="Times New Roman"/>
          <w:sz w:val="24"/>
          <w:szCs w:val="24"/>
          <w:lang w:eastAsia="ar-SA"/>
        </w:rPr>
        <w:t xml:space="preserve"> Zintegrowany na płycie kontroler SATA oraz zainstalowany kontroler 12 Gb/s SAS/SATA z obsługą RAID 0, 1, 10 i 5.</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Zasilacz: </w:t>
      </w:r>
      <w:r w:rsidRPr="000A594A">
        <w:rPr>
          <w:rFonts w:ascii="Times New Roman" w:eastAsia="Times New Roman" w:hAnsi="Times New Roman" w:cs="Times New Roman"/>
          <w:sz w:val="24"/>
          <w:szCs w:val="24"/>
          <w:lang w:eastAsia="ar-SA"/>
        </w:rPr>
        <w:t>Minimum 2 redundantne zasilacze o mocy minimum 1100W z certyfikatem minimum Platinum.</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Interfejsy sieciowe: </w:t>
      </w:r>
      <w:r w:rsidRPr="000A594A">
        <w:rPr>
          <w:rFonts w:ascii="Times New Roman" w:eastAsia="Times New Roman" w:hAnsi="Times New Roman" w:cs="Times New Roman"/>
          <w:sz w:val="24"/>
          <w:szCs w:val="24"/>
          <w:lang w:eastAsia="ar-SA"/>
        </w:rPr>
        <w:t>Serwer wyposażony w minimum jedno dedykowane gniazdo, które ma interfejs PCI 4.0 x16. Gniazdo musi mieć możliwość obsługi kart 2-portowych i 4-portowych o prędkości 1GbE, 10GbE i 25GbE. W gnieździe powinna być zainstalowana karta 2 porty typu 10 GbE SFP+, wyposażone we wkładki światłowodowe 10GbE SR. Interfejsy te nie mogą wpływać na ilość dostępnych slotów PCIe wymienionych w punkcie 13. Minimum 1 port RJ-45 o przepustowości 1GbE dedykowany dla karty zarządzającej.</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Karty sieciowe SAN: </w:t>
      </w:r>
      <w:r w:rsidRPr="000A594A">
        <w:rPr>
          <w:rFonts w:ascii="Times New Roman" w:eastAsia="Times New Roman" w:hAnsi="Times New Roman" w:cs="Times New Roman"/>
          <w:sz w:val="24"/>
          <w:szCs w:val="24"/>
          <w:lang w:eastAsia="ar-SA"/>
        </w:rPr>
        <w:t>zainstalowane dwie 1-portowe karty FC 32Gb lub jedna dwu-portowa karta FC 32Gb.</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Dodatkowe sloty I/O: </w:t>
      </w:r>
      <w:r w:rsidRPr="000A594A">
        <w:rPr>
          <w:rFonts w:ascii="Times New Roman" w:eastAsia="Times New Roman" w:hAnsi="Times New Roman" w:cs="Times New Roman"/>
          <w:sz w:val="24"/>
          <w:szCs w:val="24"/>
          <w:lang w:eastAsia="ar-SA"/>
        </w:rPr>
        <w:t>Minimum 3 sloty PCIe 4.0 x16 LP.</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Dodatkowe porty:</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 przodu obudowy: 1 x USB 3.1, 1 x USB 2.0, opcjonalnie 1 x DB-15 video;</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 tyłu obudowy: 3 x USB 3.1, 1 x DB-15;</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wewnątrz 1 x USB 3.1.</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Chłodzenie:</w:t>
      </w:r>
      <w:r w:rsidRPr="000A594A">
        <w:rPr>
          <w:rFonts w:ascii="Times New Roman" w:eastAsia="Times New Roman" w:hAnsi="Times New Roman" w:cs="Times New Roman"/>
          <w:sz w:val="24"/>
          <w:szCs w:val="24"/>
          <w:lang w:eastAsia="ar-SA"/>
        </w:rPr>
        <w:t xml:space="preserve"> Wentylatory wspierające wymianę Hot-Swap, zamontowane nadmiarowo, minimum N+1.</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Zarządzanie:</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Zintegrowany z płytą główną serwera, niezależny od systemu operacyjnego, sprzętowy kontroler zdalnego zarządzania;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 statusu i zdrowia systemu;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Logowanie zdarzeń;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Możliwość aktualizacji sprzętowego oprogramowania </w:t>
      </w:r>
      <w:r w:rsidRPr="000A594A">
        <w:rPr>
          <w:rFonts w:ascii="Times New Roman" w:eastAsia="Times New Roman" w:hAnsi="Times New Roman" w:cs="Times New Roman"/>
          <w:i/>
          <w:sz w:val="24"/>
          <w:szCs w:val="24"/>
          <w:lang w:eastAsia="ar-SA"/>
        </w:rPr>
        <w:t>firmware</w:t>
      </w:r>
      <w:r w:rsidRPr="000A594A">
        <w:rPr>
          <w:rFonts w:ascii="Times New Roman" w:eastAsia="Times New Roman" w:hAnsi="Times New Roman" w:cs="Times New Roman"/>
          <w:sz w:val="24"/>
          <w:szCs w:val="24"/>
          <w:lang w:eastAsia="ar-SA"/>
        </w:rPr>
        <w: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zdalnej konfiguracji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Zdalne włączanie/wyłączanie/restart;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przejęcia zdalnego ekranu;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Zdalny dostęp do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mapowania HDD, CD, DVD, USB flash drive, obrazów plików;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jednoczesnej pracy dla minimum 6 użytkowników;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Wspierane protokoły/interfejsy: IPMI v2.0, SNMP v3, REST API.</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Funkcje zabezpieczeń: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Hasło włączania, hasło administratora, moduł TPM;</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Czujnik otwarcia obudowy.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lastRenderedPageBreak/>
        <w:t>Urządzenia typu Hot Swap:</w:t>
      </w:r>
      <w:r w:rsidRPr="000A594A">
        <w:rPr>
          <w:rFonts w:ascii="Times New Roman" w:eastAsia="Times New Roman" w:hAnsi="Times New Roman" w:cs="Times New Roman"/>
          <w:sz w:val="24"/>
          <w:szCs w:val="24"/>
          <w:lang w:eastAsia="ar-SA"/>
        </w:rPr>
        <w:t xml:space="preserve"> Dyski twarde, zasilacze oraz wentylatory.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Obsługa:</w:t>
      </w:r>
      <w:r w:rsidRPr="000A594A">
        <w:rPr>
          <w:rFonts w:ascii="Times New Roman" w:eastAsia="Times New Roman" w:hAnsi="Times New Roman" w:cs="Times New Roman"/>
          <w:sz w:val="24"/>
          <w:szCs w:val="24"/>
          <w:lang w:eastAsia="ar-SA"/>
        </w:rPr>
        <w:t xml:space="preserve"> Możliwość instalacji serwera oraz wymiany procesora, radiatora oraz systemu montażu dysków twardych typu </w:t>
      </w:r>
      <w:r w:rsidRPr="000A594A">
        <w:rPr>
          <w:rFonts w:ascii="Times New Roman" w:eastAsia="Times New Roman" w:hAnsi="Times New Roman" w:cs="Times New Roman"/>
          <w:i/>
          <w:sz w:val="24"/>
          <w:szCs w:val="24"/>
          <w:lang w:eastAsia="ar-SA"/>
        </w:rPr>
        <w:t>backplane</w:t>
      </w:r>
      <w:r w:rsidRPr="000A594A">
        <w:rPr>
          <w:rFonts w:ascii="Times New Roman" w:eastAsia="Times New Roman" w:hAnsi="Times New Roman" w:cs="Times New Roman"/>
          <w:sz w:val="24"/>
          <w:szCs w:val="24"/>
          <w:lang w:eastAsia="ar-SA"/>
        </w:rPr>
        <w:t>, do celów serwisowych bez użycia dodatkowych narzędzi mechanicznych.</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Diagnostyka:</w:t>
      </w:r>
      <w:r w:rsidRPr="000A594A">
        <w:rPr>
          <w:rFonts w:ascii="Times New Roman" w:eastAsia="Times New Roman" w:hAnsi="Times New Roman" w:cs="Times New Roman"/>
          <w:sz w:val="24"/>
          <w:szCs w:val="24"/>
          <w:lang w:eastAsia="ar-SA"/>
        </w:rPr>
        <w:t xml:space="preserve"> Możliwość przewidywania awarii min. dla regulatorów napięcia, pamięci, wentylatorów i zasilaczy.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r w:rsidRPr="000A594A">
        <w:rPr>
          <w:rFonts w:ascii="Times New Roman" w:eastAsia="Times New Roman" w:hAnsi="Times New Roman" w:cs="Times New Roman"/>
          <w:b/>
          <w:sz w:val="24"/>
          <w:szCs w:val="24"/>
          <w:lang w:val="en-US" w:eastAsia="ar-SA"/>
        </w:rPr>
        <w:t xml:space="preserve">Wspierane systemy operacyjne: </w:t>
      </w:r>
      <w:r w:rsidRPr="000A594A">
        <w:rPr>
          <w:rFonts w:ascii="Times New Roman" w:eastAsia="Times New Roman" w:hAnsi="Times New Roman" w:cs="Times New Roman"/>
          <w:sz w:val="24"/>
          <w:szCs w:val="24"/>
          <w:lang w:val="en-US" w:eastAsia="ar-SA"/>
        </w:rPr>
        <w:t>co najmniej</w:t>
      </w:r>
      <w:r w:rsidRPr="000A594A">
        <w:rPr>
          <w:rFonts w:ascii="Times New Roman" w:eastAsia="Times New Roman" w:hAnsi="Times New Roman" w:cs="Times New Roman"/>
          <w:b/>
          <w:sz w:val="24"/>
          <w:szCs w:val="24"/>
          <w:lang w:val="en-US" w:eastAsia="ar-SA"/>
        </w:rPr>
        <w:t xml:space="preserve"> </w:t>
      </w:r>
      <w:r w:rsidRPr="000A594A">
        <w:rPr>
          <w:rFonts w:ascii="Times New Roman" w:eastAsia="Times New Roman" w:hAnsi="Times New Roman" w:cs="Times New Roman"/>
          <w:sz w:val="24"/>
          <w:szCs w:val="24"/>
          <w:lang w:val="en-US" w:eastAsia="ar-SA"/>
        </w:rPr>
        <w:t>Microsoft Windows Server 2016, 2019 i 2022 Red Hat Enterprise Linux 7,8,  SUSE Linux Enterprise Server 12 i 15, VMware vSphere (ESXi) 6.5, 6.7 i 7.0.</w:t>
      </w:r>
    </w:p>
    <w:p w:rsidR="000A594A" w:rsidRPr="000A594A" w:rsidRDefault="000A594A" w:rsidP="009341E7">
      <w:pPr>
        <w:numPr>
          <w:ilvl w:val="0"/>
          <w:numId w:val="31"/>
        </w:numPr>
        <w:spacing w:after="0" w:line="240" w:lineRule="auto"/>
        <w:rPr>
          <w:rFonts w:ascii="Times New Roman" w:eastAsia="Times New Roman" w:hAnsi="Times New Roman" w:cs="Times New Roman"/>
          <w:bCs/>
          <w:sz w:val="24"/>
          <w:szCs w:val="24"/>
          <w:lang w:eastAsia="ar-SA"/>
        </w:rPr>
      </w:pPr>
      <w:r w:rsidRPr="000A594A">
        <w:rPr>
          <w:rFonts w:ascii="Times New Roman" w:eastAsia="Times New Roman" w:hAnsi="Times New Roman" w:cs="Times New Roman"/>
          <w:b/>
          <w:bCs/>
          <w:sz w:val="24"/>
          <w:szCs w:val="24"/>
          <w:lang w:eastAsia="ar-SA"/>
        </w:rPr>
        <w:t>Pochodzenie:</w:t>
      </w:r>
      <w:r w:rsidRPr="000A594A">
        <w:rPr>
          <w:rFonts w:ascii="Times New Roman" w:eastAsia="Times New Roman" w:hAnsi="Times New Roman" w:cs="Times New Roman"/>
          <w:bCs/>
          <w:sz w:val="24"/>
          <w:szCs w:val="24"/>
          <w:lang w:eastAsia="ar-SA"/>
        </w:rPr>
        <w:t xml:space="preserve"> Dostarczony sprzęt musi być fabrycznie nowy, wyprodukowany w 2021 roku lub później, musi pochodzić z oficjalnego kanału sprzedaży producenta na rynek polski. Elementy, z których zbudowane są serwery muszą być produktami producenta tych serwerów lub być przez niego certyfikowane oraz muszą być objęte gwarancją producenta, potwierdzoną przez oryginalne karty gwarancyjne.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2. Moduł przekaźników sieciowych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Moduł musi zapewniać bezproblemową współpracę z posiadanymi przez Zamawiającego urządzeniami sieciowymi HPE FlexFabric 5820AF 24XG Switch.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Moduł musi zapewniać przepustowość min. 10000 Mbit/s.</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Typ modułu: SFP+</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 karty sieciowej SFP: SR.</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Złącze światłowodowe: LC.</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Standardy komunikacyjne: IEEE 802.3,IEEE 802.3ab,IEEE 802.3ae,IEEE 802.3u.</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Dostawa, instalacja i wdrożenie</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Serwery powinny zostać zainstalowane i uruchomione u Zamawiającego we wskazanej przez niego lokalizacji.</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Wymagane jest, aby na serwerach zainstalowane zostało oprogramowanie VMware vSphere 6.7 ESXi Host wraz z najnowszymi poprawkami, dedykowanymi dla dostarczanego serwera.</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Gwarancja i wsparcie techniczne</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Okres gwarancji i wsparcia technicznego: minimum 36 miesięcy.</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Wymagane jest zapewnienie autoryzowanego serwisu producenta dostarczanego sprzętu.</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Gwarancja i wsparcie techniczne dla serwerów mają być świadczone na następujących zasadach: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zgłaszania awarii w trybie 8h x 5 dni roboczych;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Serwis na miejscu instalacji (ang. </w:t>
      </w:r>
      <w:r w:rsidRPr="000A594A">
        <w:rPr>
          <w:rFonts w:ascii="Times New Roman" w:eastAsia="Times New Roman" w:hAnsi="Times New Roman" w:cs="Times New Roman"/>
          <w:i/>
          <w:sz w:val="24"/>
          <w:szCs w:val="24"/>
          <w:lang w:eastAsia="ar-SA"/>
        </w:rPr>
        <w:t>on-site</w:t>
      </w:r>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zdalnej: maksymalnie do 4 godzin;</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w siedzibie Zamawiającego: najpóźniej następny dzień roboczy;</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Dostęp do poprawek oprogramowania urządzenia </w:t>
      </w:r>
      <w:r w:rsidRPr="000A594A">
        <w:rPr>
          <w:rFonts w:ascii="Times New Roman" w:eastAsia="Times New Roman" w:hAnsi="Times New Roman" w:cs="Times New Roman"/>
          <w:i/>
          <w:sz w:val="24"/>
          <w:szCs w:val="24"/>
          <w:lang w:eastAsia="ar-SA"/>
        </w:rPr>
        <w:t>firmware</w:t>
      </w:r>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Wsparcie techniczne udzielane telefonicznie i pocztą elektroniczną.</w:t>
      </w:r>
    </w:p>
    <w:p w:rsidR="000A594A" w:rsidRDefault="000A594A" w:rsidP="000A594A">
      <w:pPr>
        <w:spacing w:after="0" w:line="240" w:lineRule="auto"/>
        <w:jc w:val="both"/>
        <w:rPr>
          <w:rFonts w:ascii="Times New Roman" w:eastAsia="Times New Roman" w:hAnsi="Times New Roman"/>
          <w:b/>
          <w:bCs/>
        </w:rPr>
      </w:pPr>
    </w:p>
    <w:p w:rsidR="000A594A" w:rsidRDefault="000A594A" w:rsidP="000A594A">
      <w:pPr>
        <w:spacing w:after="0" w:line="240" w:lineRule="auto"/>
        <w:jc w:val="both"/>
        <w:rPr>
          <w:rFonts w:ascii="Times New Roman" w:eastAsia="Times New Roman" w:hAnsi="Times New Roman"/>
          <w:b/>
          <w:bCs/>
        </w:rPr>
      </w:pPr>
    </w:p>
    <w:p w:rsidR="000A594A" w:rsidRDefault="000A594A" w:rsidP="000A594A">
      <w:pPr>
        <w:spacing w:after="0" w:line="240" w:lineRule="auto"/>
        <w:jc w:val="both"/>
        <w:rPr>
          <w:rFonts w:ascii="Times New Roman" w:eastAsia="Times New Roman" w:hAnsi="Times New Roman"/>
          <w:b/>
          <w:u w:val="single"/>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1D3424" w:rsidRPr="001D3424" w:rsidRDefault="009C5B9F"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Składając ofertę w postępowaniu o udzi</w:t>
      </w:r>
      <w:r w:rsidR="0055744C">
        <w:rPr>
          <w:rFonts w:ascii="Times New Roman" w:hAnsi="Times New Roman"/>
        </w:rPr>
        <w:t xml:space="preserve">elenie zamówienia publicznego pn.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3F18B5" w:rsidRDefault="003F18B5" w:rsidP="001D3424">
      <w:pPr>
        <w:spacing w:after="0" w:line="240" w:lineRule="auto"/>
        <w:jc w:val="both"/>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4A1249">
      <w:pPr>
        <w:pStyle w:val="Akapitzlist"/>
        <w:numPr>
          <w:ilvl w:val="0"/>
          <w:numId w:val="26"/>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55744C" w:rsidRDefault="009C5B9F"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9C5B9F" w:rsidRPr="0055744C" w:rsidRDefault="007233B7"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s</w:t>
      </w:r>
      <w:r w:rsidR="00E14B00" w:rsidRPr="0055744C">
        <w:rPr>
          <w:rFonts w:ascii="Times New Roman" w:hAnsi="Times New Roman" w:cs="Times New Roman"/>
          <w:b/>
          <w:sz w:val="18"/>
          <w:u w:val="single"/>
          <w:lang w:eastAsia="ar-SA"/>
        </w:rPr>
        <w:t>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491E78"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p>
    <w:p w:rsidR="00DE58D9" w:rsidRPr="00E87704"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r w:rsidR="00DE58D9" w:rsidRPr="00E87704">
        <w:rPr>
          <w:rFonts w:ascii="Times New Roman" w:hAnsi="Times New Roman" w:cs="Times New Roman"/>
          <w:b/>
          <w:iCs/>
          <w:color w:val="000000"/>
          <w:lang w:eastAsia="pl-PL"/>
        </w:rPr>
        <w:t xml:space="preserve">Załącznik nr </w:t>
      </w:r>
      <w:r w:rsidR="00AE08E2" w:rsidRPr="00E87704">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lastRenderedPageBreak/>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55744C">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55744C"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1D3424" w:rsidRPr="001D3424" w:rsidRDefault="00CE4E0B"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 xml:space="preserve">Składając ofertę w postępowaniu o udzielenie zamówienia publicznego </w:t>
      </w:r>
      <w:r w:rsidR="0055744C">
        <w:rPr>
          <w:rFonts w:ascii="Times New Roman" w:hAnsi="Times New Roman"/>
        </w:rPr>
        <w:t xml:space="preserve">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1D3424" w:rsidRDefault="001D3424" w:rsidP="00EC2733">
      <w:pPr>
        <w:spacing w:after="0" w:line="240" w:lineRule="auto"/>
        <w:jc w:val="both"/>
        <w:rPr>
          <w:rFonts w:ascii="Times New Roman" w:hAnsi="Times New Roman" w:cs="Times New Roman"/>
        </w:rPr>
      </w:pPr>
    </w:p>
    <w:p w:rsidR="00CE4E0B" w:rsidRDefault="00CE4E0B" w:rsidP="00EC2733">
      <w:pPr>
        <w:spacing w:after="0" w:line="240" w:lineRule="auto"/>
        <w:jc w:val="both"/>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r w:rsidR="00040092" w:rsidTr="001949B1">
        <w:tc>
          <w:tcPr>
            <w:tcW w:w="541" w:type="dxa"/>
          </w:tcPr>
          <w:p w:rsidR="00040092" w:rsidRDefault="00040092" w:rsidP="007952B1">
            <w:pPr>
              <w:jc w:val="center"/>
              <w:rPr>
                <w:rFonts w:cs="Times New Roman"/>
                <w:b/>
                <w:szCs w:val="24"/>
              </w:rPr>
            </w:pPr>
          </w:p>
        </w:tc>
        <w:tc>
          <w:tcPr>
            <w:tcW w:w="2261" w:type="dxa"/>
          </w:tcPr>
          <w:p w:rsidR="00040092" w:rsidRDefault="00040092" w:rsidP="00CE4E0B">
            <w:pPr>
              <w:rPr>
                <w:rFonts w:cs="Times New Roman"/>
                <w:b/>
                <w:szCs w:val="24"/>
              </w:rPr>
            </w:pPr>
          </w:p>
        </w:tc>
        <w:tc>
          <w:tcPr>
            <w:tcW w:w="2724"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r w:rsidR="0055744C">
        <w:rPr>
          <w:rFonts w:ascii="Times New Roman" w:hAnsi="Times New Roman" w:cs="Times New Roman"/>
        </w:rPr>
        <w:t>*</w:t>
      </w:r>
    </w:p>
    <w:p w:rsidR="00EC2733" w:rsidRDefault="00EC2733" w:rsidP="00483EB1">
      <w:pPr>
        <w:spacing w:after="0" w:line="240" w:lineRule="auto"/>
        <w:rPr>
          <w:rFonts w:ascii="Times New Roman" w:hAnsi="Times New Roman" w:cs="Times New Roman"/>
          <w:b/>
        </w:rPr>
      </w:pPr>
    </w:p>
    <w:p w:rsidR="006814B4" w:rsidRPr="0055744C" w:rsidRDefault="006814B4" w:rsidP="006814B4">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55744C" w:rsidRPr="00DE72FD" w:rsidRDefault="0055744C" w:rsidP="00483EB1">
      <w:pPr>
        <w:spacing w:after="0" w:line="240" w:lineRule="auto"/>
        <w:rPr>
          <w:rFonts w:ascii="Times New Roman" w:hAnsi="Times New Roman" w:cs="Times New Roman"/>
          <w:b/>
        </w:rPr>
      </w:pPr>
    </w:p>
    <w:p w:rsidR="00483EB1" w:rsidRPr="00483EB1" w:rsidRDefault="0055744C"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w:t>
      </w:r>
      <w:r w:rsidR="00E14B00">
        <w:rPr>
          <w:rFonts w:ascii="Times New Roman" w:hAnsi="Times New Roman" w:cs="Times New Roman"/>
          <w:sz w:val="20"/>
        </w:rPr>
        <w:t xml:space="preserve"> </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1D3424" w:rsidRDefault="001D3424" w:rsidP="008F3AE4">
      <w:pPr>
        <w:spacing w:after="0" w:line="240" w:lineRule="auto"/>
        <w:jc w:val="both"/>
        <w:rPr>
          <w:rFonts w:ascii="Times New Roman" w:hAnsi="Times New Roman" w:cs="Times New Roman"/>
          <w:b/>
          <w:iCs/>
          <w:color w:val="000000"/>
          <w:sz w:val="18"/>
          <w:szCs w:val="20"/>
          <w:lang w:eastAsia="pl-PL"/>
        </w:rPr>
      </w:pP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0E62AA">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1D3424" w:rsidRPr="001D3424" w:rsidRDefault="00AE08E2"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787FF5">
        <w:rPr>
          <w:rFonts w:ascii="Times New Roman" w:hAnsi="Times New Roman"/>
        </w:rPr>
        <w:t>Składając ofertę w postępowaniu o udzi</w:t>
      </w:r>
      <w:r w:rsidR="000F62CD">
        <w:rPr>
          <w:rFonts w:ascii="Times New Roman" w:hAnsi="Times New Roman"/>
        </w:rPr>
        <w:t xml:space="preserve">elenie zamówienia publicznego 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E063B1" w:rsidRDefault="00E063B1" w:rsidP="001D3424">
      <w:pPr>
        <w:spacing w:after="0" w:line="240" w:lineRule="auto"/>
        <w:jc w:val="both"/>
        <w:rPr>
          <w:rFonts w:ascii="Times New Roman" w:hAnsi="Times New Roman" w:cs="Times New Roman"/>
        </w:rPr>
      </w:pPr>
    </w:p>
    <w:p w:rsidR="00787FF5" w:rsidRDefault="00787FF5"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E063B1" w:rsidRPr="0055744C" w:rsidRDefault="00E063B1" w:rsidP="00E063B1">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787FF5" w:rsidRDefault="00787FF5" w:rsidP="00787FF5">
      <w:pPr>
        <w:spacing w:after="0" w:line="240" w:lineRule="auto"/>
        <w:jc w:val="both"/>
        <w:rPr>
          <w:rFonts w:ascii="Times New Roman" w:hAnsi="Times New Roman" w:cs="Times New Roman"/>
          <w:sz w:val="20"/>
        </w:rPr>
      </w:pPr>
    </w:p>
    <w:p w:rsidR="00E063B1" w:rsidRDefault="00E063B1"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64D" w:rsidRDefault="00A0664D">
      <w:pPr>
        <w:spacing w:after="0" w:line="240" w:lineRule="auto"/>
      </w:pPr>
      <w:r>
        <w:separator/>
      </w:r>
    </w:p>
  </w:endnote>
  <w:endnote w:type="continuationSeparator" w:id="0">
    <w:p w:rsidR="00A0664D" w:rsidRDefault="00A06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Liberation Sans"/>
    <w:panose1 w:val="020B0604020202020204"/>
    <w:charset w:val="EE"/>
    <w:family w:val="swiss"/>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C12" w:rsidRPr="00137CB0" w:rsidRDefault="007B3C12"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660749">
      <w:rPr>
        <w:noProof/>
        <w:sz w:val="18"/>
      </w:rPr>
      <w:t>29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64D" w:rsidRDefault="00A0664D">
      <w:pPr>
        <w:spacing w:after="0" w:line="240" w:lineRule="auto"/>
      </w:pPr>
      <w:r>
        <w:separator/>
      </w:r>
    </w:p>
  </w:footnote>
  <w:footnote w:type="continuationSeparator" w:id="0">
    <w:p w:rsidR="00A0664D" w:rsidRDefault="00A066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C12" w:rsidRPr="00E3708F" w:rsidRDefault="007B3C12"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B3C12" w:rsidRPr="00E3708F" w:rsidRDefault="007B3C12"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5620/KB/22/FI</w:t>
    </w:r>
  </w:p>
  <w:p w:rsidR="007B3C12" w:rsidRPr="00E40699" w:rsidRDefault="007B3C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095DA9"/>
    <w:multiLevelType w:val="hybridMultilevel"/>
    <w:tmpl w:val="D4100B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D8D1766"/>
    <w:multiLevelType w:val="hybridMultilevel"/>
    <w:tmpl w:val="960E09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2AA3D4B"/>
    <w:multiLevelType w:val="multilevel"/>
    <w:tmpl w:val="3D763D9E"/>
    <w:lvl w:ilvl="0">
      <w:start w:val="1"/>
      <w:numFmt w:val="bullet"/>
      <w:lvlText w:val=""/>
      <w:lvlJc w:val="left"/>
      <w:pPr>
        <w:tabs>
          <w:tab w:val="num" w:pos="1394"/>
        </w:tabs>
        <w:ind w:left="1502" w:hanging="397"/>
      </w:pPr>
      <w:rPr>
        <w:rFonts w:ascii="Symbol" w:hAnsi="Symbol" w:hint="default"/>
      </w:rPr>
    </w:lvl>
    <w:lvl w:ilvl="1">
      <w:start w:val="1"/>
      <w:numFmt w:val="bullet"/>
      <w:lvlText w:val=""/>
      <w:lvlJc w:val="left"/>
      <w:pPr>
        <w:ind w:left="2545" w:hanging="360"/>
      </w:pPr>
      <w:rPr>
        <w:rFonts w:ascii="Symbol" w:hAnsi="Symbol" w:hint="default"/>
        <w:color w:val="auto"/>
      </w:rPr>
    </w:lvl>
    <w:lvl w:ilvl="2">
      <w:start w:val="1"/>
      <w:numFmt w:val="bullet"/>
      <w:lvlText w:val=""/>
      <w:lvlJc w:val="left"/>
      <w:pPr>
        <w:ind w:left="3265" w:hanging="180"/>
      </w:pPr>
      <w:rPr>
        <w:rFonts w:ascii="Symbol" w:hAnsi="Symbol" w:hint="default"/>
        <w:color w:val="auto"/>
      </w:rPr>
    </w:lvl>
    <w:lvl w:ilvl="3">
      <w:start w:val="1"/>
      <w:numFmt w:val="decimal"/>
      <w:lvlText w:val="%4."/>
      <w:lvlJc w:val="left"/>
      <w:pPr>
        <w:ind w:left="3985" w:hanging="360"/>
      </w:pPr>
      <w:rPr>
        <w:rFonts w:hint="default"/>
      </w:rPr>
    </w:lvl>
    <w:lvl w:ilvl="4">
      <w:start w:val="1"/>
      <w:numFmt w:val="lowerLetter"/>
      <w:lvlText w:val="%5."/>
      <w:lvlJc w:val="left"/>
      <w:pPr>
        <w:ind w:left="4705" w:hanging="360"/>
      </w:pPr>
      <w:rPr>
        <w:rFonts w:hint="default"/>
      </w:rPr>
    </w:lvl>
    <w:lvl w:ilvl="5">
      <w:start w:val="1"/>
      <w:numFmt w:val="lowerRoman"/>
      <w:lvlText w:val="%6."/>
      <w:lvlJc w:val="right"/>
      <w:pPr>
        <w:ind w:left="5425" w:hanging="180"/>
      </w:pPr>
      <w:rPr>
        <w:rFonts w:hint="default"/>
      </w:rPr>
    </w:lvl>
    <w:lvl w:ilvl="6">
      <w:start w:val="1"/>
      <w:numFmt w:val="decimal"/>
      <w:lvlText w:val="%7."/>
      <w:lvlJc w:val="left"/>
      <w:pPr>
        <w:ind w:left="6145" w:hanging="360"/>
      </w:pPr>
      <w:rPr>
        <w:rFonts w:hint="default"/>
      </w:rPr>
    </w:lvl>
    <w:lvl w:ilvl="7">
      <w:start w:val="1"/>
      <w:numFmt w:val="lowerLetter"/>
      <w:lvlText w:val="%8."/>
      <w:lvlJc w:val="left"/>
      <w:pPr>
        <w:ind w:left="6865" w:hanging="360"/>
      </w:pPr>
      <w:rPr>
        <w:rFonts w:hint="default"/>
      </w:rPr>
    </w:lvl>
    <w:lvl w:ilvl="8">
      <w:start w:val="1"/>
      <w:numFmt w:val="lowerRoman"/>
      <w:lvlText w:val="%9."/>
      <w:lvlJc w:val="right"/>
      <w:pPr>
        <w:ind w:left="7585" w:hanging="180"/>
      </w:pPr>
      <w:rPr>
        <w:rFonts w:hint="default"/>
      </w:rPr>
    </w:lvl>
  </w:abstractNum>
  <w:abstractNum w:abstractNumId="18">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578589D"/>
    <w:multiLevelType w:val="hybridMultilevel"/>
    <w:tmpl w:val="7ADA896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16F01A05"/>
    <w:multiLevelType w:val="multilevel"/>
    <w:tmpl w:val="E7ECFBBC"/>
    <w:lvl w:ilvl="0">
      <w:start w:val="1"/>
      <w:numFmt w:val="bullet"/>
      <w:lvlText w:val=""/>
      <w:lvlJc w:val="left"/>
      <w:pPr>
        <w:tabs>
          <w:tab w:val="num" w:pos="3692"/>
        </w:tabs>
        <w:ind w:left="3800" w:hanging="397"/>
      </w:pPr>
      <w:rPr>
        <w:rFonts w:ascii="Symbol" w:hAnsi="Symbol" w:hint="default"/>
      </w:rPr>
    </w:lvl>
    <w:lvl w:ilvl="1">
      <w:start w:val="1"/>
      <w:numFmt w:val="bullet"/>
      <w:lvlText w:val=""/>
      <w:lvlJc w:val="left"/>
      <w:pPr>
        <w:ind w:left="4843" w:hanging="360"/>
      </w:pPr>
      <w:rPr>
        <w:rFonts w:ascii="Symbol" w:hAnsi="Symbol" w:hint="default"/>
        <w:color w:val="auto"/>
      </w:rPr>
    </w:lvl>
    <w:lvl w:ilvl="2">
      <w:start w:val="1"/>
      <w:numFmt w:val="lowerRoman"/>
      <w:lvlText w:val="%3."/>
      <w:lvlJc w:val="right"/>
      <w:pPr>
        <w:ind w:left="5563" w:hanging="180"/>
      </w:pPr>
      <w:rPr>
        <w:rFonts w:hint="default"/>
      </w:rPr>
    </w:lvl>
    <w:lvl w:ilvl="3">
      <w:start w:val="1"/>
      <w:numFmt w:val="decimal"/>
      <w:lvlText w:val="%4."/>
      <w:lvlJc w:val="left"/>
      <w:pPr>
        <w:ind w:left="6283" w:hanging="360"/>
      </w:pPr>
      <w:rPr>
        <w:rFonts w:hint="default"/>
      </w:rPr>
    </w:lvl>
    <w:lvl w:ilvl="4">
      <w:start w:val="1"/>
      <w:numFmt w:val="lowerLetter"/>
      <w:lvlText w:val="%5."/>
      <w:lvlJc w:val="left"/>
      <w:pPr>
        <w:ind w:left="7003" w:hanging="360"/>
      </w:pPr>
      <w:rPr>
        <w:rFonts w:hint="default"/>
      </w:rPr>
    </w:lvl>
    <w:lvl w:ilvl="5">
      <w:start w:val="1"/>
      <w:numFmt w:val="lowerRoman"/>
      <w:lvlText w:val="%6."/>
      <w:lvlJc w:val="right"/>
      <w:pPr>
        <w:ind w:left="7723" w:hanging="180"/>
      </w:pPr>
      <w:rPr>
        <w:rFonts w:hint="default"/>
      </w:rPr>
    </w:lvl>
    <w:lvl w:ilvl="6">
      <w:start w:val="1"/>
      <w:numFmt w:val="decimal"/>
      <w:lvlText w:val="%7."/>
      <w:lvlJc w:val="left"/>
      <w:pPr>
        <w:ind w:left="8443" w:hanging="360"/>
      </w:pPr>
      <w:rPr>
        <w:rFonts w:hint="default"/>
      </w:rPr>
    </w:lvl>
    <w:lvl w:ilvl="7">
      <w:start w:val="1"/>
      <w:numFmt w:val="lowerLetter"/>
      <w:lvlText w:val="%8."/>
      <w:lvlJc w:val="left"/>
      <w:pPr>
        <w:ind w:left="9163" w:hanging="360"/>
      </w:pPr>
      <w:rPr>
        <w:rFonts w:hint="default"/>
      </w:rPr>
    </w:lvl>
    <w:lvl w:ilvl="8">
      <w:start w:val="1"/>
      <w:numFmt w:val="lowerRoman"/>
      <w:lvlText w:val="%9."/>
      <w:lvlJc w:val="right"/>
      <w:pPr>
        <w:ind w:left="9883" w:hanging="180"/>
      </w:pPr>
      <w:rPr>
        <w:rFonts w:hint="default"/>
      </w:rPr>
    </w:lvl>
  </w:abstractNum>
  <w:abstractNum w:abstractNumId="22">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1AED3C17"/>
    <w:multiLevelType w:val="multilevel"/>
    <w:tmpl w:val="EDEE7966"/>
    <w:lvl w:ilvl="0">
      <w:start w:val="1"/>
      <w:numFmt w:val="bullet"/>
      <w:lvlText w:val=""/>
      <w:lvlJc w:val="left"/>
      <w:pPr>
        <w:tabs>
          <w:tab w:val="num" w:pos="686"/>
        </w:tabs>
        <w:ind w:left="794" w:hanging="397"/>
      </w:pPr>
      <w:rPr>
        <w:rFonts w:ascii="Symbol" w:hAnsi="Symbol" w:hint="default"/>
      </w:rPr>
    </w:lvl>
    <w:lvl w:ilvl="1">
      <w:start w:val="1"/>
      <w:numFmt w:val="bullet"/>
      <w:lvlText w:val=""/>
      <w:lvlJc w:val="left"/>
      <w:pPr>
        <w:ind w:left="1837" w:hanging="360"/>
      </w:pPr>
      <w:rPr>
        <w:rFonts w:ascii="Symbol" w:hAnsi="Symbol" w:hint="default"/>
        <w:color w:val="auto"/>
      </w:rPr>
    </w:lvl>
    <w:lvl w:ilvl="2">
      <w:start w:val="1"/>
      <w:numFmt w:val="bullet"/>
      <w:lvlText w:val=""/>
      <w:lvlJc w:val="left"/>
      <w:pPr>
        <w:ind w:left="2557" w:hanging="180"/>
      </w:pPr>
      <w:rPr>
        <w:rFonts w:ascii="Symbol" w:hAnsi="Symbol" w:hint="default"/>
        <w:color w:val="auto"/>
      </w:rPr>
    </w:lvl>
    <w:lvl w:ilvl="3">
      <w:start w:val="1"/>
      <w:numFmt w:val="decimal"/>
      <w:lvlText w:val="%4."/>
      <w:lvlJc w:val="left"/>
      <w:pPr>
        <w:ind w:left="3277" w:hanging="360"/>
      </w:pPr>
      <w:rPr>
        <w:rFonts w:hint="default"/>
      </w:rPr>
    </w:lvl>
    <w:lvl w:ilvl="4">
      <w:start w:val="1"/>
      <w:numFmt w:val="lowerLetter"/>
      <w:lvlText w:val="%5."/>
      <w:lvlJc w:val="left"/>
      <w:pPr>
        <w:ind w:left="3997" w:hanging="360"/>
      </w:pPr>
      <w:rPr>
        <w:rFonts w:hint="default"/>
      </w:rPr>
    </w:lvl>
    <w:lvl w:ilvl="5">
      <w:start w:val="1"/>
      <w:numFmt w:val="lowerRoman"/>
      <w:lvlText w:val="%6."/>
      <w:lvlJc w:val="right"/>
      <w:pPr>
        <w:ind w:left="4717" w:hanging="180"/>
      </w:pPr>
      <w:rPr>
        <w:rFonts w:hint="default"/>
      </w:rPr>
    </w:lvl>
    <w:lvl w:ilvl="6">
      <w:start w:val="1"/>
      <w:numFmt w:val="decimal"/>
      <w:lvlText w:val="%7."/>
      <w:lvlJc w:val="left"/>
      <w:pPr>
        <w:ind w:left="5437" w:hanging="360"/>
      </w:pPr>
      <w:rPr>
        <w:rFonts w:hint="default"/>
      </w:rPr>
    </w:lvl>
    <w:lvl w:ilvl="7">
      <w:start w:val="1"/>
      <w:numFmt w:val="lowerLetter"/>
      <w:lvlText w:val="%8."/>
      <w:lvlJc w:val="left"/>
      <w:pPr>
        <w:ind w:left="6157" w:hanging="360"/>
      </w:pPr>
      <w:rPr>
        <w:rFonts w:hint="default"/>
      </w:rPr>
    </w:lvl>
    <w:lvl w:ilvl="8">
      <w:start w:val="1"/>
      <w:numFmt w:val="lowerRoman"/>
      <w:lvlText w:val="%9."/>
      <w:lvlJc w:val="right"/>
      <w:pPr>
        <w:ind w:left="6877" w:hanging="180"/>
      </w:pPr>
      <w:rPr>
        <w:rFonts w:hint="default"/>
      </w:rPr>
    </w:lvl>
  </w:abstractNum>
  <w:abstractNum w:abstractNumId="24">
    <w:nsid w:val="220B4836"/>
    <w:multiLevelType w:val="hybridMultilevel"/>
    <w:tmpl w:val="761ED77C"/>
    <w:lvl w:ilvl="0" w:tplc="171E403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3F5E2C"/>
    <w:multiLevelType w:val="multilevel"/>
    <w:tmpl w:val="9CA045F2"/>
    <w:lvl w:ilvl="0">
      <w:start w:val="1"/>
      <w:numFmt w:val="decimal"/>
      <w:lvlText w:val="%1."/>
      <w:lvlJc w:val="left"/>
      <w:pPr>
        <w:ind w:left="36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7">
    <w:nsid w:val="2B087D10"/>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2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41686D07"/>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3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3">
    <w:nsid w:val="47EF651A"/>
    <w:multiLevelType w:val="hybridMultilevel"/>
    <w:tmpl w:val="70805530"/>
    <w:lvl w:ilvl="0" w:tplc="E868A56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914FE3"/>
    <w:multiLevelType w:val="hybridMultilevel"/>
    <w:tmpl w:val="1BD8A8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67C155C"/>
    <w:multiLevelType w:val="multilevel"/>
    <w:tmpl w:val="9E48A760"/>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color w:val="auto"/>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nsid w:val="57E65C21"/>
    <w:multiLevelType w:val="multilevel"/>
    <w:tmpl w:val="AC143062"/>
    <w:lvl w:ilvl="0">
      <w:start w:val="1"/>
      <w:numFmt w:val="decimal"/>
      <w:lvlText w:val="%1."/>
      <w:lvlJc w:val="left"/>
      <w:pPr>
        <w:tabs>
          <w:tab w:val="num" w:pos="289"/>
        </w:tabs>
        <w:ind w:left="397" w:hanging="397"/>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596B1441"/>
    <w:multiLevelType w:val="hybridMultilevel"/>
    <w:tmpl w:val="72BE71E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8">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A821D3"/>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1">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2">
    <w:nsid w:val="65F23357"/>
    <w:multiLevelType w:val="hybridMultilevel"/>
    <w:tmpl w:val="5EAA37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9900791"/>
    <w:multiLevelType w:val="multilevel"/>
    <w:tmpl w:val="9E48A76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E64A2B"/>
    <w:multiLevelType w:val="multilevel"/>
    <w:tmpl w:val="94E0EBB4"/>
    <w:lvl w:ilvl="0">
      <w:start w:val="1"/>
      <w:numFmt w:val="decimal"/>
      <w:lvlText w:val="%1."/>
      <w:lvlJc w:val="left"/>
      <w:pPr>
        <w:tabs>
          <w:tab w:val="num" w:pos="573"/>
        </w:tabs>
        <w:ind w:left="681" w:hanging="397"/>
      </w:pPr>
      <w:rPr>
        <w:rFonts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6">
    <w:nsid w:val="700303EE"/>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7">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9"/>
  </w:num>
  <w:num w:numId="2">
    <w:abstractNumId w:val="48"/>
  </w:num>
  <w:num w:numId="3">
    <w:abstractNumId w:val="29"/>
  </w:num>
  <w:num w:numId="4">
    <w:abstractNumId w:val="25"/>
  </w:num>
  <w:num w:numId="5">
    <w:abstractNumId w:val="19"/>
  </w:num>
  <w:num w:numId="6">
    <w:abstractNumId w:val="44"/>
  </w:num>
  <w:num w:numId="7">
    <w:abstractNumId w:val="15"/>
  </w:num>
  <w:num w:numId="8">
    <w:abstractNumId w:val="38"/>
  </w:num>
  <w:num w:numId="9">
    <w:abstractNumId w:val="47"/>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3"/>
  </w:num>
  <w:num w:numId="21">
    <w:abstractNumId w:val="11"/>
  </w:num>
  <w:num w:numId="22">
    <w:abstractNumId w:val="12"/>
  </w:num>
  <w:num w:numId="23">
    <w:abstractNumId w:val="28"/>
  </w:num>
  <w:num w:numId="24">
    <w:abstractNumId w:val="30"/>
  </w:num>
  <w:num w:numId="25">
    <w:abstractNumId w:val="0"/>
    <w:lvlOverride w:ilvl="0">
      <w:startOverride w:val="1"/>
    </w:lvlOverride>
  </w:num>
  <w:num w:numId="26">
    <w:abstractNumId w:val="22"/>
  </w:num>
  <w:num w:numId="27">
    <w:abstractNumId w:val="18"/>
  </w:num>
  <w:num w:numId="28">
    <w:abstractNumId w:val="32"/>
  </w:num>
  <w:num w:numId="29">
    <w:abstractNumId w:val="39"/>
  </w:num>
  <w:num w:numId="30">
    <w:abstractNumId w:val="41"/>
  </w:num>
  <w:num w:numId="31">
    <w:abstractNumId w:val="35"/>
  </w:num>
  <w:num w:numId="32">
    <w:abstractNumId w:val="43"/>
  </w:num>
  <w:num w:numId="33">
    <w:abstractNumId w:val="16"/>
  </w:num>
  <w:num w:numId="34">
    <w:abstractNumId w:val="14"/>
  </w:num>
  <w:num w:numId="35">
    <w:abstractNumId w:val="34"/>
  </w:num>
  <w:num w:numId="36">
    <w:abstractNumId w:val="20"/>
  </w:num>
  <w:num w:numId="37">
    <w:abstractNumId w:val="37"/>
  </w:num>
  <w:num w:numId="38">
    <w:abstractNumId w:val="45"/>
  </w:num>
  <w:num w:numId="39">
    <w:abstractNumId w:val="45"/>
    <w:lvlOverride w:ilvl="0">
      <w:lvl w:ilvl="0">
        <w:start w:val="1"/>
        <w:numFmt w:val="decimal"/>
        <w:lvlText w:val="%1."/>
        <w:lvlJc w:val="left"/>
        <w:pPr>
          <w:tabs>
            <w:tab w:val="num" w:pos="289"/>
          </w:tabs>
          <w:ind w:left="397" w:hanging="397"/>
        </w:pPr>
        <w:rPr>
          <w:rFonts w:hint="default"/>
        </w:rPr>
      </w:lvl>
    </w:lvlOverride>
    <w:lvlOverride w:ilvl="1">
      <w:lvl w:ilvl="1">
        <w:start w:val="1"/>
        <w:numFmt w:val="bullet"/>
        <w:lvlText w:val=""/>
        <w:lvlJc w:val="left"/>
        <w:pPr>
          <w:ind w:left="1440" w:hanging="360"/>
        </w:pPr>
        <w:rPr>
          <w:rFonts w:ascii="Symbol" w:hAnsi="Symbol" w:hint="default"/>
          <w:color w:val="auto"/>
        </w:rPr>
      </w:lvl>
    </w:lvlOverride>
    <w:lvlOverride w:ilvl="2">
      <w:lvl w:ilvl="2">
        <w:start w:val="1"/>
        <w:numFmt w:val="bullet"/>
        <w:lvlText w:val=""/>
        <w:lvlJc w:val="left"/>
        <w:pPr>
          <w:ind w:left="2160" w:hanging="180"/>
        </w:pPr>
        <w:rPr>
          <w:rFonts w:ascii="Symbol" w:hAnsi="Symbol" w:hint="default"/>
          <w:color w:val="auto"/>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0">
    <w:abstractNumId w:val="36"/>
  </w:num>
  <w:num w:numId="41">
    <w:abstractNumId w:val="31"/>
  </w:num>
  <w:num w:numId="42">
    <w:abstractNumId w:val="21"/>
  </w:num>
  <w:num w:numId="43">
    <w:abstractNumId w:val="40"/>
  </w:num>
  <w:num w:numId="44">
    <w:abstractNumId w:val="46"/>
  </w:num>
  <w:num w:numId="45">
    <w:abstractNumId w:val="27"/>
  </w:num>
  <w:num w:numId="46">
    <w:abstractNumId w:val="17"/>
  </w:num>
  <w:num w:numId="47">
    <w:abstractNumId w:val="23"/>
  </w:num>
  <w:num w:numId="48">
    <w:abstractNumId w:val="26"/>
  </w:num>
  <w:num w:numId="49">
    <w:abstractNumId w:val="24"/>
  </w:num>
  <w:num w:numId="50">
    <w:abstractNumId w:val="33"/>
  </w:num>
  <w:num w:numId="51">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3D7D"/>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08F"/>
    <w:rsid w:val="0001174C"/>
    <w:rsid w:val="0001286D"/>
    <w:rsid w:val="00012DDC"/>
    <w:rsid w:val="000132BF"/>
    <w:rsid w:val="00013C5F"/>
    <w:rsid w:val="00014C85"/>
    <w:rsid w:val="0001565F"/>
    <w:rsid w:val="000162B4"/>
    <w:rsid w:val="00017090"/>
    <w:rsid w:val="00017673"/>
    <w:rsid w:val="00017920"/>
    <w:rsid w:val="00017CDF"/>
    <w:rsid w:val="0002041C"/>
    <w:rsid w:val="0002124F"/>
    <w:rsid w:val="000233AA"/>
    <w:rsid w:val="00023BB7"/>
    <w:rsid w:val="00024A9D"/>
    <w:rsid w:val="00024B9C"/>
    <w:rsid w:val="00024C1C"/>
    <w:rsid w:val="00025945"/>
    <w:rsid w:val="000260A2"/>
    <w:rsid w:val="000261BF"/>
    <w:rsid w:val="00026A61"/>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092"/>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1490"/>
    <w:rsid w:val="00051C38"/>
    <w:rsid w:val="00052677"/>
    <w:rsid w:val="00052B99"/>
    <w:rsid w:val="000535B8"/>
    <w:rsid w:val="00053AE6"/>
    <w:rsid w:val="00053D46"/>
    <w:rsid w:val="00053DB9"/>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5E8F"/>
    <w:rsid w:val="0006607E"/>
    <w:rsid w:val="0006641F"/>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1E0D"/>
    <w:rsid w:val="000820B6"/>
    <w:rsid w:val="00082A52"/>
    <w:rsid w:val="00082A6B"/>
    <w:rsid w:val="00082BE6"/>
    <w:rsid w:val="00082D01"/>
    <w:rsid w:val="000833D6"/>
    <w:rsid w:val="000834B6"/>
    <w:rsid w:val="00083563"/>
    <w:rsid w:val="000836D2"/>
    <w:rsid w:val="0008371A"/>
    <w:rsid w:val="000839A7"/>
    <w:rsid w:val="00083A49"/>
    <w:rsid w:val="0008429E"/>
    <w:rsid w:val="0008430F"/>
    <w:rsid w:val="0008434F"/>
    <w:rsid w:val="000843D2"/>
    <w:rsid w:val="00084B64"/>
    <w:rsid w:val="00084BC4"/>
    <w:rsid w:val="00084FD3"/>
    <w:rsid w:val="000853B6"/>
    <w:rsid w:val="00085513"/>
    <w:rsid w:val="00085A26"/>
    <w:rsid w:val="000860F4"/>
    <w:rsid w:val="00086568"/>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946"/>
    <w:rsid w:val="00093A15"/>
    <w:rsid w:val="00094C51"/>
    <w:rsid w:val="00094D40"/>
    <w:rsid w:val="00095543"/>
    <w:rsid w:val="00095A99"/>
    <w:rsid w:val="00096C0A"/>
    <w:rsid w:val="00096D0E"/>
    <w:rsid w:val="00097393"/>
    <w:rsid w:val="00097546"/>
    <w:rsid w:val="00097FB1"/>
    <w:rsid w:val="000A001C"/>
    <w:rsid w:val="000A069E"/>
    <w:rsid w:val="000A0814"/>
    <w:rsid w:val="000A0E03"/>
    <w:rsid w:val="000A16EE"/>
    <w:rsid w:val="000A2F15"/>
    <w:rsid w:val="000A302C"/>
    <w:rsid w:val="000A48CA"/>
    <w:rsid w:val="000A4AD3"/>
    <w:rsid w:val="000A5321"/>
    <w:rsid w:val="000A54AB"/>
    <w:rsid w:val="000A57E7"/>
    <w:rsid w:val="000A58BD"/>
    <w:rsid w:val="000A58CF"/>
    <w:rsid w:val="000A594A"/>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D4A"/>
    <w:rsid w:val="000B5E86"/>
    <w:rsid w:val="000B5EA3"/>
    <w:rsid w:val="000B600E"/>
    <w:rsid w:val="000B6065"/>
    <w:rsid w:val="000B6375"/>
    <w:rsid w:val="000B6518"/>
    <w:rsid w:val="000B6629"/>
    <w:rsid w:val="000B6652"/>
    <w:rsid w:val="000B6835"/>
    <w:rsid w:val="000B69AE"/>
    <w:rsid w:val="000B753B"/>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47DE"/>
    <w:rsid w:val="000C5251"/>
    <w:rsid w:val="000C52C9"/>
    <w:rsid w:val="000C57B6"/>
    <w:rsid w:val="000C611F"/>
    <w:rsid w:val="000C6BF5"/>
    <w:rsid w:val="000C6DAF"/>
    <w:rsid w:val="000C6F8C"/>
    <w:rsid w:val="000C77BB"/>
    <w:rsid w:val="000C7C5D"/>
    <w:rsid w:val="000C7C8A"/>
    <w:rsid w:val="000C7E73"/>
    <w:rsid w:val="000D0B91"/>
    <w:rsid w:val="000D0D26"/>
    <w:rsid w:val="000D1595"/>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288"/>
    <w:rsid w:val="000E5A02"/>
    <w:rsid w:val="000E6060"/>
    <w:rsid w:val="000E62AA"/>
    <w:rsid w:val="000E6506"/>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2CD"/>
    <w:rsid w:val="000F6647"/>
    <w:rsid w:val="000F6740"/>
    <w:rsid w:val="000F6945"/>
    <w:rsid w:val="000F6988"/>
    <w:rsid w:val="000F6AA3"/>
    <w:rsid w:val="000F7545"/>
    <w:rsid w:val="000F76CE"/>
    <w:rsid w:val="000F776D"/>
    <w:rsid w:val="00100556"/>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B2C"/>
    <w:rsid w:val="00105C62"/>
    <w:rsid w:val="00106668"/>
    <w:rsid w:val="00107200"/>
    <w:rsid w:val="00110192"/>
    <w:rsid w:val="00110193"/>
    <w:rsid w:val="00110316"/>
    <w:rsid w:val="00110B5E"/>
    <w:rsid w:val="00110E8A"/>
    <w:rsid w:val="00111065"/>
    <w:rsid w:val="0011125A"/>
    <w:rsid w:val="001114C0"/>
    <w:rsid w:val="001114FF"/>
    <w:rsid w:val="0011165B"/>
    <w:rsid w:val="00111732"/>
    <w:rsid w:val="001119C1"/>
    <w:rsid w:val="001119CD"/>
    <w:rsid w:val="0011227B"/>
    <w:rsid w:val="00112951"/>
    <w:rsid w:val="00113571"/>
    <w:rsid w:val="001135D5"/>
    <w:rsid w:val="00115763"/>
    <w:rsid w:val="0011578A"/>
    <w:rsid w:val="00115A55"/>
    <w:rsid w:val="00116069"/>
    <w:rsid w:val="001167D5"/>
    <w:rsid w:val="00116810"/>
    <w:rsid w:val="0011691E"/>
    <w:rsid w:val="001170A1"/>
    <w:rsid w:val="001171D5"/>
    <w:rsid w:val="00117416"/>
    <w:rsid w:val="001178C3"/>
    <w:rsid w:val="00120212"/>
    <w:rsid w:val="001204CD"/>
    <w:rsid w:val="00120537"/>
    <w:rsid w:val="001210B2"/>
    <w:rsid w:val="001211F9"/>
    <w:rsid w:val="001213F1"/>
    <w:rsid w:val="00121B18"/>
    <w:rsid w:val="00122367"/>
    <w:rsid w:val="0012274B"/>
    <w:rsid w:val="001235A8"/>
    <w:rsid w:val="00123ED4"/>
    <w:rsid w:val="001240A7"/>
    <w:rsid w:val="0012420A"/>
    <w:rsid w:val="001242A1"/>
    <w:rsid w:val="00124E51"/>
    <w:rsid w:val="00124FF1"/>
    <w:rsid w:val="00125318"/>
    <w:rsid w:val="00125CC6"/>
    <w:rsid w:val="00125D5D"/>
    <w:rsid w:val="001260C7"/>
    <w:rsid w:val="001267A1"/>
    <w:rsid w:val="00126BC8"/>
    <w:rsid w:val="00126F82"/>
    <w:rsid w:val="00127DFC"/>
    <w:rsid w:val="0013023D"/>
    <w:rsid w:val="0013029A"/>
    <w:rsid w:val="00130ACE"/>
    <w:rsid w:val="00130F93"/>
    <w:rsid w:val="001310A8"/>
    <w:rsid w:val="00131531"/>
    <w:rsid w:val="00131FE8"/>
    <w:rsid w:val="001330E9"/>
    <w:rsid w:val="001338B9"/>
    <w:rsid w:val="00133C93"/>
    <w:rsid w:val="00133E5A"/>
    <w:rsid w:val="001347C1"/>
    <w:rsid w:val="00134AEB"/>
    <w:rsid w:val="0013526F"/>
    <w:rsid w:val="00136843"/>
    <w:rsid w:val="00136C45"/>
    <w:rsid w:val="00136D79"/>
    <w:rsid w:val="00136FE3"/>
    <w:rsid w:val="00137449"/>
    <w:rsid w:val="00137CB0"/>
    <w:rsid w:val="001404D9"/>
    <w:rsid w:val="0014078B"/>
    <w:rsid w:val="00140833"/>
    <w:rsid w:val="00140BAA"/>
    <w:rsid w:val="00141656"/>
    <w:rsid w:val="00141E8D"/>
    <w:rsid w:val="00141FEB"/>
    <w:rsid w:val="00143A3C"/>
    <w:rsid w:val="00144DBF"/>
    <w:rsid w:val="00144E9C"/>
    <w:rsid w:val="0014528A"/>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6925"/>
    <w:rsid w:val="001575AA"/>
    <w:rsid w:val="00157D71"/>
    <w:rsid w:val="001602A4"/>
    <w:rsid w:val="001603BD"/>
    <w:rsid w:val="0016078B"/>
    <w:rsid w:val="00160DAF"/>
    <w:rsid w:val="00160E3A"/>
    <w:rsid w:val="0016168C"/>
    <w:rsid w:val="00161712"/>
    <w:rsid w:val="001617C5"/>
    <w:rsid w:val="00162101"/>
    <w:rsid w:val="0016286B"/>
    <w:rsid w:val="00162B28"/>
    <w:rsid w:val="001647A0"/>
    <w:rsid w:val="00164899"/>
    <w:rsid w:val="00164980"/>
    <w:rsid w:val="00164D6C"/>
    <w:rsid w:val="00165C59"/>
    <w:rsid w:val="00165EB5"/>
    <w:rsid w:val="001666CE"/>
    <w:rsid w:val="0016682A"/>
    <w:rsid w:val="00166A7A"/>
    <w:rsid w:val="00166FE3"/>
    <w:rsid w:val="001679C0"/>
    <w:rsid w:val="00167B20"/>
    <w:rsid w:val="00167E7F"/>
    <w:rsid w:val="0017066F"/>
    <w:rsid w:val="001709A2"/>
    <w:rsid w:val="00172028"/>
    <w:rsid w:val="001724F7"/>
    <w:rsid w:val="001728AB"/>
    <w:rsid w:val="00173158"/>
    <w:rsid w:val="001732E1"/>
    <w:rsid w:val="001732FC"/>
    <w:rsid w:val="0017384C"/>
    <w:rsid w:val="00173FC9"/>
    <w:rsid w:val="001740E0"/>
    <w:rsid w:val="00174143"/>
    <w:rsid w:val="00174F4A"/>
    <w:rsid w:val="00175418"/>
    <w:rsid w:val="001776CE"/>
    <w:rsid w:val="001778DE"/>
    <w:rsid w:val="00177EBE"/>
    <w:rsid w:val="00177FA9"/>
    <w:rsid w:val="001800EF"/>
    <w:rsid w:val="0018073E"/>
    <w:rsid w:val="00180DDB"/>
    <w:rsid w:val="001819BE"/>
    <w:rsid w:val="00181EDC"/>
    <w:rsid w:val="00181F4D"/>
    <w:rsid w:val="001827F7"/>
    <w:rsid w:val="001828A4"/>
    <w:rsid w:val="00182A04"/>
    <w:rsid w:val="00182F31"/>
    <w:rsid w:val="00183291"/>
    <w:rsid w:val="00183417"/>
    <w:rsid w:val="001838BE"/>
    <w:rsid w:val="0018391C"/>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7C"/>
    <w:rsid w:val="00192926"/>
    <w:rsid w:val="00192D7C"/>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B61"/>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9A4"/>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6C6"/>
    <w:rsid w:val="001D0E4E"/>
    <w:rsid w:val="001D1152"/>
    <w:rsid w:val="001D16FF"/>
    <w:rsid w:val="001D198E"/>
    <w:rsid w:val="001D2D2A"/>
    <w:rsid w:val="001D2FE2"/>
    <w:rsid w:val="001D3424"/>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8F6"/>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0956"/>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8DA"/>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3E7E"/>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27B"/>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A46"/>
    <w:rsid w:val="00266EFD"/>
    <w:rsid w:val="002676F4"/>
    <w:rsid w:val="00267943"/>
    <w:rsid w:val="00270A56"/>
    <w:rsid w:val="002713E6"/>
    <w:rsid w:val="002717CA"/>
    <w:rsid w:val="00271C86"/>
    <w:rsid w:val="00272092"/>
    <w:rsid w:val="0027278A"/>
    <w:rsid w:val="00272A9C"/>
    <w:rsid w:val="00272BDE"/>
    <w:rsid w:val="00273F38"/>
    <w:rsid w:val="002744F6"/>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6E6"/>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8A7"/>
    <w:rsid w:val="00290CCF"/>
    <w:rsid w:val="00290D99"/>
    <w:rsid w:val="002910FF"/>
    <w:rsid w:val="00291134"/>
    <w:rsid w:val="002915C4"/>
    <w:rsid w:val="00291805"/>
    <w:rsid w:val="00291C14"/>
    <w:rsid w:val="00291C47"/>
    <w:rsid w:val="00291CEE"/>
    <w:rsid w:val="00292913"/>
    <w:rsid w:val="00292D85"/>
    <w:rsid w:val="00293D2A"/>
    <w:rsid w:val="00293DC5"/>
    <w:rsid w:val="0029497E"/>
    <w:rsid w:val="00295171"/>
    <w:rsid w:val="002957D0"/>
    <w:rsid w:val="002957F0"/>
    <w:rsid w:val="0029580B"/>
    <w:rsid w:val="002965E9"/>
    <w:rsid w:val="00296672"/>
    <w:rsid w:val="00296962"/>
    <w:rsid w:val="00297E9B"/>
    <w:rsid w:val="002A0214"/>
    <w:rsid w:val="002A0A35"/>
    <w:rsid w:val="002A0A83"/>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041"/>
    <w:rsid w:val="002B7595"/>
    <w:rsid w:val="002B7E7D"/>
    <w:rsid w:val="002C02B2"/>
    <w:rsid w:val="002C0407"/>
    <w:rsid w:val="002C05DB"/>
    <w:rsid w:val="002C07A1"/>
    <w:rsid w:val="002C0AE7"/>
    <w:rsid w:val="002C17F3"/>
    <w:rsid w:val="002C1895"/>
    <w:rsid w:val="002C2491"/>
    <w:rsid w:val="002C2654"/>
    <w:rsid w:val="002C2BAE"/>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901"/>
    <w:rsid w:val="002D2D60"/>
    <w:rsid w:val="002D320A"/>
    <w:rsid w:val="002D3BB6"/>
    <w:rsid w:val="002D5245"/>
    <w:rsid w:val="002D5259"/>
    <w:rsid w:val="002D541F"/>
    <w:rsid w:val="002D55E8"/>
    <w:rsid w:val="002D6B23"/>
    <w:rsid w:val="002D74B8"/>
    <w:rsid w:val="002D7793"/>
    <w:rsid w:val="002D792C"/>
    <w:rsid w:val="002D7B58"/>
    <w:rsid w:val="002D7C23"/>
    <w:rsid w:val="002D7F11"/>
    <w:rsid w:val="002E0F5F"/>
    <w:rsid w:val="002E1756"/>
    <w:rsid w:val="002E224D"/>
    <w:rsid w:val="002E26E8"/>
    <w:rsid w:val="002E2700"/>
    <w:rsid w:val="002E2889"/>
    <w:rsid w:val="002E2F86"/>
    <w:rsid w:val="002E32EB"/>
    <w:rsid w:val="002E3619"/>
    <w:rsid w:val="002E402F"/>
    <w:rsid w:val="002E4279"/>
    <w:rsid w:val="002E4410"/>
    <w:rsid w:val="002E4FB9"/>
    <w:rsid w:val="002E5268"/>
    <w:rsid w:val="002E5BB3"/>
    <w:rsid w:val="002E5DCF"/>
    <w:rsid w:val="002E5DFB"/>
    <w:rsid w:val="002E6072"/>
    <w:rsid w:val="002E67D0"/>
    <w:rsid w:val="002E6A82"/>
    <w:rsid w:val="002E6C56"/>
    <w:rsid w:val="002E6FC8"/>
    <w:rsid w:val="002E758B"/>
    <w:rsid w:val="002E7678"/>
    <w:rsid w:val="002E7CDB"/>
    <w:rsid w:val="002F00FA"/>
    <w:rsid w:val="002F0322"/>
    <w:rsid w:val="002F2EB5"/>
    <w:rsid w:val="002F3020"/>
    <w:rsid w:val="002F31CD"/>
    <w:rsid w:val="002F3266"/>
    <w:rsid w:val="002F41E6"/>
    <w:rsid w:val="002F4676"/>
    <w:rsid w:val="002F4B80"/>
    <w:rsid w:val="002F4D39"/>
    <w:rsid w:val="002F51FF"/>
    <w:rsid w:val="002F5A2B"/>
    <w:rsid w:val="002F5A53"/>
    <w:rsid w:val="002F5D2C"/>
    <w:rsid w:val="002F6282"/>
    <w:rsid w:val="002F6770"/>
    <w:rsid w:val="002F6AA7"/>
    <w:rsid w:val="002F6ADA"/>
    <w:rsid w:val="002F732D"/>
    <w:rsid w:val="002F7B3F"/>
    <w:rsid w:val="00300499"/>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01B"/>
    <w:rsid w:val="00311302"/>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5EAC"/>
    <w:rsid w:val="00327411"/>
    <w:rsid w:val="00327783"/>
    <w:rsid w:val="00327BDF"/>
    <w:rsid w:val="00327CBB"/>
    <w:rsid w:val="00331136"/>
    <w:rsid w:val="00331206"/>
    <w:rsid w:val="003313E4"/>
    <w:rsid w:val="003320F1"/>
    <w:rsid w:val="00332281"/>
    <w:rsid w:val="003329C9"/>
    <w:rsid w:val="00332CF0"/>
    <w:rsid w:val="003342DD"/>
    <w:rsid w:val="0033451E"/>
    <w:rsid w:val="00334C5B"/>
    <w:rsid w:val="00335469"/>
    <w:rsid w:val="0033551A"/>
    <w:rsid w:val="003364A7"/>
    <w:rsid w:val="003365E3"/>
    <w:rsid w:val="00337B6F"/>
    <w:rsid w:val="00337D7A"/>
    <w:rsid w:val="00340129"/>
    <w:rsid w:val="003409A5"/>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0E6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1BFF"/>
    <w:rsid w:val="0037231C"/>
    <w:rsid w:val="00372836"/>
    <w:rsid w:val="003728E6"/>
    <w:rsid w:val="00372968"/>
    <w:rsid w:val="00374CDE"/>
    <w:rsid w:val="00374EC7"/>
    <w:rsid w:val="0037655B"/>
    <w:rsid w:val="003771E6"/>
    <w:rsid w:val="003772BD"/>
    <w:rsid w:val="00377837"/>
    <w:rsid w:val="003778D3"/>
    <w:rsid w:val="003779AB"/>
    <w:rsid w:val="00377C95"/>
    <w:rsid w:val="0038033B"/>
    <w:rsid w:val="0038034D"/>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6D41"/>
    <w:rsid w:val="00390344"/>
    <w:rsid w:val="00390A9C"/>
    <w:rsid w:val="00391217"/>
    <w:rsid w:val="00391275"/>
    <w:rsid w:val="00391543"/>
    <w:rsid w:val="00392FCA"/>
    <w:rsid w:val="00393396"/>
    <w:rsid w:val="003933F4"/>
    <w:rsid w:val="003938D9"/>
    <w:rsid w:val="00394968"/>
    <w:rsid w:val="00395241"/>
    <w:rsid w:val="0039612C"/>
    <w:rsid w:val="0039642A"/>
    <w:rsid w:val="00396A15"/>
    <w:rsid w:val="00397046"/>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12D"/>
    <w:rsid w:val="003A666B"/>
    <w:rsid w:val="003A7C9A"/>
    <w:rsid w:val="003A7F8E"/>
    <w:rsid w:val="003B02A2"/>
    <w:rsid w:val="003B0F7A"/>
    <w:rsid w:val="003B10AC"/>
    <w:rsid w:val="003B10E1"/>
    <w:rsid w:val="003B12C0"/>
    <w:rsid w:val="003B13A5"/>
    <w:rsid w:val="003B1555"/>
    <w:rsid w:val="003B1666"/>
    <w:rsid w:val="003B1965"/>
    <w:rsid w:val="003B1BD2"/>
    <w:rsid w:val="003B1C07"/>
    <w:rsid w:val="003B2077"/>
    <w:rsid w:val="003B231A"/>
    <w:rsid w:val="003B247C"/>
    <w:rsid w:val="003B25CF"/>
    <w:rsid w:val="003B2A0C"/>
    <w:rsid w:val="003B319B"/>
    <w:rsid w:val="003B347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1F4E"/>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1C33"/>
    <w:rsid w:val="003D2935"/>
    <w:rsid w:val="003D2C53"/>
    <w:rsid w:val="003D317C"/>
    <w:rsid w:val="003D3295"/>
    <w:rsid w:val="003D33C2"/>
    <w:rsid w:val="003D453C"/>
    <w:rsid w:val="003D535B"/>
    <w:rsid w:val="003D59E4"/>
    <w:rsid w:val="003D688D"/>
    <w:rsid w:val="003D68C5"/>
    <w:rsid w:val="003D68D4"/>
    <w:rsid w:val="003D6A40"/>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148"/>
    <w:rsid w:val="003E33DF"/>
    <w:rsid w:val="003E39C1"/>
    <w:rsid w:val="003E4190"/>
    <w:rsid w:val="003E4A1A"/>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0EBD"/>
    <w:rsid w:val="003F1023"/>
    <w:rsid w:val="003F1533"/>
    <w:rsid w:val="003F18B5"/>
    <w:rsid w:val="003F1928"/>
    <w:rsid w:val="003F1C08"/>
    <w:rsid w:val="003F23B9"/>
    <w:rsid w:val="003F2A20"/>
    <w:rsid w:val="003F2BC5"/>
    <w:rsid w:val="003F2C35"/>
    <w:rsid w:val="003F3104"/>
    <w:rsid w:val="003F3280"/>
    <w:rsid w:val="003F42C1"/>
    <w:rsid w:val="003F4545"/>
    <w:rsid w:val="003F4783"/>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23AA"/>
    <w:rsid w:val="004034D3"/>
    <w:rsid w:val="004047FC"/>
    <w:rsid w:val="00404849"/>
    <w:rsid w:val="00405753"/>
    <w:rsid w:val="00405CF2"/>
    <w:rsid w:val="0040642C"/>
    <w:rsid w:val="0040661B"/>
    <w:rsid w:val="00406B8A"/>
    <w:rsid w:val="00406FE4"/>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168"/>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3CAE"/>
    <w:rsid w:val="00444851"/>
    <w:rsid w:val="00445B78"/>
    <w:rsid w:val="00445D6A"/>
    <w:rsid w:val="00445DA7"/>
    <w:rsid w:val="00445EF2"/>
    <w:rsid w:val="004469F8"/>
    <w:rsid w:val="00446AFC"/>
    <w:rsid w:val="00446FB6"/>
    <w:rsid w:val="004470C8"/>
    <w:rsid w:val="004471A6"/>
    <w:rsid w:val="00447315"/>
    <w:rsid w:val="00450403"/>
    <w:rsid w:val="004504BB"/>
    <w:rsid w:val="004505BA"/>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BDD"/>
    <w:rsid w:val="00454DFC"/>
    <w:rsid w:val="00455DF2"/>
    <w:rsid w:val="0045633B"/>
    <w:rsid w:val="004565D9"/>
    <w:rsid w:val="004566F1"/>
    <w:rsid w:val="00456806"/>
    <w:rsid w:val="00456A2E"/>
    <w:rsid w:val="00456B8F"/>
    <w:rsid w:val="00456E9B"/>
    <w:rsid w:val="004600EB"/>
    <w:rsid w:val="00460105"/>
    <w:rsid w:val="0046015C"/>
    <w:rsid w:val="0046066F"/>
    <w:rsid w:val="00460BE0"/>
    <w:rsid w:val="00461158"/>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1A6E"/>
    <w:rsid w:val="00482D4F"/>
    <w:rsid w:val="00482DEA"/>
    <w:rsid w:val="00483497"/>
    <w:rsid w:val="004835E0"/>
    <w:rsid w:val="00483CEB"/>
    <w:rsid w:val="00483EB1"/>
    <w:rsid w:val="004840CF"/>
    <w:rsid w:val="004857CC"/>
    <w:rsid w:val="004866ED"/>
    <w:rsid w:val="00487D4E"/>
    <w:rsid w:val="00487E19"/>
    <w:rsid w:val="00490121"/>
    <w:rsid w:val="00491E78"/>
    <w:rsid w:val="00491E99"/>
    <w:rsid w:val="004922B5"/>
    <w:rsid w:val="004929F9"/>
    <w:rsid w:val="0049305F"/>
    <w:rsid w:val="004934B0"/>
    <w:rsid w:val="00493852"/>
    <w:rsid w:val="00493B95"/>
    <w:rsid w:val="00493BD1"/>
    <w:rsid w:val="004947AB"/>
    <w:rsid w:val="0049489B"/>
    <w:rsid w:val="00495CFF"/>
    <w:rsid w:val="00496675"/>
    <w:rsid w:val="00496A53"/>
    <w:rsid w:val="00496B61"/>
    <w:rsid w:val="00496F7B"/>
    <w:rsid w:val="00497062"/>
    <w:rsid w:val="004973EF"/>
    <w:rsid w:val="004A1249"/>
    <w:rsid w:val="004A16C5"/>
    <w:rsid w:val="004A283E"/>
    <w:rsid w:val="004A2F3A"/>
    <w:rsid w:val="004A3B4C"/>
    <w:rsid w:val="004A41F5"/>
    <w:rsid w:val="004A41FB"/>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38C"/>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61C"/>
    <w:rsid w:val="004E0A3A"/>
    <w:rsid w:val="004E0D5B"/>
    <w:rsid w:val="004E0DF5"/>
    <w:rsid w:val="004E14E3"/>
    <w:rsid w:val="004E14F1"/>
    <w:rsid w:val="004E19FD"/>
    <w:rsid w:val="004E2735"/>
    <w:rsid w:val="004E2C4F"/>
    <w:rsid w:val="004E34D3"/>
    <w:rsid w:val="004E3C89"/>
    <w:rsid w:val="004E41B4"/>
    <w:rsid w:val="004E486C"/>
    <w:rsid w:val="004E487F"/>
    <w:rsid w:val="004E4964"/>
    <w:rsid w:val="004E533F"/>
    <w:rsid w:val="004E54B0"/>
    <w:rsid w:val="004E5AC6"/>
    <w:rsid w:val="004E5C21"/>
    <w:rsid w:val="004E6B70"/>
    <w:rsid w:val="004E71D0"/>
    <w:rsid w:val="004E778E"/>
    <w:rsid w:val="004E7B30"/>
    <w:rsid w:val="004F02BE"/>
    <w:rsid w:val="004F03C8"/>
    <w:rsid w:val="004F0654"/>
    <w:rsid w:val="004F082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747"/>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4E35"/>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2F90"/>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9FB"/>
    <w:rsid w:val="00543ED3"/>
    <w:rsid w:val="00544444"/>
    <w:rsid w:val="00545737"/>
    <w:rsid w:val="005458F1"/>
    <w:rsid w:val="005459FD"/>
    <w:rsid w:val="00545EFC"/>
    <w:rsid w:val="0054607E"/>
    <w:rsid w:val="00546E38"/>
    <w:rsid w:val="00546FAB"/>
    <w:rsid w:val="00547409"/>
    <w:rsid w:val="005479B8"/>
    <w:rsid w:val="005505AF"/>
    <w:rsid w:val="0055077B"/>
    <w:rsid w:val="00550F50"/>
    <w:rsid w:val="005516FA"/>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44C"/>
    <w:rsid w:val="00557901"/>
    <w:rsid w:val="00560368"/>
    <w:rsid w:val="005605EF"/>
    <w:rsid w:val="005608C7"/>
    <w:rsid w:val="00561325"/>
    <w:rsid w:val="00561410"/>
    <w:rsid w:val="00562111"/>
    <w:rsid w:val="005621D7"/>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BB2"/>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DF"/>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E8B"/>
    <w:rsid w:val="00587F94"/>
    <w:rsid w:val="00590AED"/>
    <w:rsid w:val="005911D7"/>
    <w:rsid w:val="005915E7"/>
    <w:rsid w:val="00591604"/>
    <w:rsid w:val="00591D29"/>
    <w:rsid w:val="00591DB8"/>
    <w:rsid w:val="00592710"/>
    <w:rsid w:val="00592FFC"/>
    <w:rsid w:val="00593102"/>
    <w:rsid w:val="005934F9"/>
    <w:rsid w:val="00593722"/>
    <w:rsid w:val="005937E3"/>
    <w:rsid w:val="00593838"/>
    <w:rsid w:val="00593B02"/>
    <w:rsid w:val="00593BEF"/>
    <w:rsid w:val="00593D3E"/>
    <w:rsid w:val="00594366"/>
    <w:rsid w:val="00594978"/>
    <w:rsid w:val="005949D5"/>
    <w:rsid w:val="00594C8D"/>
    <w:rsid w:val="00595233"/>
    <w:rsid w:val="00595321"/>
    <w:rsid w:val="00595437"/>
    <w:rsid w:val="0059655F"/>
    <w:rsid w:val="005A05BB"/>
    <w:rsid w:val="005A05DD"/>
    <w:rsid w:val="005A0EA9"/>
    <w:rsid w:val="005A12C8"/>
    <w:rsid w:val="005A16C0"/>
    <w:rsid w:val="005A1BC6"/>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218"/>
    <w:rsid w:val="005B44BA"/>
    <w:rsid w:val="005B4602"/>
    <w:rsid w:val="005B4EF4"/>
    <w:rsid w:val="005B5516"/>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4B01"/>
    <w:rsid w:val="005E5B79"/>
    <w:rsid w:val="005E5C3D"/>
    <w:rsid w:val="005E6129"/>
    <w:rsid w:val="005E64FF"/>
    <w:rsid w:val="005E7716"/>
    <w:rsid w:val="005E7A46"/>
    <w:rsid w:val="005E7B8B"/>
    <w:rsid w:val="005E7DEE"/>
    <w:rsid w:val="005E7E10"/>
    <w:rsid w:val="005F08A9"/>
    <w:rsid w:val="005F0EBE"/>
    <w:rsid w:val="005F0F10"/>
    <w:rsid w:val="005F125D"/>
    <w:rsid w:val="005F16EC"/>
    <w:rsid w:val="005F20F3"/>
    <w:rsid w:val="005F2956"/>
    <w:rsid w:val="005F3704"/>
    <w:rsid w:val="005F3ED1"/>
    <w:rsid w:val="005F4097"/>
    <w:rsid w:val="005F40E2"/>
    <w:rsid w:val="005F4869"/>
    <w:rsid w:val="005F58F0"/>
    <w:rsid w:val="005F597A"/>
    <w:rsid w:val="005F5F4D"/>
    <w:rsid w:val="005F5FF3"/>
    <w:rsid w:val="005F61E3"/>
    <w:rsid w:val="005F6495"/>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6B2"/>
    <w:rsid w:val="00605B96"/>
    <w:rsid w:val="00605D32"/>
    <w:rsid w:val="00605E1F"/>
    <w:rsid w:val="00605F6D"/>
    <w:rsid w:val="00606113"/>
    <w:rsid w:val="0060699F"/>
    <w:rsid w:val="006077E9"/>
    <w:rsid w:val="00607917"/>
    <w:rsid w:val="006109CE"/>
    <w:rsid w:val="00611974"/>
    <w:rsid w:val="006123B1"/>
    <w:rsid w:val="0061241F"/>
    <w:rsid w:val="00612578"/>
    <w:rsid w:val="00612F2D"/>
    <w:rsid w:val="006137CA"/>
    <w:rsid w:val="00613883"/>
    <w:rsid w:val="00614D4F"/>
    <w:rsid w:val="00616142"/>
    <w:rsid w:val="006162F9"/>
    <w:rsid w:val="006166CC"/>
    <w:rsid w:val="00616BFE"/>
    <w:rsid w:val="00616C8E"/>
    <w:rsid w:val="00616CE7"/>
    <w:rsid w:val="006173B3"/>
    <w:rsid w:val="00617A1C"/>
    <w:rsid w:val="00620D65"/>
    <w:rsid w:val="006217E9"/>
    <w:rsid w:val="00621E54"/>
    <w:rsid w:val="00621F7D"/>
    <w:rsid w:val="00622AE6"/>
    <w:rsid w:val="00623440"/>
    <w:rsid w:val="00623991"/>
    <w:rsid w:val="00624425"/>
    <w:rsid w:val="00625AC8"/>
    <w:rsid w:val="00625D78"/>
    <w:rsid w:val="00626C04"/>
    <w:rsid w:val="00626FD4"/>
    <w:rsid w:val="006275A1"/>
    <w:rsid w:val="00630436"/>
    <w:rsid w:val="006308FE"/>
    <w:rsid w:val="0063102D"/>
    <w:rsid w:val="006313BF"/>
    <w:rsid w:val="00631D38"/>
    <w:rsid w:val="00631F72"/>
    <w:rsid w:val="00632113"/>
    <w:rsid w:val="00632949"/>
    <w:rsid w:val="00632C23"/>
    <w:rsid w:val="00632F96"/>
    <w:rsid w:val="006337BE"/>
    <w:rsid w:val="006337CB"/>
    <w:rsid w:val="00633A40"/>
    <w:rsid w:val="00633CA7"/>
    <w:rsid w:val="0063449E"/>
    <w:rsid w:val="006345B1"/>
    <w:rsid w:val="006345F6"/>
    <w:rsid w:val="00634A11"/>
    <w:rsid w:val="00634C89"/>
    <w:rsid w:val="00634E05"/>
    <w:rsid w:val="00634EB3"/>
    <w:rsid w:val="00635021"/>
    <w:rsid w:val="00635381"/>
    <w:rsid w:val="00635748"/>
    <w:rsid w:val="006359C3"/>
    <w:rsid w:val="00636244"/>
    <w:rsid w:val="006369CF"/>
    <w:rsid w:val="006370C5"/>
    <w:rsid w:val="00637599"/>
    <w:rsid w:val="006377F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3F87"/>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749"/>
    <w:rsid w:val="00660CE0"/>
    <w:rsid w:val="006610C4"/>
    <w:rsid w:val="006619F5"/>
    <w:rsid w:val="00661BAC"/>
    <w:rsid w:val="00662503"/>
    <w:rsid w:val="006626B2"/>
    <w:rsid w:val="0066350A"/>
    <w:rsid w:val="00664564"/>
    <w:rsid w:val="00664E22"/>
    <w:rsid w:val="0066537A"/>
    <w:rsid w:val="006654C5"/>
    <w:rsid w:val="00666271"/>
    <w:rsid w:val="00666AEA"/>
    <w:rsid w:val="00666C6C"/>
    <w:rsid w:val="006670CB"/>
    <w:rsid w:val="00667410"/>
    <w:rsid w:val="00667A99"/>
    <w:rsid w:val="00667ACE"/>
    <w:rsid w:val="0067016C"/>
    <w:rsid w:val="006701BB"/>
    <w:rsid w:val="00670235"/>
    <w:rsid w:val="0067139B"/>
    <w:rsid w:val="0067189C"/>
    <w:rsid w:val="006718DC"/>
    <w:rsid w:val="00671E02"/>
    <w:rsid w:val="00671F25"/>
    <w:rsid w:val="00672013"/>
    <w:rsid w:val="00672279"/>
    <w:rsid w:val="0067427B"/>
    <w:rsid w:val="00674343"/>
    <w:rsid w:val="0067451D"/>
    <w:rsid w:val="00674706"/>
    <w:rsid w:val="00674C04"/>
    <w:rsid w:val="00675217"/>
    <w:rsid w:val="00676019"/>
    <w:rsid w:val="006761CB"/>
    <w:rsid w:val="006761F4"/>
    <w:rsid w:val="0067621B"/>
    <w:rsid w:val="006767E4"/>
    <w:rsid w:val="00676BD7"/>
    <w:rsid w:val="006775F7"/>
    <w:rsid w:val="006778B7"/>
    <w:rsid w:val="006801EE"/>
    <w:rsid w:val="006802FE"/>
    <w:rsid w:val="006804BB"/>
    <w:rsid w:val="00680770"/>
    <w:rsid w:val="006814B4"/>
    <w:rsid w:val="0068152A"/>
    <w:rsid w:val="00681AA0"/>
    <w:rsid w:val="00682853"/>
    <w:rsid w:val="0068336E"/>
    <w:rsid w:val="006833C9"/>
    <w:rsid w:val="006843D3"/>
    <w:rsid w:val="006844D6"/>
    <w:rsid w:val="00684ED4"/>
    <w:rsid w:val="00685141"/>
    <w:rsid w:val="0068562B"/>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4D7B"/>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3EB2"/>
    <w:rsid w:val="006C4A32"/>
    <w:rsid w:val="006C4CF3"/>
    <w:rsid w:val="006C5758"/>
    <w:rsid w:val="006C5AEC"/>
    <w:rsid w:val="006C6CC6"/>
    <w:rsid w:val="006C7330"/>
    <w:rsid w:val="006C7626"/>
    <w:rsid w:val="006C76C9"/>
    <w:rsid w:val="006D0010"/>
    <w:rsid w:val="006D0A5B"/>
    <w:rsid w:val="006D0C53"/>
    <w:rsid w:val="006D1095"/>
    <w:rsid w:val="006D1154"/>
    <w:rsid w:val="006D11F9"/>
    <w:rsid w:val="006D19C3"/>
    <w:rsid w:val="006D1DE8"/>
    <w:rsid w:val="006D2626"/>
    <w:rsid w:val="006D2680"/>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137"/>
    <w:rsid w:val="006E3510"/>
    <w:rsid w:val="006E356C"/>
    <w:rsid w:val="006E36FE"/>
    <w:rsid w:val="006E377E"/>
    <w:rsid w:val="006E3E0A"/>
    <w:rsid w:val="006E46D9"/>
    <w:rsid w:val="006E471E"/>
    <w:rsid w:val="006E4766"/>
    <w:rsid w:val="006E488D"/>
    <w:rsid w:val="006E51F3"/>
    <w:rsid w:val="006E54F0"/>
    <w:rsid w:val="006E5F31"/>
    <w:rsid w:val="006E6190"/>
    <w:rsid w:val="006E61F6"/>
    <w:rsid w:val="006E6617"/>
    <w:rsid w:val="006E6E38"/>
    <w:rsid w:val="006E71BC"/>
    <w:rsid w:val="006E728F"/>
    <w:rsid w:val="006E7850"/>
    <w:rsid w:val="006E78BE"/>
    <w:rsid w:val="006E79A1"/>
    <w:rsid w:val="006E79F0"/>
    <w:rsid w:val="006E7D35"/>
    <w:rsid w:val="006F06EC"/>
    <w:rsid w:val="006F0EEB"/>
    <w:rsid w:val="006F0FDE"/>
    <w:rsid w:val="006F11D1"/>
    <w:rsid w:val="006F157C"/>
    <w:rsid w:val="006F18F3"/>
    <w:rsid w:val="006F1E34"/>
    <w:rsid w:val="006F1EEB"/>
    <w:rsid w:val="006F23F7"/>
    <w:rsid w:val="006F2A51"/>
    <w:rsid w:val="006F2CAE"/>
    <w:rsid w:val="006F3085"/>
    <w:rsid w:val="006F4407"/>
    <w:rsid w:val="006F461E"/>
    <w:rsid w:val="006F4EEA"/>
    <w:rsid w:val="006F5072"/>
    <w:rsid w:val="006F50AC"/>
    <w:rsid w:val="006F53F3"/>
    <w:rsid w:val="006F5ACD"/>
    <w:rsid w:val="006F5D17"/>
    <w:rsid w:val="006F6FFB"/>
    <w:rsid w:val="006F722C"/>
    <w:rsid w:val="006F76AB"/>
    <w:rsid w:val="006F7B31"/>
    <w:rsid w:val="006F7ECB"/>
    <w:rsid w:val="00700841"/>
    <w:rsid w:val="00701639"/>
    <w:rsid w:val="00701E57"/>
    <w:rsid w:val="00702773"/>
    <w:rsid w:val="0070285D"/>
    <w:rsid w:val="0070309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772"/>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B78"/>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65E1"/>
    <w:rsid w:val="007277A2"/>
    <w:rsid w:val="00727D31"/>
    <w:rsid w:val="007307D2"/>
    <w:rsid w:val="00730C7E"/>
    <w:rsid w:val="007313D3"/>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8A8"/>
    <w:rsid w:val="00740A13"/>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235"/>
    <w:rsid w:val="0074701D"/>
    <w:rsid w:val="0074739E"/>
    <w:rsid w:val="00750A13"/>
    <w:rsid w:val="0075159F"/>
    <w:rsid w:val="00751926"/>
    <w:rsid w:val="00751D74"/>
    <w:rsid w:val="00751E2C"/>
    <w:rsid w:val="00751E85"/>
    <w:rsid w:val="00751F52"/>
    <w:rsid w:val="0075297B"/>
    <w:rsid w:val="00752B08"/>
    <w:rsid w:val="00752D2F"/>
    <w:rsid w:val="00753320"/>
    <w:rsid w:val="00753E26"/>
    <w:rsid w:val="00753E93"/>
    <w:rsid w:val="00753F1A"/>
    <w:rsid w:val="007547E6"/>
    <w:rsid w:val="0075497A"/>
    <w:rsid w:val="00754EE8"/>
    <w:rsid w:val="00755246"/>
    <w:rsid w:val="00756ACE"/>
    <w:rsid w:val="00756CD1"/>
    <w:rsid w:val="00757509"/>
    <w:rsid w:val="00757A61"/>
    <w:rsid w:val="00757B05"/>
    <w:rsid w:val="00757BB4"/>
    <w:rsid w:val="007609AF"/>
    <w:rsid w:val="00760D41"/>
    <w:rsid w:val="00761532"/>
    <w:rsid w:val="007616C1"/>
    <w:rsid w:val="0076210C"/>
    <w:rsid w:val="007621E1"/>
    <w:rsid w:val="00762B76"/>
    <w:rsid w:val="0076346A"/>
    <w:rsid w:val="0076380A"/>
    <w:rsid w:val="00763D2C"/>
    <w:rsid w:val="00763F85"/>
    <w:rsid w:val="0076448D"/>
    <w:rsid w:val="007644DA"/>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479"/>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B34"/>
    <w:rsid w:val="00787D9B"/>
    <w:rsid w:val="00787F05"/>
    <w:rsid w:val="00787FB8"/>
    <w:rsid w:val="00787FF5"/>
    <w:rsid w:val="0079002D"/>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74"/>
    <w:rsid w:val="007956E4"/>
    <w:rsid w:val="00795988"/>
    <w:rsid w:val="00795C45"/>
    <w:rsid w:val="0079609C"/>
    <w:rsid w:val="00796856"/>
    <w:rsid w:val="00796DCF"/>
    <w:rsid w:val="007978D4"/>
    <w:rsid w:val="007978EB"/>
    <w:rsid w:val="00797D2F"/>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386"/>
    <w:rsid w:val="007B0870"/>
    <w:rsid w:val="007B0951"/>
    <w:rsid w:val="007B16B4"/>
    <w:rsid w:val="007B1BB7"/>
    <w:rsid w:val="007B21B7"/>
    <w:rsid w:val="007B2294"/>
    <w:rsid w:val="007B2857"/>
    <w:rsid w:val="007B2E7C"/>
    <w:rsid w:val="007B2E9D"/>
    <w:rsid w:val="007B332B"/>
    <w:rsid w:val="007B3459"/>
    <w:rsid w:val="007B35B9"/>
    <w:rsid w:val="007B3671"/>
    <w:rsid w:val="007B3833"/>
    <w:rsid w:val="007B38F9"/>
    <w:rsid w:val="007B3C0C"/>
    <w:rsid w:val="007B3C12"/>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297"/>
    <w:rsid w:val="007F14D4"/>
    <w:rsid w:val="007F2195"/>
    <w:rsid w:val="007F22DC"/>
    <w:rsid w:val="007F30C3"/>
    <w:rsid w:val="007F384C"/>
    <w:rsid w:val="007F40D2"/>
    <w:rsid w:val="007F4299"/>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039"/>
    <w:rsid w:val="00816941"/>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2B74"/>
    <w:rsid w:val="00823E95"/>
    <w:rsid w:val="008244B7"/>
    <w:rsid w:val="008247CD"/>
    <w:rsid w:val="00824CA4"/>
    <w:rsid w:val="00824EE4"/>
    <w:rsid w:val="00825464"/>
    <w:rsid w:val="008254FE"/>
    <w:rsid w:val="008256BE"/>
    <w:rsid w:val="00825ACA"/>
    <w:rsid w:val="00826196"/>
    <w:rsid w:val="008261B9"/>
    <w:rsid w:val="0082687A"/>
    <w:rsid w:val="00827044"/>
    <w:rsid w:val="00827EE0"/>
    <w:rsid w:val="00827EE4"/>
    <w:rsid w:val="00827EE7"/>
    <w:rsid w:val="00830287"/>
    <w:rsid w:val="00830571"/>
    <w:rsid w:val="00830A92"/>
    <w:rsid w:val="00830BCB"/>
    <w:rsid w:val="00830DF5"/>
    <w:rsid w:val="00830F18"/>
    <w:rsid w:val="00831587"/>
    <w:rsid w:val="008325E0"/>
    <w:rsid w:val="00832749"/>
    <w:rsid w:val="00832F95"/>
    <w:rsid w:val="0083366B"/>
    <w:rsid w:val="00833DF6"/>
    <w:rsid w:val="00833EAC"/>
    <w:rsid w:val="008343A7"/>
    <w:rsid w:val="008344E0"/>
    <w:rsid w:val="0083464A"/>
    <w:rsid w:val="0083472C"/>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DAD"/>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7FA"/>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960"/>
    <w:rsid w:val="00877A56"/>
    <w:rsid w:val="008800ED"/>
    <w:rsid w:val="00880292"/>
    <w:rsid w:val="008806F8"/>
    <w:rsid w:val="00880A51"/>
    <w:rsid w:val="00881357"/>
    <w:rsid w:val="008813B7"/>
    <w:rsid w:val="00881F33"/>
    <w:rsid w:val="00882295"/>
    <w:rsid w:val="00882519"/>
    <w:rsid w:val="00882535"/>
    <w:rsid w:val="008827F7"/>
    <w:rsid w:val="00882809"/>
    <w:rsid w:val="00882C6E"/>
    <w:rsid w:val="00882E60"/>
    <w:rsid w:val="008846E1"/>
    <w:rsid w:val="00885470"/>
    <w:rsid w:val="00886063"/>
    <w:rsid w:val="00886CCF"/>
    <w:rsid w:val="00887E37"/>
    <w:rsid w:val="00887E6A"/>
    <w:rsid w:val="008905D5"/>
    <w:rsid w:val="008910D2"/>
    <w:rsid w:val="008912E9"/>
    <w:rsid w:val="00891865"/>
    <w:rsid w:val="00891A1D"/>
    <w:rsid w:val="00891B7D"/>
    <w:rsid w:val="00891CD0"/>
    <w:rsid w:val="00891D4E"/>
    <w:rsid w:val="00891FC4"/>
    <w:rsid w:val="00892368"/>
    <w:rsid w:val="0089383A"/>
    <w:rsid w:val="0089494C"/>
    <w:rsid w:val="00894EC7"/>
    <w:rsid w:val="00895656"/>
    <w:rsid w:val="00895954"/>
    <w:rsid w:val="00895FC6"/>
    <w:rsid w:val="0089669F"/>
    <w:rsid w:val="00896ED2"/>
    <w:rsid w:val="0089704C"/>
    <w:rsid w:val="0089733D"/>
    <w:rsid w:val="00897BAD"/>
    <w:rsid w:val="008A0550"/>
    <w:rsid w:val="008A0DC1"/>
    <w:rsid w:val="008A1024"/>
    <w:rsid w:val="008A12B9"/>
    <w:rsid w:val="008A1B4D"/>
    <w:rsid w:val="008A2047"/>
    <w:rsid w:val="008A21E4"/>
    <w:rsid w:val="008A2252"/>
    <w:rsid w:val="008A3039"/>
    <w:rsid w:val="008A33A7"/>
    <w:rsid w:val="008A3E69"/>
    <w:rsid w:val="008A445A"/>
    <w:rsid w:val="008A4535"/>
    <w:rsid w:val="008A4E5B"/>
    <w:rsid w:val="008A521A"/>
    <w:rsid w:val="008A5549"/>
    <w:rsid w:val="008A596E"/>
    <w:rsid w:val="008A6870"/>
    <w:rsid w:val="008A6886"/>
    <w:rsid w:val="008A6F24"/>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3F9"/>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89D"/>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66"/>
    <w:rsid w:val="008E02DB"/>
    <w:rsid w:val="008E0A1C"/>
    <w:rsid w:val="008E17DF"/>
    <w:rsid w:val="008E1A22"/>
    <w:rsid w:val="008E25BF"/>
    <w:rsid w:val="008E2872"/>
    <w:rsid w:val="008E35DB"/>
    <w:rsid w:val="008E36E0"/>
    <w:rsid w:val="008E3895"/>
    <w:rsid w:val="008E3B4C"/>
    <w:rsid w:val="008E3E11"/>
    <w:rsid w:val="008E46B3"/>
    <w:rsid w:val="008E4B0D"/>
    <w:rsid w:val="008E5486"/>
    <w:rsid w:val="008E5D4A"/>
    <w:rsid w:val="008E634B"/>
    <w:rsid w:val="008E6622"/>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0DB1"/>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8B6"/>
    <w:rsid w:val="00923AB1"/>
    <w:rsid w:val="00923BAA"/>
    <w:rsid w:val="00923F23"/>
    <w:rsid w:val="009241F8"/>
    <w:rsid w:val="00924323"/>
    <w:rsid w:val="00924772"/>
    <w:rsid w:val="00924A8C"/>
    <w:rsid w:val="00924E94"/>
    <w:rsid w:val="00926602"/>
    <w:rsid w:val="00927109"/>
    <w:rsid w:val="00927499"/>
    <w:rsid w:val="0092758C"/>
    <w:rsid w:val="009304E2"/>
    <w:rsid w:val="00930808"/>
    <w:rsid w:val="00931414"/>
    <w:rsid w:val="00931779"/>
    <w:rsid w:val="00931C0F"/>
    <w:rsid w:val="00932096"/>
    <w:rsid w:val="0093255B"/>
    <w:rsid w:val="00932583"/>
    <w:rsid w:val="0093333E"/>
    <w:rsid w:val="00933B90"/>
    <w:rsid w:val="00933D75"/>
    <w:rsid w:val="00933DC9"/>
    <w:rsid w:val="009341E7"/>
    <w:rsid w:val="00934877"/>
    <w:rsid w:val="00934953"/>
    <w:rsid w:val="00935726"/>
    <w:rsid w:val="00935D99"/>
    <w:rsid w:val="009360D5"/>
    <w:rsid w:val="0093636D"/>
    <w:rsid w:val="00936405"/>
    <w:rsid w:val="0093643C"/>
    <w:rsid w:val="009364BD"/>
    <w:rsid w:val="00936EB3"/>
    <w:rsid w:val="009375F6"/>
    <w:rsid w:val="009377C9"/>
    <w:rsid w:val="00937D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287"/>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67FE3"/>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0DF"/>
    <w:rsid w:val="00983115"/>
    <w:rsid w:val="00984021"/>
    <w:rsid w:val="00984779"/>
    <w:rsid w:val="0098538D"/>
    <w:rsid w:val="00985543"/>
    <w:rsid w:val="009859AA"/>
    <w:rsid w:val="00985B25"/>
    <w:rsid w:val="00986662"/>
    <w:rsid w:val="009876E1"/>
    <w:rsid w:val="00987700"/>
    <w:rsid w:val="00987A39"/>
    <w:rsid w:val="009906EE"/>
    <w:rsid w:val="00990D67"/>
    <w:rsid w:val="00991F39"/>
    <w:rsid w:val="0099247A"/>
    <w:rsid w:val="009927E9"/>
    <w:rsid w:val="00992BB0"/>
    <w:rsid w:val="00992E65"/>
    <w:rsid w:val="00993414"/>
    <w:rsid w:val="00993451"/>
    <w:rsid w:val="00993D86"/>
    <w:rsid w:val="0099499A"/>
    <w:rsid w:val="0099574D"/>
    <w:rsid w:val="00995D48"/>
    <w:rsid w:val="00995E41"/>
    <w:rsid w:val="00996B48"/>
    <w:rsid w:val="009A0073"/>
    <w:rsid w:val="009A0186"/>
    <w:rsid w:val="009A01C8"/>
    <w:rsid w:val="009A07D3"/>
    <w:rsid w:val="009A0B4D"/>
    <w:rsid w:val="009A118A"/>
    <w:rsid w:val="009A13EE"/>
    <w:rsid w:val="009A1417"/>
    <w:rsid w:val="009A194E"/>
    <w:rsid w:val="009A1959"/>
    <w:rsid w:val="009A3065"/>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189B"/>
    <w:rsid w:val="009C1A35"/>
    <w:rsid w:val="009C22F6"/>
    <w:rsid w:val="009C2CBC"/>
    <w:rsid w:val="009C3134"/>
    <w:rsid w:val="009C36A1"/>
    <w:rsid w:val="009C3757"/>
    <w:rsid w:val="009C42B4"/>
    <w:rsid w:val="009C43A2"/>
    <w:rsid w:val="009C4ADB"/>
    <w:rsid w:val="009C5706"/>
    <w:rsid w:val="009C5738"/>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39C9"/>
    <w:rsid w:val="009D497B"/>
    <w:rsid w:val="009D4E53"/>
    <w:rsid w:val="009D5F7C"/>
    <w:rsid w:val="009D643A"/>
    <w:rsid w:val="009D67D4"/>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00"/>
    <w:rsid w:val="009F6357"/>
    <w:rsid w:val="009F63FF"/>
    <w:rsid w:val="009F6AC8"/>
    <w:rsid w:val="009F7607"/>
    <w:rsid w:val="009F7A01"/>
    <w:rsid w:val="00A000BF"/>
    <w:rsid w:val="00A00389"/>
    <w:rsid w:val="00A008A3"/>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064"/>
    <w:rsid w:val="00A0664D"/>
    <w:rsid w:val="00A06BFC"/>
    <w:rsid w:val="00A07ADB"/>
    <w:rsid w:val="00A101D5"/>
    <w:rsid w:val="00A10910"/>
    <w:rsid w:val="00A110C3"/>
    <w:rsid w:val="00A1134F"/>
    <w:rsid w:val="00A118D3"/>
    <w:rsid w:val="00A11EDA"/>
    <w:rsid w:val="00A11FA7"/>
    <w:rsid w:val="00A122D2"/>
    <w:rsid w:val="00A1385A"/>
    <w:rsid w:val="00A138C5"/>
    <w:rsid w:val="00A14580"/>
    <w:rsid w:val="00A148B5"/>
    <w:rsid w:val="00A14CB2"/>
    <w:rsid w:val="00A15258"/>
    <w:rsid w:val="00A15596"/>
    <w:rsid w:val="00A15984"/>
    <w:rsid w:val="00A15B0F"/>
    <w:rsid w:val="00A15BED"/>
    <w:rsid w:val="00A15BF4"/>
    <w:rsid w:val="00A1604E"/>
    <w:rsid w:val="00A1636D"/>
    <w:rsid w:val="00A16642"/>
    <w:rsid w:val="00A16C96"/>
    <w:rsid w:val="00A16D8B"/>
    <w:rsid w:val="00A17AFB"/>
    <w:rsid w:val="00A17BEF"/>
    <w:rsid w:val="00A200BB"/>
    <w:rsid w:val="00A206A0"/>
    <w:rsid w:val="00A20911"/>
    <w:rsid w:val="00A20D0C"/>
    <w:rsid w:val="00A20D82"/>
    <w:rsid w:val="00A21873"/>
    <w:rsid w:val="00A22847"/>
    <w:rsid w:val="00A22C1B"/>
    <w:rsid w:val="00A22C23"/>
    <w:rsid w:val="00A231BF"/>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667"/>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3A05"/>
    <w:rsid w:val="00A448F1"/>
    <w:rsid w:val="00A44B18"/>
    <w:rsid w:val="00A44E8A"/>
    <w:rsid w:val="00A457B4"/>
    <w:rsid w:val="00A4596A"/>
    <w:rsid w:val="00A45AD3"/>
    <w:rsid w:val="00A46308"/>
    <w:rsid w:val="00A46751"/>
    <w:rsid w:val="00A468EE"/>
    <w:rsid w:val="00A46D42"/>
    <w:rsid w:val="00A471C3"/>
    <w:rsid w:val="00A47272"/>
    <w:rsid w:val="00A47292"/>
    <w:rsid w:val="00A4795E"/>
    <w:rsid w:val="00A47D92"/>
    <w:rsid w:val="00A519AD"/>
    <w:rsid w:val="00A51D49"/>
    <w:rsid w:val="00A526C0"/>
    <w:rsid w:val="00A526E0"/>
    <w:rsid w:val="00A52A3C"/>
    <w:rsid w:val="00A52DBE"/>
    <w:rsid w:val="00A530D6"/>
    <w:rsid w:val="00A5330B"/>
    <w:rsid w:val="00A53A2F"/>
    <w:rsid w:val="00A53CAA"/>
    <w:rsid w:val="00A541A1"/>
    <w:rsid w:val="00A54CF1"/>
    <w:rsid w:val="00A54F06"/>
    <w:rsid w:val="00A55008"/>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77C9B"/>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03B"/>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69"/>
    <w:rsid w:val="00A910FF"/>
    <w:rsid w:val="00A913EE"/>
    <w:rsid w:val="00A92912"/>
    <w:rsid w:val="00A92EDF"/>
    <w:rsid w:val="00A9328F"/>
    <w:rsid w:val="00A93464"/>
    <w:rsid w:val="00A934A9"/>
    <w:rsid w:val="00A93E11"/>
    <w:rsid w:val="00A94144"/>
    <w:rsid w:val="00A954C7"/>
    <w:rsid w:val="00A95986"/>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8CD"/>
    <w:rsid w:val="00AA7A81"/>
    <w:rsid w:val="00AA7F9E"/>
    <w:rsid w:val="00AB0C72"/>
    <w:rsid w:val="00AB15E6"/>
    <w:rsid w:val="00AB1B93"/>
    <w:rsid w:val="00AB24EC"/>
    <w:rsid w:val="00AB25B4"/>
    <w:rsid w:val="00AB284F"/>
    <w:rsid w:val="00AB2BE1"/>
    <w:rsid w:val="00AB3166"/>
    <w:rsid w:val="00AB31E3"/>
    <w:rsid w:val="00AB3513"/>
    <w:rsid w:val="00AB4415"/>
    <w:rsid w:val="00AB4649"/>
    <w:rsid w:val="00AB4823"/>
    <w:rsid w:val="00AB55E2"/>
    <w:rsid w:val="00AB6B75"/>
    <w:rsid w:val="00AB6BBA"/>
    <w:rsid w:val="00AB77F1"/>
    <w:rsid w:val="00AB7802"/>
    <w:rsid w:val="00AC008C"/>
    <w:rsid w:val="00AC01B7"/>
    <w:rsid w:val="00AC083A"/>
    <w:rsid w:val="00AC08A6"/>
    <w:rsid w:val="00AC0B74"/>
    <w:rsid w:val="00AC0FDB"/>
    <w:rsid w:val="00AC1240"/>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1DE"/>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606"/>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9F6"/>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619"/>
    <w:rsid w:val="00B01B25"/>
    <w:rsid w:val="00B02508"/>
    <w:rsid w:val="00B02601"/>
    <w:rsid w:val="00B0308A"/>
    <w:rsid w:val="00B03FAA"/>
    <w:rsid w:val="00B03FDC"/>
    <w:rsid w:val="00B053C5"/>
    <w:rsid w:val="00B05633"/>
    <w:rsid w:val="00B058AD"/>
    <w:rsid w:val="00B0711F"/>
    <w:rsid w:val="00B07145"/>
    <w:rsid w:val="00B075B9"/>
    <w:rsid w:val="00B07B23"/>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23"/>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03F"/>
    <w:rsid w:val="00B41486"/>
    <w:rsid w:val="00B41AC1"/>
    <w:rsid w:val="00B41BB0"/>
    <w:rsid w:val="00B4222D"/>
    <w:rsid w:val="00B4260C"/>
    <w:rsid w:val="00B42662"/>
    <w:rsid w:val="00B4313A"/>
    <w:rsid w:val="00B4434F"/>
    <w:rsid w:val="00B444ED"/>
    <w:rsid w:val="00B44925"/>
    <w:rsid w:val="00B44952"/>
    <w:rsid w:val="00B44A73"/>
    <w:rsid w:val="00B44F4D"/>
    <w:rsid w:val="00B450DD"/>
    <w:rsid w:val="00B460D1"/>
    <w:rsid w:val="00B460E6"/>
    <w:rsid w:val="00B46103"/>
    <w:rsid w:val="00B476D9"/>
    <w:rsid w:val="00B50771"/>
    <w:rsid w:val="00B51077"/>
    <w:rsid w:val="00B513D7"/>
    <w:rsid w:val="00B524F7"/>
    <w:rsid w:val="00B5342D"/>
    <w:rsid w:val="00B53F2F"/>
    <w:rsid w:val="00B54282"/>
    <w:rsid w:val="00B544AD"/>
    <w:rsid w:val="00B5472B"/>
    <w:rsid w:val="00B56134"/>
    <w:rsid w:val="00B5665A"/>
    <w:rsid w:val="00B56F28"/>
    <w:rsid w:val="00B573B3"/>
    <w:rsid w:val="00B60AAA"/>
    <w:rsid w:val="00B60C00"/>
    <w:rsid w:val="00B60D11"/>
    <w:rsid w:val="00B61533"/>
    <w:rsid w:val="00B61759"/>
    <w:rsid w:val="00B619B3"/>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91F"/>
    <w:rsid w:val="00B74E5B"/>
    <w:rsid w:val="00B74EA1"/>
    <w:rsid w:val="00B74FA9"/>
    <w:rsid w:val="00B758AD"/>
    <w:rsid w:val="00B76171"/>
    <w:rsid w:val="00B761AF"/>
    <w:rsid w:val="00B76719"/>
    <w:rsid w:val="00B8000A"/>
    <w:rsid w:val="00B80DB6"/>
    <w:rsid w:val="00B80F83"/>
    <w:rsid w:val="00B81C94"/>
    <w:rsid w:val="00B82339"/>
    <w:rsid w:val="00B824A3"/>
    <w:rsid w:val="00B825D5"/>
    <w:rsid w:val="00B82666"/>
    <w:rsid w:val="00B826E7"/>
    <w:rsid w:val="00B82FFA"/>
    <w:rsid w:val="00B83085"/>
    <w:rsid w:val="00B835A4"/>
    <w:rsid w:val="00B83717"/>
    <w:rsid w:val="00B84739"/>
    <w:rsid w:val="00B84781"/>
    <w:rsid w:val="00B8497B"/>
    <w:rsid w:val="00B84ACC"/>
    <w:rsid w:val="00B853BC"/>
    <w:rsid w:val="00B854D6"/>
    <w:rsid w:val="00B855B2"/>
    <w:rsid w:val="00B85FA6"/>
    <w:rsid w:val="00B869EE"/>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072"/>
    <w:rsid w:val="00B97131"/>
    <w:rsid w:val="00B97EE0"/>
    <w:rsid w:val="00BA04CA"/>
    <w:rsid w:val="00BA1476"/>
    <w:rsid w:val="00BA14DC"/>
    <w:rsid w:val="00BA150F"/>
    <w:rsid w:val="00BA1CFA"/>
    <w:rsid w:val="00BA268B"/>
    <w:rsid w:val="00BA26B7"/>
    <w:rsid w:val="00BA277C"/>
    <w:rsid w:val="00BA292F"/>
    <w:rsid w:val="00BA2CFC"/>
    <w:rsid w:val="00BA2FFE"/>
    <w:rsid w:val="00BA362D"/>
    <w:rsid w:val="00BA3FD7"/>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482A"/>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736"/>
    <w:rsid w:val="00BC3A56"/>
    <w:rsid w:val="00BC3F58"/>
    <w:rsid w:val="00BC4092"/>
    <w:rsid w:val="00BC4785"/>
    <w:rsid w:val="00BC4AB4"/>
    <w:rsid w:val="00BC52F7"/>
    <w:rsid w:val="00BC583C"/>
    <w:rsid w:val="00BC5CED"/>
    <w:rsid w:val="00BC5FBF"/>
    <w:rsid w:val="00BC6CAB"/>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17D"/>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C3C"/>
    <w:rsid w:val="00BF0DA2"/>
    <w:rsid w:val="00BF1103"/>
    <w:rsid w:val="00BF1840"/>
    <w:rsid w:val="00BF1958"/>
    <w:rsid w:val="00BF27B4"/>
    <w:rsid w:val="00BF2A86"/>
    <w:rsid w:val="00BF3364"/>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1C5"/>
    <w:rsid w:val="00C02244"/>
    <w:rsid w:val="00C02247"/>
    <w:rsid w:val="00C02AFE"/>
    <w:rsid w:val="00C03265"/>
    <w:rsid w:val="00C0376A"/>
    <w:rsid w:val="00C03771"/>
    <w:rsid w:val="00C038AB"/>
    <w:rsid w:val="00C04053"/>
    <w:rsid w:val="00C045FA"/>
    <w:rsid w:val="00C04629"/>
    <w:rsid w:val="00C048C4"/>
    <w:rsid w:val="00C05AA6"/>
    <w:rsid w:val="00C060F7"/>
    <w:rsid w:val="00C06692"/>
    <w:rsid w:val="00C06DCB"/>
    <w:rsid w:val="00C06E99"/>
    <w:rsid w:val="00C06F6B"/>
    <w:rsid w:val="00C071AC"/>
    <w:rsid w:val="00C10297"/>
    <w:rsid w:val="00C10567"/>
    <w:rsid w:val="00C10667"/>
    <w:rsid w:val="00C107B8"/>
    <w:rsid w:val="00C10E74"/>
    <w:rsid w:val="00C110D1"/>
    <w:rsid w:val="00C11BB0"/>
    <w:rsid w:val="00C11CBC"/>
    <w:rsid w:val="00C120BD"/>
    <w:rsid w:val="00C14168"/>
    <w:rsid w:val="00C1440D"/>
    <w:rsid w:val="00C1486F"/>
    <w:rsid w:val="00C14943"/>
    <w:rsid w:val="00C14D9E"/>
    <w:rsid w:val="00C14EA8"/>
    <w:rsid w:val="00C14F21"/>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2B1B"/>
    <w:rsid w:val="00C233EA"/>
    <w:rsid w:val="00C236C7"/>
    <w:rsid w:val="00C24A01"/>
    <w:rsid w:val="00C24A0A"/>
    <w:rsid w:val="00C24B24"/>
    <w:rsid w:val="00C24CF9"/>
    <w:rsid w:val="00C25DAB"/>
    <w:rsid w:val="00C25EB0"/>
    <w:rsid w:val="00C26659"/>
    <w:rsid w:val="00C26957"/>
    <w:rsid w:val="00C26F71"/>
    <w:rsid w:val="00C2747B"/>
    <w:rsid w:val="00C27AF0"/>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CC2"/>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3E8D"/>
    <w:rsid w:val="00C541B7"/>
    <w:rsid w:val="00C54E80"/>
    <w:rsid w:val="00C55505"/>
    <w:rsid w:val="00C556A0"/>
    <w:rsid w:val="00C55AAF"/>
    <w:rsid w:val="00C55C03"/>
    <w:rsid w:val="00C56553"/>
    <w:rsid w:val="00C56AA8"/>
    <w:rsid w:val="00C56BBF"/>
    <w:rsid w:val="00C577A3"/>
    <w:rsid w:val="00C60003"/>
    <w:rsid w:val="00C600C3"/>
    <w:rsid w:val="00C600FB"/>
    <w:rsid w:val="00C6021F"/>
    <w:rsid w:val="00C60A62"/>
    <w:rsid w:val="00C61DFF"/>
    <w:rsid w:val="00C62456"/>
    <w:rsid w:val="00C625FA"/>
    <w:rsid w:val="00C635E5"/>
    <w:rsid w:val="00C6375F"/>
    <w:rsid w:val="00C63A4B"/>
    <w:rsid w:val="00C64BF8"/>
    <w:rsid w:val="00C64FA1"/>
    <w:rsid w:val="00C64FB0"/>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35E"/>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7D"/>
    <w:rsid w:val="00CA1DC6"/>
    <w:rsid w:val="00CA23B9"/>
    <w:rsid w:val="00CA2685"/>
    <w:rsid w:val="00CA3487"/>
    <w:rsid w:val="00CA3BB1"/>
    <w:rsid w:val="00CA3C35"/>
    <w:rsid w:val="00CA4476"/>
    <w:rsid w:val="00CA4B03"/>
    <w:rsid w:val="00CA4B89"/>
    <w:rsid w:val="00CA4F38"/>
    <w:rsid w:val="00CA6740"/>
    <w:rsid w:val="00CA6CEA"/>
    <w:rsid w:val="00CA6EE0"/>
    <w:rsid w:val="00CA7025"/>
    <w:rsid w:val="00CA755B"/>
    <w:rsid w:val="00CA783E"/>
    <w:rsid w:val="00CA7966"/>
    <w:rsid w:val="00CA799E"/>
    <w:rsid w:val="00CA7F57"/>
    <w:rsid w:val="00CB0D7F"/>
    <w:rsid w:val="00CB14C9"/>
    <w:rsid w:val="00CB2113"/>
    <w:rsid w:val="00CB2B0F"/>
    <w:rsid w:val="00CB317E"/>
    <w:rsid w:val="00CB331C"/>
    <w:rsid w:val="00CB340F"/>
    <w:rsid w:val="00CB36BF"/>
    <w:rsid w:val="00CB37AF"/>
    <w:rsid w:val="00CB3AEB"/>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C6F38"/>
    <w:rsid w:val="00CD0018"/>
    <w:rsid w:val="00CD091C"/>
    <w:rsid w:val="00CD0ED9"/>
    <w:rsid w:val="00CD1504"/>
    <w:rsid w:val="00CD16DA"/>
    <w:rsid w:val="00CD1806"/>
    <w:rsid w:val="00CD182B"/>
    <w:rsid w:val="00CD1C6D"/>
    <w:rsid w:val="00CD2707"/>
    <w:rsid w:val="00CD2A06"/>
    <w:rsid w:val="00CD373D"/>
    <w:rsid w:val="00CD390F"/>
    <w:rsid w:val="00CD3DEC"/>
    <w:rsid w:val="00CD45EA"/>
    <w:rsid w:val="00CD4A3E"/>
    <w:rsid w:val="00CD5190"/>
    <w:rsid w:val="00CD537A"/>
    <w:rsid w:val="00CD5E4A"/>
    <w:rsid w:val="00CD5FD6"/>
    <w:rsid w:val="00CD6243"/>
    <w:rsid w:val="00CD6489"/>
    <w:rsid w:val="00CD6744"/>
    <w:rsid w:val="00CD6AB0"/>
    <w:rsid w:val="00CD6D9D"/>
    <w:rsid w:val="00CD6F4B"/>
    <w:rsid w:val="00CD7707"/>
    <w:rsid w:val="00CE08F8"/>
    <w:rsid w:val="00CE0B67"/>
    <w:rsid w:val="00CE0D92"/>
    <w:rsid w:val="00CE13A7"/>
    <w:rsid w:val="00CE17D6"/>
    <w:rsid w:val="00CE2132"/>
    <w:rsid w:val="00CE2465"/>
    <w:rsid w:val="00CE24C0"/>
    <w:rsid w:val="00CE258E"/>
    <w:rsid w:val="00CE2648"/>
    <w:rsid w:val="00CE2946"/>
    <w:rsid w:val="00CE2D05"/>
    <w:rsid w:val="00CE371C"/>
    <w:rsid w:val="00CE4018"/>
    <w:rsid w:val="00CE4122"/>
    <w:rsid w:val="00CE42E8"/>
    <w:rsid w:val="00CE4588"/>
    <w:rsid w:val="00CE49BC"/>
    <w:rsid w:val="00CE4E0B"/>
    <w:rsid w:val="00CE51F3"/>
    <w:rsid w:val="00CE5280"/>
    <w:rsid w:val="00CE557C"/>
    <w:rsid w:val="00CE5618"/>
    <w:rsid w:val="00CE5D4A"/>
    <w:rsid w:val="00CE5EB9"/>
    <w:rsid w:val="00CE5F60"/>
    <w:rsid w:val="00CE6858"/>
    <w:rsid w:val="00CE6D9B"/>
    <w:rsid w:val="00CE6F66"/>
    <w:rsid w:val="00CE7217"/>
    <w:rsid w:val="00CE74A9"/>
    <w:rsid w:val="00CE74AE"/>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281"/>
    <w:rsid w:val="00D12445"/>
    <w:rsid w:val="00D124ED"/>
    <w:rsid w:val="00D1273A"/>
    <w:rsid w:val="00D12933"/>
    <w:rsid w:val="00D12F70"/>
    <w:rsid w:val="00D12FFE"/>
    <w:rsid w:val="00D1352B"/>
    <w:rsid w:val="00D14479"/>
    <w:rsid w:val="00D14E40"/>
    <w:rsid w:val="00D15862"/>
    <w:rsid w:val="00D158F7"/>
    <w:rsid w:val="00D15BC2"/>
    <w:rsid w:val="00D1640C"/>
    <w:rsid w:val="00D16E10"/>
    <w:rsid w:val="00D17283"/>
    <w:rsid w:val="00D175C3"/>
    <w:rsid w:val="00D177AB"/>
    <w:rsid w:val="00D17BCB"/>
    <w:rsid w:val="00D20082"/>
    <w:rsid w:val="00D2019F"/>
    <w:rsid w:val="00D205E5"/>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EE1"/>
    <w:rsid w:val="00D46F74"/>
    <w:rsid w:val="00D475AA"/>
    <w:rsid w:val="00D47652"/>
    <w:rsid w:val="00D478A2"/>
    <w:rsid w:val="00D47D96"/>
    <w:rsid w:val="00D504B9"/>
    <w:rsid w:val="00D50848"/>
    <w:rsid w:val="00D515DC"/>
    <w:rsid w:val="00D5171E"/>
    <w:rsid w:val="00D5184C"/>
    <w:rsid w:val="00D53106"/>
    <w:rsid w:val="00D535B1"/>
    <w:rsid w:val="00D53834"/>
    <w:rsid w:val="00D5449B"/>
    <w:rsid w:val="00D54665"/>
    <w:rsid w:val="00D55102"/>
    <w:rsid w:val="00D551A5"/>
    <w:rsid w:val="00D552F4"/>
    <w:rsid w:val="00D55889"/>
    <w:rsid w:val="00D55A5A"/>
    <w:rsid w:val="00D56286"/>
    <w:rsid w:val="00D5664C"/>
    <w:rsid w:val="00D56C81"/>
    <w:rsid w:val="00D56D76"/>
    <w:rsid w:val="00D56F55"/>
    <w:rsid w:val="00D57098"/>
    <w:rsid w:val="00D5754B"/>
    <w:rsid w:val="00D57946"/>
    <w:rsid w:val="00D57A04"/>
    <w:rsid w:val="00D57F9F"/>
    <w:rsid w:val="00D61021"/>
    <w:rsid w:val="00D611DF"/>
    <w:rsid w:val="00D61278"/>
    <w:rsid w:val="00D615A6"/>
    <w:rsid w:val="00D61AC4"/>
    <w:rsid w:val="00D61E8E"/>
    <w:rsid w:val="00D62F4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1D"/>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23"/>
    <w:rsid w:val="00D91547"/>
    <w:rsid w:val="00D916C4"/>
    <w:rsid w:val="00D917C3"/>
    <w:rsid w:val="00D9239F"/>
    <w:rsid w:val="00D933DF"/>
    <w:rsid w:val="00D935A2"/>
    <w:rsid w:val="00D93624"/>
    <w:rsid w:val="00D93E63"/>
    <w:rsid w:val="00D93F03"/>
    <w:rsid w:val="00D94842"/>
    <w:rsid w:val="00D95024"/>
    <w:rsid w:val="00D9502A"/>
    <w:rsid w:val="00D9565C"/>
    <w:rsid w:val="00D95B4C"/>
    <w:rsid w:val="00D95CB0"/>
    <w:rsid w:val="00D95FEF"/>
    <w:rsid w:val="00D96224"/>
    <w:rsid w:val="00D96344"/>
    <w:rsid w:val="00D96EF1"/>
    <w:rsid w:val="00D973CE"/>
    <w:rsid w:val="00D975ED"/>
    <w:rsid w:val="00D97E10"/>
    <w:rsid w:val="00D97E5E"/>
    <w:rsid w:val="00DA0035"/>
    <w:rsid w:val="00DA0617"/>
    <w:rsid w:val="00DA0C27"/>
    <w:rsid w:val="00DA1147"/>
    <w:rsid w:val="00DA1750"/>
    <w:rsid w:val="00DA1E5D"/>
    <w:rsid w:val="00DA23BB"/>
    <w:rsid w:val="00DA2B9A"/>
    <w:rsid w:val="00DA3821"/>
    <w:rsid w:val="00DA3E11"/>
    <w:rsid w:val="00DA4D33"/>
    <w:rsid w:val="00DA5478"/>
    <w:rsid w:val="00DA558E"/>
    <w:rsid w:val="00DA5A50"/>
    <w:rsid w:val="00DA5E9C"/>
    <w:rsid w:val="00DA6FC4"/>
    <w:rsid w:val="00DA709B"/>
    <w:rsid w:val="00DA76F9"/>
    <w:rsid w:val="00DA7828"/>
    <w:rsid w:val="00DA7D17"/>
    <w:rsid w:val="00DB043D"/>
    <w:rsid w:val="00DB0FA7"/>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54C"/>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C56"/>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DED"/>
    <w:rsid w:val="00DD1E97"/>
    <w:rsid w:val="00DD336F"/>
    <w:rsid w:val="00DD3E27"/>
    <w:rsid w:val="00DD3F05"/>
    <w:rsid w:val="00DD42B1"/>
    <w:rsid w:val="00DD42E6"/>
    <w:rsid w:val="00DD5039"/>
    <w:rsid w:val="00DD5245"/>
    <w:rsid w:val="00DD53EF"/>
    <w:rsid w:val="00DD6519"/>
    <w:rsid w:val="00DD652D"/>
    <w:rsid w:val="00DD6F51"/>
    <w:rsid w:val="00DE028D"/>
    <w:rsid w:val="00DE13A2"/>
    <w:rsid w:val="00DE1C8A"/>
    <w:rsid w:val="00DE30D3"/>
    <w:rsid w:val="00DE3B0F"/>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122C"/>
    <w:rsid w:val="00DF211D"/>
    <w:rsid w:val="00DF2393"/>
    <w:rsid w:val="00DF2432"/>
    <w:rsid w:val="00DF28DF"/>
    <w:rsid w:val="00DF2D51"/>
    <w:rsid w:val="00DF30CF"/>
    <w:rsid w:val="00DF312A"/>
    <w:rsid w:val="00DF3542"/>
    <w:rsid w:val="00DF35AC"/>
    <w:rsid w:val="00DF3713"/>
    <w:rsid w:val="00DF376C"/>
    <w:rsid w:val="00DF38E6"/>
    <w:rsid w:val="00DF3B92"/>
    <w:rsid w:val="00DF3DD7"/>
    <w:rsid w:val="00DF53F3"/>
    <w:rsid w:val="00DF5AA9"/>
    <w:rsid w:val="00DF5CC4"/>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3B1"/>
    <w:rsid w:val="00E06737"/>
    <w:rsid w:val="00E0755F"/>
    <w:rsid w:val="00E07A78"/>
    <w:rsid w:val="00E07EEB"/>
    <w:rsid w:val="00E1067A"/>
    <w:rsid w:val="00E10749"/>
    <w:rsid w:val="00E1076A"/>
    <w:rsid w:val="00E11443"/>
    <w:rsid w:val="00E11492"/>
    <w:rsid w:val="00E115CF"/>
    <w:rsid w:val="00E11AF2"/>
    <w:rsid w:val="00E11CB0"/>
    <w:rsid w:val="00E120E6"/>
    <w:rsid w:val="00E12C68"/>
    <w:rsid w:val="00E13796"/>
    <w:rsid w:val="00E13C3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E98"/>
    <w:rsid w:val="00E3298C"/>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5C8"/>
    <w:rsid w:val="00E40699"/>
    <w:rsid w:val="00E40A76"/>
    <w:rsid w:val="00E41485"/>
    <w:rsid w:val="00E414B1"/>
    <w:rsid w:val="00E4159C"/>
    <w:rsid w:val="00E42832"/>
    <w:rsid w:val="00E42C2D"/>
    <w:rsid w:val="00E42D8C"/>
    <w:rsid w:val="00E42E15"/>
    <w:rsid w:val="00E43A74"/>
    <w:rsid w:val="00E43A93"/>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310"/>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64B"/>
    <w:rsid w:val="00E7188F"/>
    <w:rsid w:val="00E720B9"/>
    <w:rsid w:val="00E733C7"/>
    <w:rsid w:val="00E73412"/>
    <w:rsid w:val="00E74CD9"/>
    <w:rsid w:val="00E750D8"/>
    <w:rsid w:val="00E752B8"/>
    <w:rsid w:val="00E75774"/>
    <w:rsid w:val="00E75B17"/>
    <w:rsid w:val="00E75DB1"/>
    <w:rsid w:val="00E76538"/>
    <w:rsid w:val="00E76D11"/>
    <w:rsid w:val="00E774AA"/>
    <w:rsid w:val="00E779A2"/>
    <w:rsid w:val="00E77B79"/>
    <w:rsid w:val="00E77E22"/>
    <w:rsid w:val="00E815F3"/>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87704"/>
    <w:rsid w:val="00E9043D"/>
    <w:rsid w:val="00E90813"/>
    <w:rsid w:val="00E90A61"/>
    <w:rsid w:val="00E90F7A"/>
    <w:rsid w:val="00E912E7"/>
    <w:rsid w:val="00E924BD"/>
    <w:rsid w:val="00E9267C"/>
    <w:rsid w:val="00E9288F"/>
    <w:rsid w:val="00E929E2"/>
    <w:rsid w:val="00E92B5D"/>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6F6A"/>
    <w:rsid w:val="00EA708A"/>
    <w:rsid w:val="00EA731C"/>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5E6A"/>
    <w:rsid w:val="00EB6819"/>
    <w:rsid w:val="00EB6AEF"/>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6C8"/>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D7944"/>
    <w:rsid w:val="00EE11E9"/>
    <w:rsid w:val="00EE15A7"/>
    <w:rsid w:val="00EE160F"/>
    <w:rsid w:val="00EE170F"/>
    <w:rsid w:val="00EE28AA"/>
    <w:rsid w:val="00EE2D6E"/>
    <w:rsid w:val="00EE32D7"/>
    <w:rsid w:val="00EE3706"/>
    <w:rsid w:val="00EE3CAC"/>
    <w:rsid w:val="00EE3D03"/>
    <w:rsid w:val="00EE3DF9"/>
    <w:rsid w:val="00EE41FF"/>
    <w:rsid w:val="00EE54B3"/>
    <w:rsid w:val="00EE5DE1"/>
    <w:rsid w:val="00EE5E6C"/>
    <w:rsid w:val="00EE60F2"/>
    <w:rsid w:val="00EE78E6"/>
    <w:rsid w:val="00EE78EE"/>
    <w:rsid w:val="00EE797A"/>
    <w:rsid w:val="00EE7E82"/>
    <w:rsid w:val="00EF0694"/>
    <w:rsid w:val="00EF1468"/>
    <w:rsid w:val="00EF2AF0"/>
    <w:rsid w:val="00EF2BB4"/>
    <w:rsid w:val="00EF2FA5"/>
    <w:rsid w:val="00EF3217"/>
    <w:rsid w:val="00EF3507"/>
    <w:rsid w:val="00EF6138"/>
    <w:rsid w:val="00EF6424"/>
    <w:rsid w:val="00EF6780"/>
    <w:rsid w:val="00EF70CD"/>
    <w:rsid w:val="00EF75FA"/>
    <w:rsid w:val="00EF7E99"/>
    <w:rsid w:val="00F00D63"/>
    <w:rsid w:val="00F00F6C"/>
    <w:rsid w:val="00F010F3"/>
    <w:rsid w:val="00F013B2"/>
    <w:rsid w:val="00F01511"/>
    <w:rsid w:val="00F01BA8"/>
    <w:rsid w:val="00F022A4"/>
    <w:rsid w:val="00F02789"/>
    <w:rsid w:val="00F02B1D"/>
    <w:rsid w:val="00F0329D"/>
    <w:rsid w:val="00F038BC"/>
    <w:rsid w:val="00F03E89"/>
    <w:rsid w:val="00F047BD"/>
    <w:rsid w:val="00F04A68"/>
    <w:rsid w:val="00F05088"/>
    <w:rsid w:val="00F054D7"/>
    <w:rsid w:val="00F05DC2"/>
    <w:rsid w:val="00F05E1C"/>
    <w:rsid w:val="00F0622B"/>
    <w:rsid w:val="00F066B2"/>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0F7"/>
    <w:rsid w:val="00F24356"/>
    <w:rsid w:val="00F24B67"/>
    <w:rsid w:val="00F24BB1"/>
    <w:rsid w:val="00F24EB4"/>
    <w:rsid w:val="00F257F6"/>
    <w:rsid w:val="00F25B66"/>
    <w:rsid w:val="00F2603D"/>
    <w:rsid w:val="00F2625E"/>
    <w:rsid w:val="00F262AE"/>
    <w:rsid w:val="00F2695D"/>
    <w:rsid w:val="00F2708C"/>
    <w:rsid w:val="00F276C3"/>
    <w:rsid w:val="00F27AB0"/>
    <w:rsid w:val="00F323E6"/>
    <w:rsid w:val="00F32555"/>
    <w:rsid w:val="00F328BA"/>
    <w:rsid w:val="00F33026"/>
    <w:rsid w:val="00F33448"/>
    <w:rsid w:val="00F3358A"/>
    <w:rsid w:val="00F3431E"/>
    <w:rsid w:val="00F34801"/>
    <w:rsid w:val="00F35316"/>
    <w:rsid w:val="00F354D8"/>
    <w:rsid w:val="00F366E1"/>
    <w:rsid w:val="00F37228"/>
    <w:rsid w:val="00F3741D"/>
    <w:rsid w:val="00F3785D"/>
    <w:rsid w:val="00F37A77"/>
    <w:rsid w:val="00F37C93"/>
    <w:rsid w:val="00F37CF3"/>
    <w:rsid w:val="00F40494"/>
    <w:rsid w:val="00F40A87"/>
    <w:rsid w:val="00F40B4F"/>
    <w:rsid w:val="00F415D6"/>
    <w:rsid w:val="00F4189C"/>
    <w:rsid w:val="00F41A6F"/>
    <w:rsid w:val="00F41F11"/>
    <w:rsid w:val="00F42049"/>
    <w:rsid w:val="00F426E6"/>
    <w:rsid w:val="00F434A3"/>
    <w:rsid w:val="00F44612"/>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0A1E"/>
    <w:rsid w:val="00F51936"/>
    <w:rsid w:val="00F51F89"/>
    <w:rsid w:val="00F52216"/>
    <w:rsid w:val="00F522D9"/>
    <w:rsid w:val="00F5282D"/>
    <w:rsid w:val="00F52A20"/>
    <w:rsid w:val="00F534E8"/>
    <w:rsid w:val="00F53619"/>
    <w:rsid w:val="00F536B6"/>
    <w:rsid w:val="00F53A2A"/>
    <w:rsid w:val="00F53C45"/>
    <w:rsid w:val="00F53D28"/>
    <w:rsid w:val="00F5489B"/>
    <w:rsid w:val="00F54C17"/>
    <w:rsid w:val="00F5651A"/>
    <w:rsid w:val="00F569DC"/>
    <w:rsid w:val="00F56BDE"/>
    <w:rsid w:val="00F614D3"/>
    <w:rsid w:val="00F63C5A"/>
    <w:rsid w:val="00F649A9"/>
    <w:rsid w:val="00F64BB8"/>
    <w:rsid w:val="00F64ED4"/>
    <w:rsid w:val="00F65398"/>
    <w:rsid w:val="00F653AA"/>
    <w:rsid w:val="00F66A52"/>
    <w:rsid w:val="00F6728D"/>
    <w:rsid w:val="00F7074C"/>
    <w:rsid w:val="00F707F6"/>
    <w:rsid w:val="00F707F7"/>
    <w:rsid w:val="00F711B2"/>
    <w:rsid w:val="00F715DC"/>
    <w:rsid w:val="00F71665"/>
    <w:rsid w:val="00F71779"/>
    <w:rsid w:val="00F72845"/>
    <w:rsid w:val="00F72FB2"/>
    <w:rsid w:val="00F738C8"/>
    <w:rsid w:val="00F73F4D"/>
    <w:rsid w:val="00F74EC0"/>
    <w:rsid w:val="00F74FC8"/>
    <w:rsid w:val="00F75720"/>
    <w:rsid w:val="00F75C6E"/>
    <w:rsid w:val="00F75CD7"/>
    <w:rsid w:val="00F762FF"/>
    <w:rsid w:val="00F76CC8"/>
    <w:rsid w:val="00F76DA8"/>
    <w:rsid w:val="00F770BE"/>
    <w:rsid w:val="00F7748E"/>
    <w:rsid w:val="00F77E7E"/>
    <w:rsid w:val="00F81579"/>
    <w:rsid w:val="00F8188B"/>
    <w:rsid w:val="00F825AA"/>
    <w:rsid w:val="00F82B32"/>
    <w:rsid w:val="00F82B89"/>
    <w:rsid w:val="00F8339E"/>
    <w:rsid w:val="00F835F0"/>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984"/>
    <w:rsid w:val="00F92D0D"/>
    <w:rsid w:val="00F92DA2"/>
    <w:rsid w:val="00F931FD"/>
    <w:rsid w:val="00F93242"/>
    <w:rsid w:val="00F935A1"/>
    <w:rsid w:val="00F93613"/>
    <w:rsid w:val="00F94642"/>
    <w:rsid w:val="00F947EB"/>
    <w:rsid w:val="00F94BFA"/>
    <w:rsid w:val="00F959BC"/>
    <w:rsid w:val="00F95FAB"/>
    <w:rsid w:val="00F96927"/>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826"/>
    <w:rsid w:val="00FA5A96"/>
    <w:rsid w:val="00FA5D5B"/>
    <w:rsid w:val="00FA61F4"/>
    <w:rsid w:val="00FA68C8"/>
    <w:rsid w:val="00FA75C5"/>
    <w:rsid w:val="00FA78F4"/>
    <w:rsid w:val="00FB0480"/>
    <w:rsid w:val="00FB04F6"/>
    <w:rsid w:val="00FB07FD"/>
    <w:rsid w:val="00FB108D"/>
    <w:rsid w:val="00FB11D3"/>
    <w:rsid w:val="00FB14F1"/>
    <w:rsid w:val="00FB19DD"/>
    <w:rsid w:val="00FB1A8C"/>
    <w:rsid w:val="00FB1EF1"/>
    <w:rsid w:val="00FB2083"/>
    <w:rsid w:val="00FB2207"/>
    <w:rsid w:val="00FB25F2"/>
    <w:rsid w:val="00FB29F3"/>
    <w:rsid w:val="00FB2AF6"/>
    <w:rsid w:val="00FB3017"/>
    <w:rsid w:val="00FB3051"/>
    <w:rsid w:val="00FB305F"/>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A30"/>
    <w:rsid w:val="00FC5DC4"/>
    <w:rsid w:val="00FC6026"/>
    <w:rsid w:val="00FC643A"/>
    <w:rsid w:val="00FC6E12"/>
    <w:rsid w:val="00FC71BE"/>
    <w:rsid w:val="00FC7851"/>
    <w:rsid w:val="00FC7D3E"/>
    <w:rsid w:val="00FC7F76"/>
    <w:rsid w:val="00FD0C7D"/>
    <w:rsid w:val="00FD143B"/>
    <w:rsid w:val="00FD1E3C"/>
    <w:rsid w:val="00FD2832"/>
    <w:rsid w:val="00FD2891"/>
    <w:rsid w:val="00FD2DB4"/>
    <w:rsid w:val="00FD323F"/>
    <w:rsid w:val="00FD3C7E"/>
    <w:rsid w:val="00FD509F"/>
    <w:rsid w:val="00FD53FB"/>
    <w:rsid w:val="00FD55CE"/>
    <w:rsid w:val="00FD5696"/>
    <w:rsid w:val="00FD5F36"/>
    <w:rsid w:val="00FD66B4"/>
    <w:rsid w:val="00FD69E2"/>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4E59"/>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09500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015108035">
          <w:marLeft w:val="0"/>
          <w:marRight w:val="0"/>
          <w:marTop w:val="0"/>
          <w:marBottom w:val="0"/>
          <w:divBdr>
            <w:top w:val="none" w:sz="0" w:space="0" w:color="auto"/>
            <w:left w:val="none" w:sz="0" w:space="0" w:color="auto"/>
            <w:bottom w:val="single" w:sz="6" w:space="9" w:color="C8C8C8"/>
            <w:right w:val="none" w:sz="0" w:space="0" w:color="auto"/>
          </w:divBdr>
          <w:divsChild>
            <w:div w:id="296955650">
              <w:marLeft w:val="0"/>
              <w:marRight w:val="0"/>
              <w:marTop w:val="0"/>
              <w:marBottom w:val="0"/>
              <w:divBdr>
                <w:top w:val="none" w:sz="0" w:space="0" w:color="auto"/>
                <w:left w:val="none" w:sz="0" w:space="0" w:color="auto"/>
                <w:bottom w:val="none" w:sz="0" w:space="0" w:color="auto"/>
                <w:right w:val="none" w:sz="0" w:space="0" w:color="auto"/>
              </w:divBdr>
            </w:div>
            <w:div w:id="2116053115">
              <w:marLeft w:val="0"/>
              <w:marRight w:val="0"/>
              <w:marTop w:val="0"/>
              <w:marBottom w:val="0"/>
              <w:divBdr>
                <w:top w:val="none" w:sz="0" w:space="0" w:color="auto"/>
                <w:left w:val="none" w:sz="0" w:space="0" w:color="auto"/>
                <w:bottom w:val="none" w:sz="0" w:space="0" w:color="auto"/>
                <w:right w:val="none" w:sz="0" w:space="0" w:color="auto"/>
              </w:divBdr>
            </w:div>
            <w:div w:id="1367489840">
              <w:marLeft w:val="0"/>
              <w:marRight w:val="0"/>
              <w:marTop w:val="0"/>
              <w:marBottom w:val="0"/>
              <w:divBdr>
                <w:top w:val="none" w:sz="0" w:space="0" w:color="auto"/>
                <w:left w:val="none" w:sz="0" w:space="0" w:color="auto"/>
                <w:bottom w:val="none" w:sz="0" w:space="0" w:color="auto"/>
                <w:right w:val="none" w:sz="0" w:space="0" w:color="auto"/>
              </w:divBdr>
            </w:div>
            <w:div w:id="2045205098">
              <w:marLeft w:val="0"/>
              <w:marRight w:val="0"/>
              <w:marTop w:val="0"/>
              <w:marBottom w:val="0"/>
              <w:divBdr>
                <w:top w:val="none" w:sz="0" w:space="0" w:color="auto"/>
                <w:left w:val="none" w:sz="0" w:space="0" w:color="auto"/>
                <w:bottom w:val="none" w:sz="0" w:space="0" w:color="auto"/>
                <w:right w:val="none" w:sz="0" w:space="0" w:color="auto"/>
              </w:divBdr>
            </w:div>
            <w:div w:id="790512955">
              <w:marLeft w:val="0"/>
              <w:marRight w:val="0"/>
              <w:marTop w:val="0"/>
              <w:marBottom w:val="0"/>
              <w:divBdr>
                <w:top w:val="none" w:sz="0" w:space="0" w:color="auto"/>
                <w:left w:val="none" w:sz="0" w:space="0" w:color="auto"/>
                <w:bottom w:val="none" w:sz="0" w:space="0" w:color="auto"/>
                <w:right w:val="none" w:sz="0" w:space="0" w:color="auto"/>
              </w:divBdr>
            </w:div>
            <w:div w:id="956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8" Type="http://schemas.openxmlformats.org/officeDocument/2006/relationships/hyperlink" Target="mailto:kbul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7" Type="http://schemas.openxmlformats.org/officeDocument/2006/relationships/hyperlink" Target="mailto:mwallenburg@gig.eu" TargetMode="External"/><Relationship Id="rId25" Type="http://schemas.openxmlformats.org/officeDocument/2006/relationships/hyperlink" Target="http://www.spec.org" TargetMode="External"/><Relationship Id="rId2" Type="http://schemas.openxmlformats.org/officeDocument/2006/relationships/numbering" Target="numbering.xml"/><Relationship Id="rId16" Type="http://schemas.openxmlformats.org/officeDocument/2006/relationships/hyperlink" Target="mailto:kbula@gig.eu" TargetMode="External"/><Relationship Id="rId20" Type="http://schemas.openxmlformats.org/officeDocument/2006/relationships/hyperlink" Target="mailto:kb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http://www.spec.org"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144B9-F1EF-4CC9-A93F-1C7C5060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15821</Words>
  <Characters>94928</Characters>
  <Application>Microsoft Office Word</Application>
  <DocSecurity>0</DocSecurity>
  <Lines>791</Lines>
  <Paragraphs>221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110528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2</cp:revision>
  <cp:lastPrinted>2021-12-14T15:13:00Z</cp:lastPrinted>
  <dcterms:created xsi:type="dcterms:W3CDTF">2022-02-21T11:53:00Z</dcterms:created>
  <dcterms:modified xsi:type="dcterms:W3CDTF">2022-02-21T11:53:00Z</dcterms:modified>
</cp:coreProperties>
</file>